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7E4C8" w14:textId="77777777" w:rsidR="00310923" w:rsidRPr="00310923" w:rsidRDefault="00310923" w:rsidP="00310923">
      <w:pPr>
        <w:keepNext/>
        <w:keepLines/>
        <w:shd w:val="clear" w:color="auto" w:fill="3E89CE"/>
        <w:spacing w:after="0" w:line="640" w:lineRule="exact"/>
        <w:jc w:val="center"/>
        <w:outlineLvl w:val="0"/>
        <w15:collapsed/>
        <w:rPr>
          <w:rFonts w:asciiTheme="majorBidi" w:eastAsiaTheme="majorEastAsia" w:hAnsiTheme="majorBidi" w:cstheme="majorBidi"/>
          <w:b/>
          <w:bCs/>
          <w:color w:val="FFFFFF" w:themeColor="background1"/>
          <w:position w:val="8"/>
          <w:sz w:val="36"/>
          <w:szCs w:val="36"/>
          <w:rtl/>
        </w:rPr>
      </w:pPr>
      <w:r w:rsidRPr="00310923">
        <w:rPr>
          <w:rFonts w:asciiTheme="majorBidi" w:eastAsiaTheme="majorEastAsia" w:hAnsiTheme="majorBidi" w:cstheme="majorBidi" w:hint="cs"/>
          <w:b/>
          <w:bCs/>
          <w:color w:val="FFFFFF" w:themeColor="background1"/>
          <w:position w:val="8"/>
          <w:sz w:val="36"/>
          <w:szCs w:val="36"/>
          <w:rtl/>
        </w:rPr>
        <w:t>שלב א' – הכנת המסמך לעימוד</w:t>
      </w:r>
    </w:p>
    <w:p w14:paraId="2CC073FF" w14:textId="77777777" w:rsidR="00310923" w:rsidRPr="00310923" w:rsidRDefault="00310923" w:rsidP="00310923">
      <w:pPr>
        <w:rPr>
          <w:rtl/>
        </w:rPr>
      </w:pPr>
      <w:r w:rsidRPr="00310923">
        <w:rPr>
          <w:rFonts w:hint="cs"/>
          <w:rtl/>
        </w:rPr>
        <w:t>לפני שמתחילים, מומלץ להיעזר בטיפים לעבודה נכונה עם וורד (נמצא במתמחים טופ) שמסביר איך לעבוד עם וורד ולא דוקא בצורה של עימוד.</w:t>
      </w:r>
    </w:p>
    <w:p w14:paraId="6E2EBEF9" w14:textId="77777777" w:rsidR="00310923" w:rsidRPr="00310923" w:rsidRDefault="00310923" w:rsidP="00310923">
      <w:pPr>
        <w:rPr>
          <w:rtl/>
        </w:rPr>
      </w:pPr>
      <w:r w:rsidRPr="00310923">
        <w:rPr>
          <w:rFonts w:hint="cs"/>
          <w:rtl/>
        </w:rPr>
        <w:t xml:space="preserve">כשאני מתייחס לעיצוב תורני הכוונה לגירסה 8.1.7 ושולחן העורך </w:t>
      </w:r>
      <w:r w:rsidRPr="00310923">
        <w:rPr>
          <w:rtl/>
        </w:rPr>
        <w:t>–</w:t>
      </w:r>
      <w:r w:rsidRPr="00310923">
        <w:rPr>
          <w:rFonts w:hint="cs"/>
          <w:rtl/>
        </w:rPr>
        <w:t xml:space="preserve"> גירסה 4.0</w:t>
      </w:r>
    </w:p>
    <w:p w14:paraId="12614DAC" w14:textId="77777777" w:rsidR="00310923" w:rsidRPr="00310923" w:rsidRDefault="00310923" w:rsidP="00310923">
      <w:pPr>
        <w:rPr>
          <w:rtl/>
        </w:rPr>
      </w:pPr>
      <w:r w:rsidRPr="00310923">
        <w:rPr>
          <w:rFonts w:hint="cs"/>
          <w:rtl/>
        </w:rPr>
        <w:t>בשלב הראשון ישנם בידך עשרות קבצי וורד עם מאמרים וחבורות שונים, ניסיונות עימוד בלתי מקצועיים בעליל כל קובץ שונה מחברו בגופן \ גודל הכתב \ טורים \ גודל עמוד וכו', את המקבץ הזה עלינו בשלב הראשון להרוס ולהפוך את הכל ליחידה אחת מסודרת ומהוקצעת.</w:t>
      </w:r>
    </w:p>
    <w:p w14:paraId="39ED72A9" w14:textId="77777777" w:rsidR="00310923" w:rsidRPr="00310923" w:rsidRDefault="00310923" w:rsidP="00310923">
      <w:pPr>
        <w:rPr>
          <w:rtl/>
        </w:rPr>
      </w:pPr>
      <w:r w:rsidRPr="00310923">
        <w:rPr>
          <w:rFonts w:hint="cs"/>
          <w:rtl/>
        </w:rPr>
        <w:t xml:space="preserve">פותחים מסמך ריק, הולכים אל הוספה &gt; טקסט &gt; טקסט מתוך קובץ </w:t>
      </w:r>
      <w:r w:rsidRPr="00310923">
        <w:rPr>
          <w:rFonts w:cs="Arial"/>
          <w:noProof/>
          <w:rtl/>
        </w:rPr>
        <w:drawing>
          <wp:inline distT="0" distB="0" distL="0" distR="0" wp14:anchorId="69B6FC86" wp14:editId="2C02A11C">
            <wp:extent cx="1525982" cy="944479"/>
            <wp:effectExtent l="0" t="0" r="0" b="8255"/>
            <wp:docPr id="207747223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72230" name=""/>
                    <pic:cNvPicPr/>
                  </pic:nvPicPr>
                  <pic:blipFill>
                    <a:blip r:embed="rId6"/>
                    <a:stretch>
                      <a:fillRect/>
                    </a:stretch>
                  </pic:blipFill>
                  <pic:spPr>
                    <a:xfrm>
                      <a:off x="0" y="0"/>
                      <a:ext cx="1536952" cy="951269"/>
                    </a:xfrm>
                    <a:prstGeom prst="rect">
                      <a:avLst/>
                    </a:prstGeom>
                  </pic:spPr>
                </pic:pic>
              </a:graphicData>
            </a:graphic>
          </wp:inline>
        </w:drawing>
      </w:r>
      <w:r w:rsidRPr="00310923">
        <w:rPr>
          <w:rFonts w:hint="cs"/>
          <w:rtl/>
        </w:rPr>
        <w:t xml:space="preserve"> נפתח לנו סייר הקבצים מסמנים את הקבצים לפי הסדר שרוצים שהם יהיו והקבצים נוספים בזה אחר זה לתוך מסמך מאוחד.</w:t>
      </w:r>
    </w:p>
    <w:p w14:paraId="6554998E" w14:textId="77777777" w:rsidR="00310923" w:rsidRPr="00310923" w:rsidRDefault="00310923" w:rsidP="00310923">
      <w:pPr>
        <w:rPr>
          <w:rtl/>
        </w:rPr>
      </w:pPr>
      <w:r w:rsidRPr="00310923">
        <w:rPr>
          <w:rFonts w:hint="cs"/>
          <w:rtl/>
        </w:rPr>
        <w:t>אם רוצים להוסיף קבצים מכמה תיקיות או שלא מצליחים להכניס את הקבצים בסדר שרוצים אפשר להוסיף אותם אחד אחרי השני או כל פעם כמה ביחד כשהכלל הוא שאיפה שהסמן נמצא במסמך שם יתווסף הקובץ.</w:t>
      </w:r>
    </w:p>
    <w:p w14:paraId="7993C675" w14:textId="77777777" w:rsidR="00310923" w:rsidRPr="00310923" w:rsidRDefault="00310923" w:rsidP="00310923">
      <w:pPr>
        <w:rPr>
          <w:rtl/>
        </w:rPr>
      </w:pPr>
      <w:r w:rsidRPr="00310923">
        <w:rPr>
          <w:rFonts w:hint="cs"/>
          <w:rtl/>
        </w:rPr>
        <w:t xml:space="preserve">לאחר שקיבלנו מסמך ארוך יכולים להיות כותרות ראשיות שהמחבר בחכמתו דאג להחביא לנו בכותרת העליונה ולפעמים הם לא עולים לקובץ הראשי (כי אין מעבר מקטע והכל הולך לפי הכותרת הראשונה) עלינו לפתוח כל קובץ בנפרד להעתיק את הטקסט הרלוונטי מתוך כל כותרת עליונה זה יכול להיות כותרת ראשית / שם המחבר (בקובץ מרובה מחברים) / מספר הסימן וכו', אנו מדביקים את הטקסט הזה בתחילת המאמר בו </w:t>
      </w:r>
      <w:proofErr w:type="spellStart"/>
      <w:r w:rsidRPr="00310923">
        <w:rPr>
          <w:rFonts w:hint="cs"/>
          <w:rtl/>
        </w:rPr>
        <w:t>היתה</w:t>
      </w:r>
      <w:proofErr w:type="spellEnd"/>
      <w:r w:rsidRPr="00310923">
        <w:rPr>
          <w:rFonts w:hint="cs"/>
          <w:rtl/>
        </w:rPr>
        <w:t xml:space="preserve"> הכותרת וכן הלאה בכל מאמר.</w:t>
      </w:r>
    </w:p>
    <w:p w14:paraId="35316998" w14:textId="77777777" w:rsidR="00310923" w:rsidRPr="00310923" w:rsidRDefault="00310923" w:rsidP="00310923">
      <w:pPr>
        <w:rPr>
          <w:rtl/>
        </w:rPr>
      </w:pPr>
      <w:r w:rsidRPr="00310923">
        <w:rPr>
          <w:rFonts w:hint="cs"/>
          <w:rtl/>
        </w:rPr>
        <w:t xml:space="preserve">כעת נתחיל לסמן את הכותרות. עלינו להחליט מראש מה יהיה הסדר של הכותרות ולעבוד לפיו, נניח החלטנו שיהיה בהתחלה מספר הסימן (סימן א' ב' וכו') לאחר מכן הכותרת הראשית ולאחר מכן המאמר אם כן אנחנו עוברים על המסמך מניחים את הסמן על כל מספר סימן ולוחצים על סגנון "כותרת 1" להגדיר את הפיסקה </w:t>
      </w:r>
      <w:proofErr w:type="spellStart"/>
      <w:r w:rsidRPr="00310923">
        <w:rPr>
          <w:rFonts w:hint="cs"/>
          <w:rtl/>
        </w:rPr>
        <w:t>ככזו</w:t>
      </w:r>
      <w:proofErr w:type="spellEnd"/>
      <w:r w:rsidRPr="00310923">
        <w:rPr>
          <w:rFonts w:hint="cs"/>
          <w:rtl/>
        </w:rPr>
        <w:t xml:space="preserve">, כל כותרת ראשית תהיה "כותרת 2" כותרת משנה </w:t>
      </w:r>
      <w:r w:rsidRPr="00310923">
        <w:rPr>
          <w:rtl/>
        </w:rPr>
        <w:t>–</w:t>
      </w:r>
      <w:r w:rsidRPr="00310923">
        <w:rPr>
          <w:rFonts w:hint="cs"/>
          <w:rtl/>
        </w:rPr>
        <w:t xml:space="preserve"> "כותרת 3" וכן הלאה, למען הסדר הטוב מומלץ מאד לעשות את הסגנונות לפי הסדר הכרונולוגי של הכותרות.</w:t>
      </w:r>
    </w:p>
    <w:p w14:paraId="43ACC60F" w14:textId="77777777" w:rsidR="00310923" w:rsidRPr="00310923" w:rsidRDefault="00310923" w:rsidP="00310923">
      <w:pPr>
        <w:rPr>
          <w:rtl/>
        </w:rPr>
      </w:pPr>
      <w:r w:rsidRPr="00310923">
        <w:rPr>
          <w:rFonts w:hint="cs"/>
          <w:color w:val="FF0000"/>
          <w:rtl/>
        </w:rPr>
        <w:t xml:space="preserve">שים לב! </w:t>
      </w:r>
      <w:r w:rsidRPr="00310923">
        <w:rPr>
          <w:rFonts w:hint="cs"/>
          <w:rtl/>
        </w:rPr>
        <w:t>אם היה כבר פיסקאות שהגדרו בסגנון כותרת עליך להחליף אותם בסגנון רגיל כדי למנוע תקלות לאחר מכן, אם הם היו מודגשות תדגיש אותם מחדש אבל שיהיו בסגנון רגיל.</w:t>
      </w:r>
    </w:p>
    <w:p w14:paraId="5636FF1F" w14:textId="77777777" w:rsidR="00310923" w:rsidRPr="00310923" w:rsidRDefault="00310923" w:rsidP="00310923">
      <w:pPr>
        <w:rPr>
          <w:rtl/>
        </w:rPr>
      </w:pPr>
      <w:r w:rsidRPr="00310923">
        <w:rPr>
          <w:rFonts w:hint="cs"/>
          <w:color w:val="FF0000"/>
          <w:rtl/>
        </w:rPr>
        <w:t xml:space="preserve">שים לב! </w:t>
      </w:r>
      <w:r w:rsidRPr="00310923">
        <w:rPr>
          <w:rFonts w:hint="cs"/>
          <w:rtl/>
        </w:rPr>
        <w:t>הסגנון מוחל על כל הפיסקה ולא רק על המילים המסומנות, לכן כל כותרת צריכה להיות בפיסקה משלה (פיסקה זה קטע טקסט עד האנטר).</w:t>
      </w:r>
    </w:p>
    <w:p w14:paraId="16E621A7" w14:textId="77777777" w:rsidR="00310923" w:rsidRPr="00310923" w:rsidRDefault="00310923" w:rsidP="00310923">
      <w:pPr>
        <w:rPr>
          <w:rtl/>
        </w:rPr>
      </w:pPr>
      <w:r w:rsidRPr="00310923">
        <w:rPr>
          <w:rFonts w:hint="cs"/>
          <w:rtl/>
        </w:rPr>
        <w:t>חלונית חיפוש והחלפה נראית כך:</w:t>
      </w:r>
    </w:p>
    <w:p w14:paraId="15A5D1E5" w14:textId="77777777" w:rsidR="00310923" w:rsidRPr="00310923" w:rsidRDefault="00310923" w:rsidP="00310923">
      <w:pPr>
        <w:rPr>
          <w:rtl/>
        </w:rPr>
      </w:pPr>
      <w:r w:rsidRPr="00310923">
        <w:rPr>
          <w:noProof/>
        </w:rPr>
        <w:drawing>
          <wp:inline distT="0" distB="0" distL="0" distR="0" wp14:anchorId="7BEB6F62" wp14:editId="121CF5FF">
            <wp:extent cx="3077845" cy="2640891"/>
            <wp:effectExtent l="0" t="0" r="8255" b="7620"/>
            <wp:docPr id="41536581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5312" cy="2655878"/>
                    </a:xfrm>
                    <a:prstGeom prst="rect">
                      <a:avLst/>
                    </a:prstGeom>
                    <a:noFill/>
                    <a:ln>
                      <a:noFill/>
                    </a:ln>
                  </pic:spPr>
                </pic:pic>
              </a:graphicData>
            </a:graphic>
          </wp:inline>
        </w:drawing>
      </w:r>
    </w:p>
    <w:p w14:paraId="157209F2" w14:textId="77777777" w:rsidR="00310923" w:rsidRPr="00310923" w:rsidRDefault="00310923" w:rsidP="00310923">
      <w:pPr>
        <w:rPr>
          <w:rtl/>
        </w:rPr>
      </w:pPr>
      <w:r w:rsidRPr="00310923">
        <w:rPr>
          <w:rFonts w:hint="cs"/>
          <w:rtl/>
        </w:rPr>
        <w:t>לפני השלב הבא כדאי שלא יהיו במסמך מעברי מקטע / עמוד / טור לכן נפתח את חלונית החיפוש והחלפה (</w:t>
      </w:r>
      <w:r w:rsidRPr="00310923">
        <w:t xml:space="preserve">ctrl + </w:t>
      </w:r>
      <w:r w:rsidRPr="00310923">
        <w:rPr>
          <w:rFonts w:hint="cs"/>
        </w:rPr>
        <w:t>H</w:t>
      </w:r>
      <w:r w:rsidRPr="00310923">
        <w:rPr>
          <w:rFonts w:hint="cs"/>
          <w:rtl/>
        </w:rPr>
        <w:t xml:space="preserve">) נכתוב בשורת החיפוש: </w:t>
      </w:r>
      <w:r w:rsidRPr="00310923">
        <w:rPr>
          <w:rFonts w:cs="Arial"/>
          <w:rtl/>
        </w:rPr>
        <w:t>^</w:t>
      </w:r>
      <w:r w:rsidRPr="00310923">
        <w:t>b</w:t>
      </w:r>
      <w:r w:rsidRPr="00310923">
        <w:rPr>
          <w:rFonts w:hint="cs"/>
          <w:rtl/>
        </w:rPr>
        <w:t xml:space="preserve"> ובשורת ההחלפה </w:t>
      </w:r>
      <w:r w:rsidRPr="00310923">
        <w:t>^p</w:t>
      </w:r>
      <w:r w:rsidRPr="00310923">
        <w:rPr>
          <w:rFonts w:hint="cs"/>
          <w:rtl/>
        </w:rPr>
        <w:t xml:space="preserve"> נחליף הכל ונכתוב בשורת החיפוש </w:t>
      </w:r>
      <w:r w:rsidRPr="00310923">
        <w:rPr>
          <w:rFonts w:cs="Arial"/>
          <w:rtl/>
        </w:rPr>
        <w:t>^</w:t>
      </w:r>
      <w:r w:rsidRPr="00310923">
        <w:t>m</w:t>
      </w:r>
      <w:r w:rsidRPr="00310923">
        <w:rPr>
          <w:rFonts w:hint="cs"/>
          <w:rtl/>
        </w:rPr>
        <w:t xml:space="preserve"> ואת שורת ההחלפה נשאיר כמו קודם נחליף שוב ונכתוב </w:t>
      </w:r>
      <w:r w:rsidRPr="00310923">
        <w:rPr>
          <w:rFonts w:cs="Arial"/>
          <w:rtl/>
        </w:rPr>
        <w:t>^</w:t>
      </w:r>
      <w:r w:rsidRPr="00310923">
        <w:t>n</w:t>
      </w:r>
      <w:r w:rsidRPr="00310923">
        <w:rPr>
          <w:rFonts w:hint="cs"/>
          <w:rtl/>
        </w:rPr>
        <w:t xml:space="preserve"> ונחליף שוב (תמיד שיש כזה ^ הוא בא לפני האות האנגלית, את האות האנגלית צריך לכתוב באותיות קטנות דוקא)</w:t>
      </w:r>
    </w:p>
    <w:p w14:paraId="52F454E4" w14:textId="77777777" w:rsidR="00310923" w:rsidRPr="00310923" w:rsidRDefault="00310923" w:rsidP="00310923">
      <w:pPr>
        <w:rPr>
          <w:rtl/>
        </w:rPr>
      </w:pPr>
      <w:r w:rsidRPr="00310923">
        <w:rPr>
          <w:rFonts w:hint="cs"/>
          <w:rtl/>
        </w:rPr>
        <w:t>כדאי לודא גם שאין במסמך הערות סיום (</w:t>
      </w:r>
      <w:r w:rsidRPr="00310923">
        <w:t>^e</w:t>
      </w:r>
      <w:r w:rsidRPr="00310923">
        <w:rPr>
          <w:rFonts w:hint="cs"/>
          <w:rtl/>
        </w:rPr>
        <w:t xml:space="preserve">) </w:t>
      </w:r>
      <w:proofErr w:type="spellStart"/>
      <w:r w:rsidRPr="00310923">
        <w:rPr>
          <w:rFonts w:hint="cs"/>
          <w:rtl/>
        </w:rPr>
        <w:t>טאבים</w:t>
      </w:r>
      <w:proofErr w:type="spellEnd"/>
      <w:r w:rsidRPr="00310923">
        <w:rPr>
          <w:rFonts w:hint="cs"/>
          <w:rtl/>
        </w:rPr>
        <w:t xml:space="preserve"> (</w:t>
      </w:r>
      <w:r w:rsidRPr="00310923">
        <w:t>^t</w:t>
      </w:r>
      <w:r w:rsidRPr="00310923">
        <w:rPr>
          <w:rFonts w:hint="cs"/>
          <w:rtl/>
        </w:rPr>
        <w:t>) ורווחים קשיחים (</w:t>
      </w:r>
      <w:r w:rsidRPr="00310923">
        <w:t>^s</w:t>
      </w:r>
      <w:r w:rsidRPr="00310923">
        <w:rPr>
          <w:rFonts w:hint="cs"/>
          <w:rtl/>
        </w:rPr>
        <w:t xml:space="preserve">) אם יש רווח קשיח או </w:t>
      </w:r>
      <w:proofErr w:type="spellStart"/>
      <w:r w:rsidRPr="00310923">
        <w:rPr>
          <w:rFonts w:hint="cs"/>
          <w:rtl/>
        </w:rPr>
        <w:t>טאב</w:t>
      </w:r>
      <w:proofErr w:type="spellEnd"/>
      <w:r w:rsidRPr="00310923">
        <w:rPr>
          <w:rFonts w:hint="cs"/>
          <w:rtl/>
        </w:rPr>
        <w:t xml:space="preserve"> צריך להחליף אותו ברווח רגיל, אם יש הערת סיום עדיף להחליף אותה להערת שוליים (ידנית).</w:t>
      </w:r>
    </w:p>
    <w:p w14:paraId="02698FB7" w14:textId="77777777" w:rsidR="00310923" w:rsidRPr="00310923" w:rsidRDefault="00310923" w:rsidP="00310923">
      <w:pPr>
        <w:rPr>
          <w:rtl/>
        </w:rPr>
      </w:pPr>
      <w:r w:rsidRPr="00310923">
        <w:rPr>
          <w:rFonts w:hint="cs"/>
          <w:rtl/>
        </w:rPr>
        <w:t>כעת עלינו לודא שנשאר לנו במסמך פיסקאות רק בסגנונות שהגדרנו וכל השאר יהיו בסגנון רגיל. כמו כן עלינו להסיר את כל העיצובים הגופנים וכו' ולתת למסמך מראה אחיד,</w:t>
      </w:r>
    </w:p>
    <w:p w14:paraId="26BB0DA3" w14:textId="77777777" w:rsidR="00310923" w:rsidRPr="00310923" w:rsidRDefault="00310923" w:rsidP="00310923">
      <w:pPr>
        <w:rPr>
          <w:rtl/>
        </w:rPr>
      </w:pPr>
      <w:r w:rsidRPr="00310923">
        <w:rPr>
          <w:rFonts w:hint="cs"/>
          <w:rtl/>
        </w:rPr>
        <w:t>נפתח את חלונית החיפוש והחלפה (</w:t>
      </w:r>
      <w:r w:rsidRPr="00310923">
        <w:t xml:space="preserve">ctrl + </w:t>
      </w:r>
      <w:r w:rsidRPr="00310923">
        <w:rPr>
          <w:rFonts w:hint="cs"/>
        </w:rPr>
        <w:t>H</w:t>
      </w:r>
      <w:r w:rsidRPr="00310923">
        <w:rPr>
          <w:rFonts w:hint="cs"/>
          <w:rtl/>
        </w:rPr>
        <w:t>) נשאיר את שורת החיפוש ריקה ונגדיר לה בעיצוב "כותרת 1" (שיחפש את סגנון כותרת 1) עושים את זה כך:</w:t>
      </w:r>
    </w:p>
    <w:p w14:paraId="7106FBDC" w14:textId="77777777" w:rsidR="00310923" w:rsidRPr="00310923" w:rsidRDefault="00310923" w:rsidP="00310923">
      <w:pPr>
        <w:rPr>
          <w:rtl/>
        </w:rPr>
      </w:pPr>
      <w:r w:rsidRPr="00310923">
        <w:rPr>
          <w:rFonts w:cs="Arial"/>
          <w:noProof/>
          <w:rtl/>
        </w:rPr>
        <w:drawing>
          <wp:inline distT="0" distB="0" distL="0" distR="0" wp14:anchorId="7C15E09F" wp14:editId="6E571B4F">
            <wp:extent cx="3162299" cy="2709981"/>
            <wp:effectExtent l="0" t="0" r="635" b="0"/>
            <wp:docPr id="108540852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08523" name=""/>
                    <pic:cNvPicPr/>
                  </pic:nvPicPr>
                  <pic:blipFill>
                    <a:blip r:embed="rId8"/>
                    <a:stretch>
                      <a:fillRect/>
                    </a:stretch>
                  </pic:blipFill>
                  <pic:spPr>
                    <a:xfrm>
                      <a:off x="0" y="0"/>
                      <a:ext cx="3179632" cy="2724835"/>
                    </a:xfrm>
                    <a:prstGeom prst="rect">
                      <a:avLst/>
                    </a:prstGeom>
                  </pic:spPr>
                </pic:pic>
              </a:graphicData>
            </a:graphic>
          </wp:inline>
        </w:drawing>
      </w:r>
    </w:p>
    <w:p w14:paraId="33F90901" w14:textId="77777777" w:rsidR="00310923" w:rsidRPr="00310923" w:rsidRDefault="00310923" w:rsidP="00310923">
      <w:pPr>
        <w:rPr>
          <w:rtl/>
        </w:rPr>
      </w:pPr>
      <w:r w:rsidRPr="00310923">
        <w:rPr>
          <w:rFonts w:hint="cs"/>
          <w:rtl/>
        </w:rPr>
        <w:t xml:space="preserve">בהחלפה נכתוב !!!!^&amp; ונעשה החלף הכל, בכך כל הכותרת 1 יהיה כתוב ככה </w:t>
      </w:r>
      <w:r w:rsidRPr="00310923">
        <w:rPr>
          <w:rFonts w:hint="cs"/>
          <w:i/>
          <w:iCs/>
          <w:rtl/>
        </w:rPr>
        <w:t>!!!!סימן א'</w:t>
      </w:r>
    </w:p>
    <w:p w14:paraId="73DB3C5C" w14:textId="77777777" w:rsidR="00310923" w:rsidRPr="00310923" w:rsidRDefault="00310923" w:rsidP="00310923">
      <w:pPr>
        <w:rPr>
          <w:rtl/>
        </w:rPr>
      </w:pPr>
      <w:r w:rsidRPr="00310923">
        <w:rPr>
          <w:rFonts w:hint="cs"/>
          <w:color w:val="FF0000"/>
          <w:rtl/>
        </w:rPr>
        <w:t xml:space="preserve">שים לב! </w:t>
      </w:r>
      <w:r w:rsidRPr="00310923">
        <w:rPr>
          <w:rFonts w:hint="cs"/>
          <w:rtl/>
        </w:rPr>
        <w:t>לפני החיפוש עליך לעמוד עם הסמן בראש המסמך ולא באמצעו זה ימנע תקלות.</w:t>
      </w:r>
    </w:p>
    <w:p w14:paraId="3CA77CD3" w14:textId="77777777" w:rsidR="00310923" w:rsidRPr="00310923" w:rsidRDefault="00310923" w:rsidP="00310923">
      <w:pPr>
        <w:rPr>
          <w:rtl/>
        </w:rPr>
      </w:pPr>
      <w:r w:rsidRPr="00310923">
        <w:rPr>
          <w:rFonts w:hint="cs"/>
          <w:rtl/>
        </w:rPr>
        <w:t>נחזור שוב על הפעולה רק בכותרת 2 ובהחלפה במקום לעשות סימני קריאה נעשה @@@^&amp;</w:t>
      </w:r>
    </w:p>
    <w:p w14:paraId="006C779C" w14:textId="77777777" w:rsidR="00310923" w:rsidRPr="00310923" w:rsidRDefault="00310923" w:rsidP="00310923">
      <w:pPr>
        <w:rPr>
          <w:rtl/>
        </w:rPr>
      </w:pPr>
      <w:r w:rsidRPr="00310923">
        <w:rPr>
          <w:rFonts w:hint="cs"/>
          <w:rtl/>
        </w:rPr>
        <w:t xml:space="preserve">(שמתם לב </w:t>
      </w:r>
      <w:proofErr w:type="spellStart"/>
      <w:r w:rsidRPr="00310923">
        <w:rPr>
          <w:rFonts w:hint="cs"/>
          <w:rtl/>
        </w:rPr>
        <w:t>ששיפט</w:t>
      </w:r>
      <w:proofErr w:type="spellEnd"/>
      <w:r w:rsidRPr="00310923">
        <w:rPr>
          <w:rFonts w:hint="cs"/>
          <w:rtl/>
        </w:rPr>
        <w:t xml:space="preserve"> 1 זה ! </w:t>
      </w:r>
      <w:proofErr w:type="spellStart"/>
      <w:r w:rsidRPr="00310923">
        <w:rPr>
          <w:rFonts w:hint="cs"/>
          <w:rtl/>
        </w:rPr>
        <w:t>ושיפט</w:t>
      </w:r>
      <w:proofErr w:type="spellEnd"/>
      <w:r w:rsidRPr="00310923">
        <w:rPr>
          <w:rFonts w:hint="cs"/>
          <w:rtl/>
        </w:rPr>
        <w:t xml:space="preserve"> 2 זה @, זה הרעיון פה שלפני כותרת 1 יהיה </w:t>
      </w:r>
      <w:proofErr w:type="spellStart"/>
      <w:r w:rsidRPr="00310923">
        <w:rPr>
          <w:rFonts w:hint="cs"/>
          <w:rtl/>
        </w:rPr>
        <w:t>שיפט</w:t>
      </w:r>
      <w:proofErr w:type="spellEnd"/>
      <w:r w:rsidRPr="00310923">
        <w:rPr>
          <w:rFonts w:hint="cs"/>
          <w:rtl/>
        </w:rPr>
        <w:t xml:space="preserve"> 1 וכו', אגב בסימני קריאה שמתי 4 כי יכול להיות שבמסמך המקור יש 3 סימני קריאה רצופים, כדאי לבדוק לפני הכל שכל הסימנים שאנחנו שמים לא נמצאים במסמך כלל)</w:t>
      </w:r>
    </w:p>
    <w:p w14:paraId="5C353DB0" w14:textId="77777777" w:rsidR="00310923" w:rsidRPr="00310923" w:rsidRDefault="00310923" w:rsidP="00310923">
      <w:pPr>
        <w:rPr>
          <w:rtl/>
        </w:rPr>
      </w:pPr>
      <w:r w:rsidRPr="00310923">
        <w:rPr>
          <w:rFonts w:hint="cs"/>
          <w:rtl/>
        </w:rPr>
        <w:t xml:space="preserve">לאחר מכן אם ישנם מילים מודגשות כדאי לסמן אותם בכוכבית לפני ואחרי ככה </w:t>
      </w:r>
      <w:r w:rsidRPr="00310923">
        <w:rPr>
          <w:rFonts w:hint="cs"/>
          <w:b/>
          <w:bCs/>
          <w:rtl/>
        </w:rPr>
        <w:t>&amp;</w:t>
      </w:r>
      <w:proofErr w:type="spellStart"/>
      <w:r w:rsidRPr="00310923">
        <w:rPr>
          <w:rFonts w:hint="cs"/>
          <w:b/>
          <w:bCs/>
          <w:rtl/>
        </w:rPr>
        <w:t>אבג</w:t>
      </w:r>
      <w:proofErr w:type="spellEnd"/>
      <w:r w:rsidRPr="00310923">
        <w:rPr>
          <w:rFonts w:hint="cs"/>
          <w:b/>
          <w:bCs/>
          <w:rtl/>
        </w:rPr>
        <w:t xml:space="preserve"> דהו*</w:t>
      </w:r>
      <w:r w:rsidRPr="00310923">
        <w:rPr>
          <w:rFonts w:hint="cs"/>
          <w:rtl/>
        </w:rPr>
        <w:t xml:space="preserve"> יש לפתוח את חלונית החיפוש וההחלפה, להשאיר את חלונית החיפוש ריקה ולהגדיר עיצוב מודגש (בהגדרות גופן) בחלונית ההחלפה יש לכתוב &amp;^&amp;* ולעשות החלף הכל (גם כאן הסמן צריך להיות בתחילת המסמך, הבעיה היא שאם יש מילה מודגשת בסוף פיסקה הוא שם את הכוכבית בפיסקה הבאה לכן יש לבצע חיפוש נוסף חפש: </w:t>
      </w:r>
      <w:r w:rsidRPr="00310923">
        <w:t>^p*</w:t>
      </w:r>
      <w:r w:rsidRPr="00310923">
        <w:rPr>
          <w:rFonts w:hint="cs"/>
          <w:rtl/>
        </w:rPr>
        <w:t xml:space="preserve"> החלף ב: </w:t>
      </w:r>
      <w:r w:rsidRPr="00310923">
        <w:t>*^p</w:t>
      </w:r>
      <w:r w:rsidRPr="00310923">
        <w:rPr>
          <w:rFonts w:hint="cs"/>
          <w:rtl/>
        </w:rPr>
        <w:t xml:space="preserve"> (ללא תווים כלליים).</w:t>
      </w:r>
    </w:p>
    <w:p w14:paraId="018C749D" w14:textId="77777777" w:rsidR="00310923" w:rsidRPr="00310923" w:rsidRDefault="00310923" w:rsidP="00310923">
      <w:pPr>
        <w:rPr>
          <w:rtl/>
        </w:rPr>
      </w:pPr>
      <w:r w:rsidRPr="00310923">
        <w:rPr>
          <w:rFonts w:hint="cs"/>
          <w:rtl/>
        </w:rPr>
        <w:t xml:space="preserve">אם יש מילים </w:t>
      </w:r>
      <w:r w:rsidRPr="00310923">
        <w:rPr>
          <w:rFonts w:hint="cs"/>
          <w:i/>
          <w:iCs/>
          <w:rtl/>
        </w:rPr>
        <w:t>מוטות</w:t>
      </w:r>
      <w:r w:rsidRPr="00310923">
        <w:rPr>
          <w:rFonts w:hint="cs"/>
          <w:rtl/>
        </w:rPr>
        <w:t xml:space="preserve"> / </w:t>
      </w:r>
      <w:r w:rsidRPr="00310923">
        <w:rPr>
          <w:rFonts w:hint="cs"/>
          <w:u w:val="single"/>
          <w:rtl/>
        </w:rPr>
        <w:t>עם קו מתחת</w:t>
      </w:r>
      <w:r w:rsidRPr="00310923">
        <w:rPr>
          <w:rFonts w:hint="cs"/>
          <w:rtl/>
        </w:rPr>
        <w:t xml:space="preserve"> וכדומה ניתן לעשות פעולה זאת שוב ובמקום לשים אנד וכוכבית לשים סימנים אחר (את ה ^&amp; באמצע, להשאיר.)</w:t>
      </w:r>
    </w:p>
    <w:p w14:paraId="04626AA7" w14:textId="77777777" w:rsidR="00310923" w:rsidRPr="00310923" w:rsidRDefault="00310923" w:rsidP="00310923">
      <w:pPr>
        <w:rPr>
          <w:noProof/>
          <w:rtl/>
          <w:lang w:val="he-IL"/>
        </w:rPr>
      </w:pPr>
      <w:r w:rsidRPr="00310923">
        <w:rPr>
          <w:rFonts w:hint="cs"/>
          <w:color w:val="FF0000"/>
          <w:rtl/>
        </w:rPr>
        <w:t xml:space="preserve">שים לב! </w:t>
      </w:r>
      <w:r w:rsidRPr="00310923">
        <w:rPr>
          <w:rFonts w:hint="cs"/>
          <w:rtl/>
        </w:rPr>
        <w:t>עליך לרשום בצד כל סימן מה הוא מייצג כך לא תתבלבל אחר כך בין הסימונים.</w:t>
      </w:r>
    </w:p>
    <w:p w14:paraId="4EA24450" w14:textId="77777777" w:rsidR="00310923" w:rsidRPr="00310923" w:rsidRDefault="00310923" w:rsidP="00310923">
      <w:pPr>
        <w:rPr>
          <w:rtl/>
        </w:rPr>
      </w:pPr>
      <w:r w:rsidRPr="00310923">
        <w:rPr>
          <w:rFonts w:hint="cs"/>
          <w:rtl/>
        </w:rPr>
        <w:t xml:space="preserve">לאחר שסימנו את כל המסמך בצורה מסודרת ניתן לעבור לשלב הבא </w:t>
      </w:r>
      <w:r w:rsidRPr="00310923">
        <w:rPr>
          <w:rtl/>
        </w:rPr>
        <w:t>–</w:t>
      </w:r>
      <w:r w:rsidRPr="00310923">
        <w:rPr>
          <w:rFonts w:hint="cs"/>
          <w:rtl/>
        </w:rPr>
        <w:t xml:space="preserve"> הסרת העיצוב, מוודאים שאין תיבות טקסט וכדומה, אם יש, עליך להוציא אותם ולהחזיר אותם רק לאחר העימוד, מסמנים את כל המסמך (</w:t>
      </w:r>
      <w:r w:rsidRPr="00310923">
        <w:t>ctrl + A</w:t>
      </w:r>
      <w:r w:rsidRPr="00310923">
        <w:rPr>
          <w:rFonts w:hint="cs"/>
          <w:rtl/>
        </w:rPr>
        <w:t>) ולוחצים על לחצן הסרת העיצוב (בית &gt; גופן &gt; נקה את כל העיצוב)</w:t>
      </w:r>
    </w:p>
    <w:p w14:paraId="42238684" w14:textId="77777777" w:rsidR="00310923" w:rsidRPr="00310923" w:rsidRDefault="00310923" w:rsidP="00310923">
      <w:pPr>
        <w:rPr>
          <w:rtl/>
        </w:rPr>
      </w:pPr>
      <w:r w:rsidRPr="00310923">
        <w:rPr>
          <w:noProof/>
        </w:rPr>
        <w:drawing>
          <wp:inline distT="0" distB="0" distL="0" distR="0" wp14:anchorId="1EBFA71A" wp14:editId="397A5E99">
            <wp:extent cx="1884045" cy="628015"/>
            <wp:effectExtent l="0" t="0" r="1905" b="635"/>
            <wp:docPr id="150723422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4045" cy="628015"/>
                    </a:xfrm>
                    <a:prstGeom prst="rect">
                      <a:avLst/>
                    </a:prstGeom>
                    <a:noFill/>
                  </pic:spPr>
                </pic:pic>
              </a:graphicData>
            </a:graphic>
          </wp:inline>
        </w:drawing>
      </w:r>
    </w:p>
    <w:p w14:paraId="67EC3B2F" w14:textId="77777777" w:rsidR="00310923" w:rsidRPr="00310923" w:rsidRDefault="00310923" w:rsidP="00310923">
      <w:pPr>
        <w:rPr>
          <w:rtl/>
        </w:rPr>
      </w:pPr>
      <w:r w:rsidRPr="00310923">
        <w:rPr>
          <w:rFonts w:hint="cs"/>
          <w:rtl/>
        </w:rPr>
        <w:t>כעת כל המסמך למעט ההערות שוליים נהיה בסגנון רגיל.</w:t>
      </w:r>
    </w:p>
    <w:p w14:paraId="6CA773FB" w14:textId="77777777" w:rsidR="00310923" w:rsidRPr="00310923" w:rsidRDefault="00310923" w:rsidP="00310923">
      <w:pPr>
        <w:rPr>
          <w:rtl/>
        </w:rPr>
      </w:pPr>
      <w:r w:rsidRPr="00310923">
        <w:rPr>
          <w:rFonts w:hint="cs"/>
          <w:rtl/>
        </w:rPr>
        <w:t xml:space="preserve">נרד אל הערת שוליים כל שהיא נלחץ על </w:t>
      </w:r>
      <w:r w:rsidRPr="00310923">
        <w:t>ctrl + A</w:t>
      </w:r>
      <w:r w:rsidRPr="00310923">
        <w:rPr>
          <w:rFonts w:hint="cs"/>
          <w:rtl/>
        </w:rPr>
        <w:t xml:space="preserve"> נלחץ על החץ הקטנטן בצד שמאל למטה בחלק של הסגנונות בסרגל (בבית) בחלונית צד שנפתחה נלחץ על הלחצן למטה של ניהול סגנונות בחלונית שנפתחת עוברים לחלק של ההמלצה, כעת הסגנון של ההערות "טקסט הערת שוליים" מסומן שם באופן אוטומטי (כי אותו סימנתי) לוחצים על "הצג" שזה אומר שהסגנון יופיע בחלונית צד, כעת בחלונית צד נמצא את הסגנון ונגדיר "הוסף לגלריית הסגנונות" כעת הסנון "טקסט הערת שוליים" יופיע בגלריה למעלה, נסמן שוב את כל ההערות שוליים ונלחץ מספר פעמים על החלת הסגנון, אם זה לא עוזר ניתן לבצע חיפוש חפש את : ^? החלף ב: ^&amp; סגנון טקסט הערת שוליים, לאחר </w:t>
      </w:r>
      <w:proofErr w:type="spellStart"/>
      <w:r w:rsidRPr="00310923">
        <w:rPr>
          <w:rFonts w:hint="cs"/>
          <w:rtl/>
        </w:rPr>
        <w:t>שוידאנו</w:t>
      </w:r>
      <w:proofErr w:type="spellEnd"/>
      <w:r w:rsidRPr="00310923">
        <w:rPr>
          <w:rFonts w:hint="cs"/>
          <w:rtl/>
        </w:rPr>
        <w:t xml:space="preserve"> שכל ההערות שוליים מסומנות (ע"י </w:t>
      </w:r>
      <w:r w:rsidRPr="00310923">
        <w:t>ctrl + A</w:t>
      </w:r>
      <w:r w:rsidRPr="00310923">
        <w:rPr>
          <w:rFonts w:hint="cs"/>
          <w:rtl/>
        </w:rPr>
        <w:t>) וההגדרה של החיפוש היא "חפש כלפי מטה" נעשה החלף הכל פעם אחת בלבד בלי להחיל את החיפוש על שאר המסמך.</w:t>
      </w:r>
    </w:p>
    <w:p w14:paraId="6F195253" w14:textId="77777777" w:rsidR="00310923" w:rsidRPr="00310923" w:rsidRDefault="00310923" w:rsidP="00310923">
      <w:pPr>
        <w:rPr>
          <w:rtl/>
        </w:rPr>
      </w:pPr>
      <w:r w:rsidRPr="00310923">
        <w:rPr>
          <w:rFonts w:hint="cs"/>
          <w:rtl/>
        </w:rPr>
        <w:t>כך זה נראה:</w:t>
      </w:r>
    </w:p>
    <w:p w14:paraId="39783AF4" w14:textId="77777777" w:rsidR="00310923" w:rsidRPr="00310923" w:rsidRDefault="00310923" w:rsidP="00310923">
      <w:pPr>
        <w:rPr>
          <w:rtl/>
        </w:rPr>
      </w:pPr>
      <w:r w:rsidRPr="00310923">
        <w:rPr>
          <w:noProof/>
        </w:rPr>
        <w:drawing>
          <wp:inline distT="0" distB="0" distL="0" distR="0" wp14:anchorId="268BD85E" wp14:editId="5DF85E3F">
            <wp:extent cx="2621280" cy="3663950"/>
            <wp:effectExtent l="0" t="0" r="7620" b="0"/>
            <wp:docPr id="157598383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1280" cy="3663950"/>
                    </a:xfrm>
                    <a:prstGeom prst="rect">
                      <a:avLst/>
                    </a:prstGeom>
                    <a:noFill/>
                  </pic:spPr>
                </pic:pic>
              </a:graphicData>
            </a:graphic>
          </wp:inline>
        </w:drawing>
      </w:r>
      <w:r w:rsidRPr="00310923">
        <w:rPr>
          <w:rFonts w:hint="cs"/>
          <w:rtl/>
        </w:rPr>
        <w:t xml:space="preserve"> </w:t>
      </w:r>
      <w:r w:rsidRPr="00310923">
        <w:rPr>
          <w:noProof/>
          <w:rtl/>
        </w:rPr>
        <w:drawing>
          <wp:inline distT="0" distB="0" distL="0" distR="0" wp14:anchorId="1C447766" wp14:editId="09A535BC">
            <wp:extent cx="2542540" cy="3091180"/>
            <wp:effectExtent l="0" t="0" r="0" b="0"/>
            <wp:docPr id="19517809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2540" cy="3091180"/>
                    </a:xfrm>
                    <a:prstGeom prst="rect">
                      <a:avLst/>
                    </a:prstGeom>
                    <a:noFill/>
                  </pic:spPr>
                </pic:pic>
              </a:graphicData>
            </a:graphic>
          </wp:inline>
        </w:drawing>
      </w:r>
    </w:p>
    <w:p w14:paraId="547A85C5" w14:textId="77777777" w:rsidR="00310923" w:rsidRPr="00310923" w:rsidRDefault="00310923" w:rsidP="00310923">
      <w:pPr>
        <w:rPr>
          <w:rtl/>
        </w:rPr>
      </w:pPr>
      <w:r w:rsidRPr="00310923">
        <w:rPr>
          <w:rFonts w:hint="cs"/>
          <w:rtl/>
        </w:rPr>
        <w:t xml:space="preserve">לפני שנחזיר את הסגנונות לקדמותם עלינו לודא שאין רווחים כפולים או </w:t>
      </w:r>
      <w:proofErr w:type="spellStart"/>
      <w:r w:rsidRPr="00310923">
        <w:rPr>
          <w:rFonts w:hint="cs"/>
          <w:rtl/>
        </w:rPr>
        <w:t>אנטרים</w:t>
      </w:r>
      <w:proofErr w:type="spellEnd"/>
      <w:r w:rsidRPr="00310923">
        <w:rPr>
          <w:rFonts w:hint="cs"/>
          <w:rtl/>
        </w:rPr>
        <w:t xml:space="preserve"> כפולים, וכן רווח בתחילת / סוף פיסקה. נפתח את חלונית החיפוש חפש: שני רווחים החלף ב: רווח אחד, יש לבצע החלף הכל מספר פעמים עד שאין עוד רווחים כפולים, כעת יש לחפש : "</w:t>
      </w:r>
      <w:r w:rsidRPr="00310923">
        <w:t xml:space="preserve"> ^p</w:t>
      </w:r>
      <w:r w:rsidRPr="00310923">
        <w:rPr>
          <w:rFonts w:hint="cs"/>
          <w:rtl/>
        </w:rPr>
        <w:t xml:space="preserve">" (רווח ואנטר לא צריך לכתוב את הגרשיים) ולהחליף ב: </w:t>
      </w:r>
      <w:r w:rsidRPr="00310923">
        <w:t>^p</w:t>
      </w:r>
      <w:r w:rsidRPr="00310923">
        <w:rPr>
          <w:rFonts w:hint="cs"/>
          <w:rtl/>
        </w:rPr>
        <w:t xml:space="preserve"> לחפש: "</w:t>
      </w:r>
      <w:r w:rsidRPr="00310923">
        <w:t xml:space="preserve">^p </w:t>
      </w:r>
      <w:r w:rsidRPr="00310923">
        <w:rPr>
          <w:rFonts w:hint="cs"/>
          <w:rtl/>
        </w:rPr>
        <w:t xml:space="preserve">" (אנטר ורווח) ולהחליף כנ"ל </w:t>
      </w:r>
      <w:proofErr w:type="spellStart"/>
      <w:r w:rsidRPr="00310923">
        <w:rPr>
          <w:rFonts w:hint="cs"/>
          <w:rtl/>
        </w:rPr>
        <w:t>באנטר</w:t>
      </w:r>
      <w:proofErr w:type="spellEnd"/>
      <w:r w:rsidRPr="00310923">
        <w:rPr>
          <w:rFonts w:hint="cs"/>
          <w:rtl/>
        </w:rPr>
        <w:t xml:space="preserve"> (אנטר זה ^</w:t>
      </w:r>
      <w:r w:rsidRPr="00310923">
        <w:t>p</w:t>
      </w:r>
      <w:r w:rsidRPr="00310923">
        <w:rPr>
          <w:rFonts w:hint="cs"/>
          <w:rtl/>
        </w:rPr>
        <w:t xml:space="preserve"> אבל רק באות קטנה!) לחפש: </w:t>
      </w:r>
      <w:r w:rsidRPr="00310923">
        <w:t>^</w:t>
      </w:r>
      <w:proofErr w:type="spellStart"/>
      <w:r w:rsidRPr="00310923">
        <w:t>p^p</w:t>
      </w:r>
      <w:proofErr w:type="spellEnd"/>
      <w:r w:rsidRPr="00310923">
        <w:rPr>
          <w:rFonts w:hint="cs"/>
          <w:rtl/>
        </w:rPr>
        <w:t xml:space="preserve"> להחליף ב: </w:t>
      </w:r>
      <w:r w:rsidRPr="00310923">
        <w:t>^p</w:t>
      </w:r>
      <w:r w:rsidRPr="00310923">
        <w:rPr>
          <w:rFonts w:hint="cs"/>
          <w:rtl/>
        </w:rPr>
        <w:t xml:space="preserve"> להחליף מספר פעמים עד שנגמר, אם לא נגמר יש למחוק את האנטר המיותר בסוף המסמך וכן בהערות שוליים הוא לא יכול למחוק אנטר מיותר אלא צריך למחוק ידנית את האנטר הראשון.</w:t>
      </w:r>
    </w:p>
    <w:p w14:paraId="7B6ABC51" w14:textId="77777777" w:rsidR="00310923" w:rsidRPr="00310923" w:rsidRDefault="00310923" w:rsidP="00310923">
      <w:pPr>
        <w:rPr>
          <w:rtl/>
        </w:rPr>
      </w:pPr>
      <w:r w:rsidRPr="00310923">
        <w:rPr>
          <w:rFonts w:hint="cs"/>
          <w:rtl/>
        </w:rPr>
        <w:t>(כל השלב הזה ניתן לעשות בשולחן העורך &gt; שגיאות הקלדה &gt; תיקון שגיאות מצויות, משום מה אצלי זה קורס לפעמים)</w:t>
      </w:r>
    </w:p>
    <w:p w14:paraId="48C762E4" w14:textId="77777777" w:rsidR="00310923" w:rsidRPr="00310923" w:rsidRDefault="00310923" w:rsidP="00310923">
      <w:pPr>
        <w:rPr>
          <w:rtl/>
        </w:rPr>
      </w:pPr>
      <w:r w:rsidRPr="00310923">
        <w:rPr>
          <w:rFonts w:hint="cs"/>
          <w:rtl/>
        </w:rPr>
        <w:t xml:space="preserve">כעת נחזיר כל סגנון לקדמותו נחפש: !!!! נשאיר את שורת ההחלפה ריקה ונגדיר אותה בסגנון כותרת </w:t>
      </w:r>
      <w:r w:rsidRPr="00310923">
        <w:t>1</w:t>
      </w:r>
      <w:r w:rsidRPr="00310923">
        <w:rPr>
          <w:rFonts w:hint="cs"/>
          <w:rtl/>
        </w:rPr>
        <w:t>, נחליף הכל ולאחר מכן נגדיר את שורת ההחלפה כריקה לגמרי בלי עיצוב (הסר עיצוב) ונחליף שוב כדי למחוק את הסימני קריאה המיותרים, נבצע שוב את הפעולה בשאר הסגנונות כל סגנון לפי הסימון שהגדרנו לו.</w:t>
      </w:r>
    </w:p>
    <w:p w14:paraId="24299B39" w14:textId="77777777" w:rsidR="00310923" w:rsidRPr="00310923" w:rsidRDefault="00310923" w:rsidP="00310923">
      <w:pPr>
        <w:rPr>
          <w:rtl/>
        </w:rPr>
      </w:pPr>
      <w:r w:rsidRPr="00310923">
        <w:rPr>
          <w:rFonts w:hint="cs"/>
          <w:rtl/>
        </w:rPr>
        <w:t>כעת נחפש: &amp;*\* נסמן את השתמש בתווים כלליים ונחליף ב: ^&amp; עיצוב מודגש (הסמן חייב להיות בתחילת המסמך) אם סימנו גם קו תחתון / נטוי בסימונים אחרים יש לכתוב את הסימן של לפני, כוכבית ואז את הסימן של אחרי, אם אחד מהסימנים לפני או אחרי הוא סימן של תווים כלליים יש לכתוב לפניו את הסימן \ כדי שהמחשב ידע שכוונתכם לחפש את הסימן הזה ולא את מה שהוא מייצג (כמו שעשיתי פה עם הכוכבית שכתבתי אנד, כוכבית שבאה לייצג שרשור כלשהוא של טקסט עד \* = כוכבית ממש.)</w:t>
      </w:r>
    </w:p>
    <w:p w14:paraId="6B349DBD" w14:textId="77777777" w:rsidR="00310923" w:rsidRPr="00310923" w:rsidRDefault="00310923" w:rsidP="00310923">
      <w:pPr>
        <w:rPr>
          <w:rtl/>
        </w:rPr>
      </w:pPr>
      <w:r w:rsidRPr="00310923">
        <w:rPr>
          <w:rFonts w:hint="cs"/>
          <w:rtl/>
        </w:rPr>
        <w:t>נחפש: &amp; נחליף בכלום, כנ"ל נחפש * וכן את שאר הסימונים שעשינו.</w:t>
      </w:r>
    </w:p>
    <w:p w14:paraId="5C94592A" w14:textId="77777777" w:rsidR="00310923" w:rsidRPr="00310923" w:rsidRDefault="00310923" w:rsidP="00310923">
      <w:pPr>
        <w:rPr>
          <w:rtl/>
        </w:rPr>
      </w:pPr>
      <w:r w:rsidRPr="00310923">
        <w:rPr>
          <w:rFonts w:hint="cs"/>
          <w:rtl/>
        </w:rPr>
        <w:t>נעלה אל הכותרת העליונה ונמחק את כל הטקסט שמופיע בה, אם יש כותרות שונות לעמודים אי זוגיים יש למחוק גם בעמודים האי זוגיים, כנ"ל בכותרת התחתונה.</w:t>
      </w:r>
    </w:p>
    <w:p w14:paraId="422D83B0" w14:textId="77777777" w:rsidR="00310923" w:rsidRPr="00310923" w:rsidRDefault="00310923" w:rsidP="00310923">
      <w:pPr>
        <w:rPr>
          <w:rtl/>
        </w:rPr>
      </w:pPr>
      <w:r w:rsidRPr="00310923">
        <w:rPr>
          <w:rFonts w:hint="cs"/>
          <w:rtl/>
        </w:rPr>
        <w:t>כעת המסמך מוכן לעבודה עם מראה אחיד וסגנונות מוגדרים נוכל לפתוח את חלונית הניווט ולראות את כל הכותרות מסודרות לפי הסדר ולפי רמתם.</w:t>
      </w:r>
    </w:p>
    <w:p w14:paraId="6721D233" w14:textId="77777777" w:rsidR="00310923" w:rsidRPr="00310923" w:rsidRDefault="00310923" w:rsidP="00310923">
      <w:pPr>
        <w:rPr>
          <w:rtl/>
        </w:rPr>
      </w:pPr>
      <w:r w:rsidRPr="00310923">
        <w:rPr>
          <w:rFonts w:hint="cs"/>
          <w:rtl/>
        </w:rPr>
        <w:t>בשלב הבא נעצב את הסגנונות בצורה נכונה, ונקטין סוגריים.</w:t>
      </w:r>
    </w:p>
    <w:p w14:paraId="1789D183" w14:textId="77777777" w:rsidR="00310923" w:rsidRPr="00310923" w:rsidRDefault="00310923" w:rsidP="00310923">
      <w:pPr>
        <w:rPr>
          <w:rtl/>
        </w:rPr>
      </w:pPr>
      <w:r w:rsidRPr="00310923">
        <w:rPr>
          <w:rFonts w:hint="cs"/>
          <w:color w:val="FF0000"/>
          <w:rtl/>
        </w:rPr>
        <w:t xml:space="preserve">שים לב! </w:t>
      </w:r>
      <w:r w:rsidRPr="00310923">
        <w:rPr>
          <w:rFonts w:hint="cs"/>
          <w:rtl/>
        </w:rPr>
        <w:t>כל החיפושים וההחלפות נעשו דוקא בסדר זה, אין לבצע את החיפושים לא לפי סדר זה, למניעת בלבול מוגש לפניכם טבלה שמסכמת את כל החיפושים שבהם השתמשנו לפי הסדר.</w:t>
      </w:r>
    </w:p>
    <w:p w14:paraId="1D37400C" w14:textId="77777777" w:rsidR="00310923" w:rsidRPr="00310923" w:rsidRDefault="00310923" w:rsidP="00310923">
      <w:pPr>
        <w:rPr>
          <w:rtl/>
        </w:rPr>
      </w:pPr>
      <w:r w:rsidRPr="00310923">
        <w:rPr>
          <w:rFonts w:hint="cs"/>
          <w:rtl/>
        </w:rPr>
        <w:t>(את הקודים הפשוטים ניתן להזין אל תיבת החיפוש על ידי לחיצה על מיוחד ובחירת הקוד הרצוי)</w:t>
      </w:r>
    </w:p>
    <w:p w14:paraId="6BA0BB56" w14:textId="77777777" w:rsidR="00310923" w:rsidRPr="00310923" w:rsidRDefault="00310923" w:rsidP="00310923">
      <w:pPr>
        <w:rPr>
          <w:b/>
          <w:bCs/>
          <w:rtl/>
        </w:rPr>
      </w:pPr>
      <w:r w:rsidRPr="00310923">
        <w:rPr>
          <w:rFonts w:hint="cs"/>
          <w:b/>
          <w:bCs/>
          <w:rtl/>
        </w:rPr>
        <w:t>טבלת חיפושים והחלפות:</w:t>
      </w:r>
    </w:p>
    <w:tbl>
      <w:tblPr>
        <w:tblStyle w:val="a7"/>
        <w:bidiVisual/>
        <w:tblW w:w="8304" w:type="dxa"/>
        <w:tblLook w:val="04A0" w:firstRow="1" w:lastRow="0" w:firstColumn="1" w:lastColumn="0" w:noHBand="0" w:noVBand="1"/>
      </w:tblPr>
      <w:tblGrid>
        <w:gridCol w:w="2076"/>
        <w:gridCol w:w="2076"/>
        <w:gridCol w:w="2076"/>
        <w:gridCol w:w="2076"/>
      </w:tblGrid>
      <w:tr w:rsidR="00310923" w:rsidRPr="00310923" w14:paraId="562967E2" w14:textId="77777777" w:rsidTr="00D5071A">
        <w:trPr>
          <w:trHeight w:val="339"/>
          <w:tblHeader/>
        </w:trPr>
        <w:tc>
          <w:tcPr>
            <w:tcW w:w="2076" w:type="dxa"/>
          </w:tcPr>
          <w:p w14:paraId="103FCE2D" w14:textId="77777777" w:rsidR="00310923" w:rsidRPr="00310923" w:rsidRDefault="00310923" w:rsidP="00310923">
            <w:pPr>
              <w:rPr>
                <w:rtl/>
              </w:rPr>
            </w:pPr>
            <w:r w:rsidRPr="00310923">
              <w:rPr>
                <w:rFonts w:hint="cs"/>
                <w:rtl/>
              </w:rPr>
              <w:t>הפעולה</w:t>
            </w:r>
          </w:p>
        </w:tc>
        <w:tc>
          <w:tcPr>
            <w:tcW w:w="2076" w:type="dxa"/>
          </w:tcPr>
          <w:p w14:paraId="7AD5589B" w14:textId="77777777" w:rsidR="00310923" w:rsidRPr="00310923" w:rsidRDefault="00310923" w:rsidP="00310923">
            <w:pPr>
              <w:rPr>
                <w:rtl/>
              </w:rPr>
            </w:pPr>
            <w:r w:rsidRPr="00310923">
              <w:rPr>
                <w:rFonts w:hint="cs"/>
                <w:rtl/>
              </w:rPr>
              <w:t>תיבת חיפוש:</w:t>
            </w:r>
          </w:p>
        </w:tc>
        <w:tc>
          <w:tcPr>
            <w:tcW w:w="2076" w:type="dxa"/>
          </w:tcPr>
          <w:p w14:paraId="65B51E5A" w14:textId="77777777" w:rsidR="00310923" w:rsidRPr="00310923" w:rsidRDefault="00310923" w:rsidP="00310923">
            <w:pPr>
              <w:rPr>
                <w:rtl/>
              </w:rPr>
            </w:pPr>
            <w:r w:rsidRPr="00310923">
              <w:rPr>
                <w:rFonts w:hint="cs"/>
                <w:rtl/>
              </w:rPr>
              <w:t>תיבת החלפה:</w:t>
            </w:r>
          </w:p>
        </w:tc>
        <w:tc>
          <w:tcPr>
            <w:tcW w:w="2076" w:type="dxa"/>
          </w:tcPr>
          <w:p w14:paraId="705A6033" w14:textId="77777777" w:rsidR="00310923" w:rsidRPr="00310923" w:rsidRDefault="00310923" w:rsidP="00310923">
            <w:pPr>
              <w:rPr>
                <w:rtl/>
              </w:rPr>
            </w:pPr>
            <w:r w:rsidRPr="00310923">
              <w:rPr>
                <w:rFonts w:hint="cs"/>
                <w:rtl/>
              </w:rPr>
              <w:t>הערות</w:t>
            </w:r>
          </w:p>
        </w:tc>
      </w:tr>
      <w:tr w:rsidR="00310923" w:rsidRPr="00310923" w14:paraId="7CD919C0" w14:textId="77777777" w:rsidTr="00D5071A">
        <w:trPr>
          <w:trHeight w:val="339"/>
          <w:tblHeader/>
        </w:trPr>
        <w:tc>
          <w:tcPr>
            <w:tcW w:w="2076" w:type="dxa"/>
          </w:tcPr>
          <w:p w14:paraId="0D831D8D" w14:textId="77777777" w:rsidR="00310923" w:rsidRPr="00310923" w:rsidRDefault="00310923" w:rsidP="00310923">
            <w:pPr>
              <w:rPr>
                <w:rtl/>
              </w:rPr>
            </w:pPr>
            <w:r w:rsidRPr="00310923">
              <w:rPr>
                <w:rFonts w:hint="cs"/>
                <w:rtl/>
              </w:rPr>
              <w:t>הסרת מעברי מקטע</w:t>
            </w:r>
          </w:p>
        </w:tc>
        <w:tc>
          <w:tcPr>
            <w:tcW w:w="2076" w:type="dxa"/>
          </w:tcPr>
          <w:p w14:paraId="7A115288" w14:textId="77777777" w:rsidR="00310923" w:rsidRPr="00310923" w:rsidRDefault="00310923" w:rsidP="00310923">
            <w:pPr>
              <w:bidi w:val="0"/>
            </w:pPr>
            <w:r w:rsidRPr="00310923">
              <w:t>^b</w:t>
            </w:r>
          </w:p>
        </w:tc>
        <w:tc>
          <w:tcPr>
            <w:tcW w:w="2076" w:type="dxa"/>
          </w:tcPr>
          <w:p w14:paraId="059820F9" w14:textId="77777777" w:rsidR="00310923" w:rsidRPr="00310923" w:rsidRDefault="00310923" w:rsidP="00310923">
            <w:pPr>
              <w:bidi w:val="0"/>
            </w:pPr>
            <w:r w:rsidRPr="00310923">
              <w:t>^p</w:t>
            </w:r>
          </w:p>
        </w:tc>
        <w:tc>
          <w:tcPr>
            <w:tcW w:w="2076" w:type="dxa"/>
          </w:tcPr>
          <w:p w14:paraId="3835A3C9" w14:textId="77777777" w:rsidR="00310923" w:rsidRPr="00310923" w:rsidRDefault="00310923" w:rsidP="00310923">
            <w:pPr>
              <w:rPr>
                <w:rtl/>
              </w:rPr>
            </w:pPr>
          </w:p>
        </w:tc>
      </w:tr>
      <w:tr w:rsidR="00310923" w:rsidRPr="00310923" w14:paraId="6A900A7A" w14:textId="77777777" w:rsidTr="00D5071A">
        <w:trPr>
          <w:trHeight w:val="339"/>
          <w:tblHeader/>
        </w:trPr>
        <w:tc>
          <w:tcPr>
            <w:tcW w:w="2076" w:type="dxa"/>
          </w:tcPr>
          <w:p w14:paraId="2FBDE2BF" w14:textId="77777777" w:rsidR="00310923" w:rsidRPr="00310923" w:rsidRDefault="00310923" w:rsidP="00310923">
            <w:pPr>
              <w:rPr>
                <w:rtl/>
              </w:rPr>
            </w:pPr>
            <w:r w:rsidRPr="00310923">
              <w:rPr>
                <w:rFonts w:hint="cs"/>
                <w:rtl/>
              </w:rPr>
              <w:t>הסרת מעברי עמוד</w:t>
            </w:r>
          </w:p>
        </w:tc>
        <w:tc>
          <w:tcPr>
            <w:tcW w:w="2076" w:type="dxa"/>
          </w:tcPr>
          <w:p w14:paraId="22B086F1" w14:textId="77777777" w:rsidR="00310923" w:rsidRPr="00310923" w:rsidRDefault="00310923" w:rsidP="00310923">
            <w:pPr>
              <w:bidi w:val="0"/>
            </w:pPr>
            <w:r w:rsidRPr="00310923">
              <w:t>^m</w:t>
            </w:r>
          </w:p>
        </w:tc>
        <w:tc>
          <w:tcPr>
            <w:tcW w:w="2076" w:type="dxa"/>
          </w:tcPr>
          <w:p w14:paraId="69357EF3" w14:textId="77777777" w:rsidR="00310923" w:rsidRPr="00310923" w:rsidRDefault="00310923" w:rsidP="00310923">
            <w:pPr>
              <w:bidi w:val="0"/>
            </w:pPr>
            <w:r w:rsidRPr="00310923">
              <w:t>^p</w:t>
            </w:r>
          </w:p>
        </w:tc>
        <w:tc>
          <w:tcPr>
            <w:tcW w:w="2076" w:type="dxa"/>
          </w:tcPr>
          <w:p w14:paraId="44542158" w14:textId="77777777" w:rsidR="00310923" w:rsidRPr="00310923" w:rsidRDefault="00310923" w:rsidP="00310923">
            <w:pPr>
              <w:rPr>
                <w:rtl/>
              </w:rPr>
            </w:pPr>
          </w:p>
        </w:tc>
      </w:tr>
      <w:tr w:rsidR="00310923" w:rsidRPr="00310923" w14:paraId="54F7150E" w14:textId="77777777" w:rsidTr="00D5071A">
        <w:trPr>
          <w:trHeight w:val="339"/>
          <w:tblHeader/>
        </w:trPr>
        <w:tc>
          <w:tcPr>
            <w:tcW w:w="2076" w:type="dxa"/>
          </w:tcPr>
          <w:p w14:paraId="32EEDE89" w14:textId="77777777" w:rsidR="00310923" w:rsidRPr="00310923" w:rsidRDefault="00310923" w:rsidP="00310923">
            <w:pPr>
              <w:rPr>
                <w:rtl/>
              </w:rPr>
            </w:pPr>
            <w:r w:rsidRPr="00310923">
              <w:rPr>
                <w:rFonts w:hint="cs"/>
                <w:rtl/>
              </w:rPr>
              <w:t>הסרת מעברי טור</w:t>
            </w:r>
          </w:p>
        </w:tc>
        <w:tc>
          <w:tcPr>
            <w:tcW w:w="2076" w:type="dxa"/>
          </w:tcPr>
          <w:p w14:paraId="10DBFD0C" w14:textId="77777777" w:rsidR="00310923" w:rsidRPr="00310923" w:rsidRDefault="00310923" w:rsidP="00310923">
            <w:pPr>
              <w:bidi w:val="0"/>
            </w:pPr>
            <w:r w:rsidRPr="00310923">
              <w:t>^n</w:t>
            </w:r>
          </w:p>
        </w:tc>
        <w:tc>
          <w:tcPr>
            <w:tcW w:w="2076" w:type="dxa"/>
          </w:tcPr>
          <w:p w14:paraId="62876F94" w14:textId="77777777" w:rsidR="00310923" w:rsidRPr="00310923" w:rsidRDefault="00310923" w:rsidP="00310923">
            <w:pPr>
              <w:bidi w:val="0"/>
            </w:pPr>
            <w:r w:rsidRPr="00310923">
              <w:t>^p</w:t>
            </w:r>
          </w:p>
        </w:tc>
        <w:tc>
          <w:tcPr>
            <w:tcW w:w="2076" w:type="dxa"/>
          </w:tcPr>
          <w:p w14:paraId="00D05FC7" w14:textId="77777777" w:rsidR="00310923" w:rsidRPr="00310923" w:rsidRDefault="00310923" w:rsidP="00310923">
            <w:pPr>
              <w:rPr>
                <w:rtl/>
              </w:rPr>
            </w:pPr>
          </w:p>
        </w:tc>
      </w:tr>
      <w:tr w:rsidR="00310923" w:rsidRPr="00310923" w14:paraId="45876AEF" w14:textId="77777777" w:rsidTr="00D5071A">
        <w:trPr>
          <w:trHeight w:val="339"/>
          <w:tblHeader/>
        </w:trPr>
        <w:tc>
          <w:tcPr>
            <w:tcW w:w="2076" w:type="dxa"/>
          </w:tcPr>
          <w:p w14:paraId="25EFAA08" w14:textId="77777777" w:rsidR="00310923" w:rsidRPr="00310923" w:rsidRDefault="00310923" w:rsidP="00310923">
            <w:pPr>
              <w:rPr>
                <w:rtl/>
              </w:rPr>
            </w:pPr>
            <w:r w:rsidRPr="00310923">
              <w:rPr>
                <w:rFonts w:hint="cs"/>
                <w:rtl/>
              </w:rPr>
              <w:t>חיפוש הערות סיום</w:t>
            </w:r>
          </w:p>
        </w:tc>
        <w:tc>
          <w:tcPr>
            <w:tcW w:w="2076" w:type="dxa"/>
          </w:tcPr>
          <w:p w14:paraId="765AC214" w14:textId="77777777" w:rsidR="00310923" w:rsidRPr="00310923" w:rsidRDefault="00310923" w:rsidP="00310923">
            <w:pPr>
              <w:bidi w:val="0"/>
            </w:pPr>
            <w:r w:rsidRPr="00310923">
              <w:t>^e</w:t>
            </w:r>
          </w:p>
        </w:tc>
        <w:tc>
          <w:tcPr>
            <w:tcW w:w="2076" w:type="dxa"/>
          </w:tcPr>
          <w:p w14:paraId="12D47CEB" w14:textId="77777777" w:rsidR="00310923" w:rsidRPr="00310923" w:rsidRDefault="00310923" w:rsidP="00310923">
            <w:pPr>
              <w:rPr>
                <w:rtl/>
              </w:rPr>
            </w:pPr>
          </w:p>
        </w:tc>
        <w:tc>
          <w:tcPr>
            <w:tcW w:w="2076" w:type="dxa"/>
          </w:tcPr>
          <w:p w14:paraId="7CC8FC63" w14:textId="77777777" w:rsidR="00310923" w:rsidRPr="00310923" w:rsidRDefault="00310923" w:rsidP="00310923">
            <w:pPr>
              <w:rPr>
                <w:rtl/>
              </w:rPr>
            </w:pPr>
            <w:r w:rsidRPr="00310923">
              <w:rPr>
                <w:rFonts w:hint="cs"/>
                <w:rtl/>
              </w:rPr>
              <w:t>יש להחליף ידנית להערות שוליים</w:t>
            </w:r>
          </w:p>
        </w:tc>
      </w:tr>
      <w:tr w:rsidR="00310923" w:rsidRPr="00310923" w14:paraId="3F4CD2A6" w14:textId="77777777" w:rsidTr="00D5071A">
        <w:trPr>
          <w:trHeight w:val="339"/>
          <w:tblHeader/>
        </w:trPr>
        <w:tc>
          <w:tcPr>
            <w:tcW w:w="2076" w:type="dxa"/>
          </w:tcPr>
          <w:p w14:paraId="771E2E29" w14:textId="77777777" w:rsidR="00310923" w:rsidRPr="00310923" w:rsidRDefault="00310923" w:rsidP="00310923">
            <w:pPr>
              <w:rPr>
                <w:rtl/>
              </w:rPr>
            </w:pPr>
            <w:r w:rsidRPr="00310923">
              <w:rPr>
                <w:rFonts w:hint="cs"/>
                <w:rtl/>
              </w:rPr>
              <w:t xml:space="preserve">הסרת </w:t>
            </w:r>
            <w:proofErr w:type="spellStart"/>
            <w:r w:rsidRPr="00310923">
              <w:rPr>
                <w:rFonts w:hint="cs"/>
                <w:rtl/>
              </w:rPr>
              <w:t>טאבים</w:t>
            </w:r>
            <w:proofErr w:type="spellEnd"/>
          </w:p>
        </w:tc>
        <w:tc>
          <w:tcPr>
            <w:tcW w:w="2076" w:type="dxa"/>
          </w:tcPr>
          <w:p w14:paraId="5BDDC4D7" w14:textId="77777777" w:rsidR="00310923" w:rsidRPr="00310923" w:rsidRDefault="00310923" w:rsidP="00310923">
            <w:pPr>
              <w:bidi w:val="0"/>
            </w:pPr>
            <w:r w:rsidRPr="00310923">
              <w:t>^t</w:t>
            </w:r>
          </w:p>
        </w:tc>
        <w:tc>
          <w:tcPr>
            <w:tcW w:w="2076" w:type="dxa"/>
          </w:tcPr>
          <w:p w14:paraId="65D56650" w14:textId="77777777" w:rsidR="00310923" w:rsidRPr="00310923" w:rsidRDefault="00310923" w:rsidP="00310923">
            <w:pPr>
              <w:rPr>
                <w:rtl/>
              </w:rPr>
            </w:pPr>
            <w:r w:rsidRPr="00310923">
              <w:rPr>
                <w:rFonts w:hint="cs"/>
                <w:rtl/>
              </w:rPr>
              <w:t>רווח</w:t>
            </w:r>
          </w:p>
        </w:tc>
        <w:tc>
          <w:tcPr>
            <w:tcW w:w="2076" w:type="dxa"/>
          </w:tcPr>
          <w:p w14:paraId="46C2EEB8" w14:textId="77777777" w:rsidR="00310923" w:rsidRPr="00310923" w:rsidRDefault="00310923" w:rsidP="00310923">
            <w:pPr>
              <w:rPr>
                <w:rtl/>
              </w:rPr>
            </w:pPr>
          </w:p>
        </w:tc>
      </w:tr>
      <w:tr w:rsidR="00310923" w:rsidRPr="00310923" w14:paraId="6C31A34C" w14:textId="77777777" w:rsidTr="00D5071A">
        <w:trPr>
          <w:trHeight w:val="339"/>
          <w:tblHeader/>
        </w:trPr>
        <w:tc>
          <w:tcPr>
            <w:tcW w:w="2076" w:type="dxa"/>
          </w:tcPr>
          <w:p w14:paraId="013A00ED" w14:textId="77777777" w:rsidR="00310923" w:rsidRPr="00310923" w:rsidRDefault="00310923" w:rsidP="00310923">
            <w:pPr>
              <w:rPr>
                <w:rtl/>
              </w:rPr>
            </w:pPr>
            <w:r w:rsidRPr="00310923">
              <w:rPr>
                <w:rFonts w:hint="cs"/>
                <w:rtl/>
              </w:rPr>
              <w:t>הסרת רווחים קשיחים</w:t>
            </w:r>
          </w:p>
        </w:tc>
        <w:tc>
          <w:tcPr>
            <w:tcW w:w="2076" w:type="dxa"/>
          </w:tcPr>
          <w:p w14:paraId="294236AD" w14:textId="77777777" w:rsidR="00310923" w:rsidRPr="00310923" w:rsidRDefault="00310923" w:rsidP="00310923">
            <w:pPr>
              <w:bidi w:val="0"/>
            </w:pPr>
            <w:r w:rsidRPr="00310923">
              <w:t>^s</w:t>
            </w:r>
          </w:p>
        </w:tc>
        <w:tc>
          <w:tcPr>
            <w:tcW w:w="2076" w:type="dxa"/>
          </w:tcPr>
          <w:p w14:paraId="6C3855A0" w14:textId="77777777" w:rsidR="00310923" w:rsidRPr="00310923" w:rsidRDefault="00310923" w:rsidP="00310923">
            <w:pPr>
              <w:rPr>
                <w:rtl/>
              </w:rPr>
            </w:pPr>
            <w:r w:rsidRPr="00310923">
              <w:rPr>
                <w:rFonts w:hint="cs"/>
                <w:rtl/>
              </w:rPr>
              <w:t>רווח</w:t>
            </w:r>
          </w:p>
        </w:tc>
        <w:tc>
          <w:tcPr>
            <w:tcW w:w="2076" w:type="dxa"/>
          </w:tcPr>
          <w:p w14:paraId="4839CB1B" w14:textId="77777777" w:rsidR="00310923" w:rsidRPr="00310923" w:rsidRDefault="00310923" w:rsidP="00310923">
            <w:pPr>
              <w:rPr>
                <w:rtl/>
              </w:rPr>
            </w:pPr>
          </w:p>
        </w:tc>
      </w:tr>
      <w:tr w:rsidR="00310923" w:rsidRPr="00310923" w14:paraId="3D3E599F" w14:textId="77777777" w:rsidTr="00D5071A">
        <w:trPr>
          <w:trHeight w:val="339"/>
          <w:tblHeader/>
        </w:trPr>
        <w:tc>
          <w:tcPr>
            <w:tcW w:w="2076" w:type="dxa"/>
          </w:tcPr>
          <w:p w14:paraId="4752884E" w14:textId="77777777" w:rsidR="00310923" w:rsidRPr="00310923" w:rsidRDefault="00310923" w:rsidP="00310923">
            <w:pPr>
              <w:rPr>
                <w:rtl/>
              </w:rPr>
            </w:pPr>
            <w:r w:rsidRPr="00310923">
              <w:rPr>
                <w:rFonts w:hint="cs"/>
                <w:rtl/>
              </w:rPr>
              <w:t>סימון כותרת 1</w:t>
            </w:r>
          </w:p>
        </w:tc>
        <w:tc>
          <w:tcPr>
            <w:tcW w:w="2076" w:type="dxa"/>
          </w:tcPr>
          <w:p w14:paraId="4443EF2E" w14:textId="77777777" w:rsidR="00310923" w:rsidRPr="00310923" w:rsidRDefault="00310923" w:rsidP="00310923">
            <w:pPr>
              <w:rPr>
                <w:rtl/>
              </w:rPr>
            </w:pPr>
            <w:r w:rsidRPr="00310923">
              <w:rPr>
                <w:rFonts w:hint="cs"/>
                <w:rtl/>
              </w:rPr>
              <w:t>ריק</w:t>
            </w:r>
          </w:p>
          <w:p w14:paraId="7D3B7F30" w14:textId="77777777" w:rsidR="00310923" w:rsidRPr="00310923" w:rsidRDefault="00310923" w:rsidP="00310923">
            <w:pPr>
              <w:rPr>
                <w:rtl/>
              </w:rPr>
            </w:pPr>
            <w:r w:rsidRPr="00310923">
              <w:rPr>
                <w:rFonts w:hint="cs"/>
                <w:rtl/>
              </w:rPr>
              <w:t>עיצוב: סגנון כותרת 1</w:t>
            </w:r>
          </w:p>
        </w:tc>
        <w:tc>
          <w:tcPr>
            <w:tcW w:w="2076" w:type="dxa"/>
          </w:tcPr>
          <w:p w14:paraId="6E8B5F94" w14:textId="77777777" w:rsidR="00310923" w:rsidRPr="00310923" w:rsidRDefault="00310923" w:rsidP="00310923">
            <w:pPr>
              <w:rPr>
                <w:rtl/>
              </w:rPr>
            </w:pPr>
            <w:r w:rsidRPr="00310923">
              <w:rPr>
                <w:rFonts w:hint="cs"/>
                <w:rtl/>
              </w:rPr>
              <w:t>!!!!^&amp;</w:t>
            </w:r>
          </w:p>
        </w:tc>
        <w:tc>
          <w:tcPr>
            <w:tcW w:w="2076" w:type="dxa"/>
          </w:tcPr>
          <w:p w14:paraId="73DE9671" w14:textId="77777777" w:rsidR="00310923" w:rsidRPr="00310923" w:rsidRDefault="00310923" w:rsidP="00310923">
            <w:pPr>
              <w:rPr>
                <w:rtl/>
              </w:rPr>
            </w:pPr>
            <w:r w:rsidRPr="00310923">
              <w:rPr>
                <w:rFonts w:hint="cs"/>
                <w:rtl/>
              </w:rPr>
              <w:t>לכותרת 2 יש לכתוב @@@^&amp; וכו'</w:t>
            </w:r>
          </w:p>
        </w:tc>
      </w:tr>
      <w:tr w:rsidR="00310923" w:rsidRPr="00310923" w14:paraId="2DE867CB" w14:textId="77777777" w:rsidTr="00D5071A">
        <w:trPr>
          <w:trHeight w:val="339"/>
          <w:tblHeader/>
        </w:trPr>
        <w:tc>
          <w:tcPr>
            <w:tcW w:w="2076" w:type="dxa"/>
          </w:tcPr>
          <w:p w14:paraId="1C010A3F" w14:textId="77777777" w:rsidR="00310923" w:rsidRPr="00310923" w:rsidRDefault="00310923" w:rsidP="00310923">
            <w:pPr>
              <w:rPr>
                <w:rtl/>
              </w:rPr>
            </w:pPr>
            <w:r w:rsidRPr="00310923">
              <w:rPr>
                <w:rFonts w:hint="cs"/>
                <w:rtl/>
              </w:rPr>
              <w:t>סימון מילים מודגשות שלב א</w:t>
            </w:r>
          </w:p>
        </w:tc>
        <w:tc>
          <w:tcPr>
            <w:tcW w:w="2076" w:type="dxa"/>
          </w:tcPr>
          <w:p w14:paraId="6EF2D26C" w14:textId="77777777" w:rsidR="00310923" w:rsidRPr="00310923" w:rsidRDefault="00310923" w:rsidP="00310923">
            <w:pPr>
              <w:rPr>
                <w:rtl/>
              </w:rPr>
            </w:pPr>
            <w:r w:rsidRPr="00310923">
              <w:rPr>
                <w:rFonts w:hint="cs"/>
                <w:rtl/>
              </w:rPr>
              <w:t>ריק</w:t>
            </w:r>
          </w:p>
          <w:p w14:paraId="747F7AA2" w14:textId="77777777" w:rsidR="00310923" w:rsidRPr="00310923" w:rsidRDefault="00310923" w:rsidP="00310923">
            <w:pPr>
              <w:rPr>
                <w:rtl/>
              </w:rPr>
            </w:pPr>
            <w:r w:rsidRPr="00310923">
              <w:rPr>
                <w:rFonts w:hint="cs"/>
                <w:rtl/>
              </w:rPr>
              <w:t>עיצוב: גופן עבור עברית ושפות אחרות מודגש</w:t>
            </w:r>
          </w:p>
        </w:tc>
        <w:tc>
          <w:tcPr>
            <w:tcW w:w="2076" w:type="dxa"/>
          </w:tcPr>
          <w:p w14:paraId="59908D5D" w14:textId="77777777" w:rsidR="00310923" w:rsidRPr="00310923" w:rsidRDefault="00310923" w:rsidP="00310923">
            <w:pPr>
              <w:rPr>
                <w:rtl/>
              </w:rPr>
            </w:pPr>
            <w:r w:rsidRPr="00310923">
              <w:rPr>
                <w:rFonts w:hint="cs"/>
                <w:rtl/>
              </w:rPr>
              <w:t>&amp;^&amp;*</w:t>
            </w:r>
          </w:p>
        </w:tc>
        <w:tc>
          <w:tcPr>
            <w:tcW w:w="2076" w:type="dxa"/>
          </w:tcPr>
          <w:p w14:paraId="198C1403" w14:textId="77777777" w:rsidR="00310923" w:rsidRPr="00310923" w:rsidRDefault="00310923" w:rsidP="00310923">
            <w:pPr>
              <w:rPr>
                <w:rtl/>
              </w:rPr>
            </w:pPr>
            <w:r w:rsidRPr="00310923">
              <w:rPr>
                <w:rFonts w:hint="cs"/>
                <w:rtl/>
              </w:rPr>
              <w:t>למילה נטויה / מסומנת בקו יש להחליף את הסימן לפני ואחרי ולהשאיר את ה ^&amp; שבאמצע</w:t>
            </w:r>
          </w:p>
        </w:tc>
      </w:tr>
      <w:tr w:rsidR="00310923" w:rsidRPr="00310923" w14:paraId="548F6DDB" w14:textId="77777777" w:rsidTr="00D5071A">
        <w:trPr>
          <w:trHeight w:val="339"/>
          <w:tblHeader/>
        </w:trPr>
        <w:tc>
          <w:tcPr>
            <w:tcW w:w="2076" w:type="dxa"/>
          </w:tcPr>
          <w:p w14:paraId="47E2B322" w14:textId="77777777" w:rsidR="00310923" w:rsidRPr="00310923" w:rsidRDefault="00310923" w:rsidP="00310923">
            <w:pPr>
              <w:rPr>
                <w:rtl/>
              </w:rPr>
            </w:pPr>
            <w:r w:rsidRPr="00310923">
              <w:rPr>
                <w:rFonts w:hint="cs"/>
                <w:rtl/>
              </w:rPr>
              <w:t>סימון מילים מודגשות שלב ב</w:t>
            </w:r>
          </w:p>
        </w:tc>
        <w:tc>
          <w:tcPr>
            <w:tcW w:w="2076" w:type="dxa"/>
          </w:tcPr>
          <w:p w14:paraId="5EFEF7C4" w14:textId="77777777" w:rsidR="00310923" w:rsidRPr="00310923" w:rsidRDefault="00310923" w:rsidP="00310923">
            <w:pPr>
              <w:bidi w:val="0"/>
            </w:pPr>
            <w:r w:rsidRPr="00310923">
              <w:t>^p*</w:t>
            </w:r>
          </w:p>
        </w:tc>
        <w:tc>
          <w:tcPr>
            <w:tcW w:w="2076" w:type="dxa"/>
          </w:tcPr>
          <w:p w14:paraId="767400ED" w14:textId="77777777" w:rsidR="00310923" w:rsidRPr="00310923" w:rsidRDefault="00310923" w:rsidP="00310923">
            <w:pPr>
              <w:bidi w:val="0"/>
            </w:pPr>
            <w:r w:rsidRPr="00310923">
              <w:t>*^p</w:t>
            </w:r>
          </w:p>
        </w:tc>
        <w:tc>
          <w:tcPr>
            <w:tcW w:w="2076" w:type="dxa"/>
          </w:tcPr>
          <w:p w14:paraId="5B54856C" w14:textId="77777777" w:rsidR="00310923" w:rsidRPr="00310923" w:rsidRDefault="00310923" w:rsidP="00310923">
            <w:pPr>
              <w:rPr>
                <w:rtl/>
              </w:rPr>
            </w:pPr>
            <w:r w:rsidRPr="00310923">
              <w:rPr>
                <w:rFonts w:hint="cs"/>
                <w:rtl/>
              </w:rPr>
              <w:t>מיועד למילה מודגשת בסוף פיסקה</w:t>
            </w:r>
          </w:p>
        </w:tc>
      </w:tr>
      <w:tr w:rsidR="00310923" w:rsidRPr="00310923" w14:paraId="44476CE1" w14:textId="77777777" w:rsidTr="00D5071A">
        <w:trPr>
          <w:trHeight w:val="339"/>
          <w:tblHeader/>
        </w:trPr>
        <w:tc>
          <w:tcPr>
            <w:tcW w:w="2076" w:type="dxa"/>
          </w:tcPr>
          <w:p w14:paraId="1D763A6F" w14:textId="77777777" w:rsidR="00310923" w:rsidRPr="00310923" w:rsidRDefault="00310923" w:rsidP="00310923">
            <w:pPr>
              <w:rPr>
                <w:rtl/>
              </w:rPr>
            </w:pPr>
            <w:r w:rsidRPr="00310923">
              <w:rPr>
                <w:rFonts w:hint="cs"/>
                <w:rtl/>
              </w:rPr>
              <w:t>החלת סגנון הערות שוליים על ההערות</w:t>
            </w:r>
          </w:p>
        </w:tc>
        <w:tc>
          <w:tcPr>
            <w:tcW w:w="2076" w:type="dxa"/>
          </w:tcPr>
          <w:p w14:paraId="5BAC7FED" w14:textId="77777777" w:rsidR="00310923" w:rsidRPr="00310923" w:rsidRDefault="00310923" w:rsidP="00310923">
            <w:pPr>
              <w:rPr>
                <w:rtl/>
              </w:rPr>
            </w:pPr>
            <w:r w:rsidRPr="00310923">
              <w:rPr>
                <w:rFonts w:hint="cs"/>
                <w:rtl/>
              </w:rPr>
              <w:t>^?</w:t>
            </w:r>
          </w:p>
        </w:tc>
        <w:tc>
          <w:tcPr>
            <w:tcW w:w="2076" w:type="dxa"/>
          </w:tcPr>
          <w:p w14:paraId="03B48B81" w14:textId="77777777" w:rsidR="00310923" w:rsidRPr="00310923" w:rsidRDefault="00310923" w:rsidP="00310923">
            <w:pPr>
              <w:rPr>
                <w:rtl/>
              </w:rPr>
            </w:pPr>
            <w:r w:rsidRPr="00310923">
              <w:rPr>
                <w:rFonts w:hint="cs"/>
                <w:rtl/>
              </w:rPr>
              <w:t>^&amp;</w:t>
            </w:r>
          </w:p>
          <w:p w14:paraId="405896A0" w14:textId="77777777" w:rsidR="00310923" w:rsidRPr="00310923" w:rsidRDefault="00310923" w:rsidP="00310923">
            <w:pPr>
              <w:rPr>
                <w:rtl/>
              </w:rPr>
            </w:pPr>
            <w:r w:rsidRPr="00310923">
              <w:rPr>
                <w:rFonts w:hint="cs"/>
                <w:rtl/>
              </w:rPr>
              <w:t>עיצוב: סגנון טקסט הערת שוליים</w:t>
            </w:r>
          </w:p>
        </w:tc>
        <w:tc>
          <w:tcPr>
            <w:tcW w:w="2076" w:type="dxa"/>
          </w:tcPr>
          <w:p w14:paraId="21974BE6" w14:textId="77777777" w:rsidR="00310923" w:rsidRPr="00310923" w:rsidRDefault="00310923" w:rsidP="00310923">
            <w:pPr>
              <w:rPr>
                <w:rtl/>
              </w:rPr>
            </w:pPr>
            <w:r w:rsidRPr="00310923">
              <w:rPr>
                <w:rFonts w:hint="cs"/>
                <w:rtl/>
              </w:rPr>
              <w:t>לתפוס את ההערות שוליים ולעשות רק עליהם החלפה</w:t>
            </w:r>
          </w:p>
        </w:tc>
      </w:tr>
      <w:tr w:rsidR="00310923" w:rsidRPr="00310923" w14:paraId="61676527" w14:textId="77777777" w:rsidTr="00D5071A">
        <w:trPr>
          <w:trHeight w:val="339"/>
          <w:tblHeader/>
        </w:trPr>
        <w:tc>
          <w:tcPr>
            <w:tcW w:w="2076" w:type="dxa"/>
          </w:tcPr>
          <w:p w14:paraId="0328C1AB" w14:textId="77777777" w:rsidR="00310923" w:rsidRPr="00310923" w:rsidRDefault="00310923" w:rsidP="00310923">
            <w:pPr>
              <w:rPr>
                <w:rtl/>
              </w:rPr>
            </w:pPr>
            <w:r w:rsidRPr="00310923">
              <w:rPr>
                <w:rFonts w:hint="cs"/>
                <w:rtl/>
              </w:rPr>
              <w:t>הסרת רווחים כפולים</w:t>
            </w:r>
          </w:p>
        </w:tc>
        <w:tc>
          <w:tcPr>
            <w:tcW w:w="2076" w:type="dxa"/>
          </w:tcPr>
          <w:p w14:paraId="4D9A6D00" w14:textId="77777777" w:rsidR="00310923" w:rsidRPr="00310923" w:rsidRDefault="00310923" w:rsidP="00310923">
            <w:pPr>
              <w:rPr>
                <w:rtl/>
              </w:rPr>
            </w:pPr>
            <w:r w:rsidRPr="00310923">
              <w:rPr>
                <w:rFonts w:hint="cs"/>
                <w:rtl/>
              </w:rPr>
              <w:t>שני רווחים</w:t>
            </w:r>
          </w:p>
        </w:tc>
        <w:tc>
          <w:tcPr>
            <w:tcW w:w="2076" w:type="dxa"/>
          </w:tcPr>
          <w:p w14:paraId="38547577" w14:textId="77777777" w:rsidR="00310923" w:rsidRPr="00310923" w:rsidRDefault="00310923" w:rsidP="00310923">
            <w:pPr>
              <w:rPr>
                <w:rtl/>
              </w:rPr>
            </w:pPr>
            <w:r w:rsidRPr="00310923">
              <w:rPr>
                <w:rFonts w:hint="cs"/>
                <w:rtl/>
              </w:rPr>
              <w:t>רווח אחד</w:t>
            </w:r>
          </w:p>
        </w:tc>
        <w:tc>
          <w:tcPr>
            <w:tcW w:w="2076" w:type="dxa"/>
          </w:tcPr>
          <w:p w14:paraId="1B2B2642" w14:textId="77777777" w:rsidR="00310923" w:rsidRPr="00310923" w:rsidRDefault="00310923" w:rsidP="00310923">
            <w:pPr>
              <w:rPr>
                <w:rtl/>
              </w:rPr>
            </w:pPr>
          </w:p>
        </w:tc>
      </w:tr>
      <w:tr w:rsidR="00310923" w:rsidRPr="00310923" w14:paraId="3FD505C5" w14:textId="77777777" w:rsidTr="00D5071A">
        <w:trPr>
          <w:trHeight w:val="339"/>
          <w:tblHeader/>
        </w:trPr>
        <w:tc>
          <w:tcPr>
            <w:tcW w:w="2076" w:type="dxa"/>
          </w:tcPr>
          <w:p w14:paraId="56A06554" w14:textId="77777777" w:rsidR="00310923" w:rsidRPr="00310923" w:rsidRDefault="00310923" w:rsidP="00310923">
            <w:pPr>
              <w:rPr>
                <w:rtl/>
              </w:rPr>
            </w:pPr>
            <w:r w:rsidRPr="00310923">
              <w:rPr>
                <w:rFonts w:hint="cs"/>
                <w:rtl/>
              </w:rPr>
              <w:t>הסרת רווח בראש פיסקה</w:t>
            </w:r>
          </w:p>
        </w:tc>
        <w:tc>
          <w:tcPr>
            <w:tcW w:w="2076" w:type="dxa"/>
          </w:tcPr>
          <w:p w14:paraId="625C3163" w14:textId="77777777" w:rsidR="00310923" w:rsidRPr="00310923" w:rsidRDefault="00310923" w:rsidP="00310923">
            <w:pPr>
              <w:rPr>
                <w:rtl/>
              </w:rPr>
            </w:pPr>
            <w:r w:rsidRPr="00310923">
              <w:t>^p</w:t>
            </w:r>
            <w:r w:rsidRPr="00310923">
              <w:rPr>
                <w:rFonts w:hint="cs"/>
                <w:rtl/>
              </w:rPr>
              <w:t xml:space="preserve"> ורווח</w:t>
            </w:r>
          </w:p>
        </w:tc>
        <w:tc>
          <w:tcPr>
            <w:tcW w:w="2076" w:type="dxa"/>
          </w:tcPr>
          <w:p w14:paraId="05DF960F" w14:textId="77777777" w:rsidR="00310923" w:rsidRPr="00310923" w:rsidRDefault="00310923" w:rsidP="00310923">
            <w:r w:rsidRPr="00310923">
              <w:t>^p</w:t>
            </w:r>
          </w:p>
        </w:tc>
        <w:tc>
          <w:tcPr>
            <w:tcW w:w="2076" w:type="dxa"/>
          </w:tcPr>
          <w:p w14:paraId="6D8C70EC" w14:textId="77777777" w:rsidR="00310923" w:rsidRPr="00310923" w:rsidRDefault="00310923" w:rsidP="00310923">
            <w:pPr>
              <w:rPr>
                <w:rtl/>
              </w:rPr>
            </w:pPr>
          </w:p>
        </w:tc>
      </w:tr>
      <w:tr w:rsidR="00310923" w:rsidRPr="00310923" w14:paraId="0EAD4E22" w14:textId="77777777" w:rsidTr="00D5071A">
        <w:trPr>
          <w:trHeight w:val="339"/>
          <w:tblHeader/>
        </w:trPr>
        <w:tc>
          <w:tcPr>
            <w:tcW w:w="2076" w:type="dxa"/>
          </w:tcPr>
          <w:p w14:paraId="6A4B301A" w14:textId="77777777" w:rsidR="00310923" w:rsidRPr="00310923" w:rsidRDefault="00310923" w:rsidP="00310923">
            <w:pPr>
              <w:rPr>
                <w:rtl/>
              </w:rPr>
            </w:pPr>
            <w:r w:rsidRPr="00310923">
              <w:rPr>
                <w:rFonts w:hint="cs"/>
                <w:rtl/>
              </w:rPr>
              <w:t>הסרת רווח בסוף פיסקה</w:t>
            </w:r>
          </w:p>
        </w:tc>
        <w:tc>
          <w:tcPr>
            <w:tcW w:w="2076" w:type="dxa"/>
          </w:tcPr>
          <w:p w14:paraId="618157F8" w14:textId="77777777" w:rsidR="00310923" w:rsidRPr="00310923" w:rsidRDefault="00310923" w:rsidP="00310923">
            <w:r w:rsidRPr="00310923">
              <w:rPr>
                <w:rFonts w:hint="cs"/>
                <w:rtl/>
              </w:rPr>
              <w:t xml:space="preserve">רווח ו </w:t>
            </w:r>
            <w:r w:rsidRPr="00310923">
              <w:t>^p</w:t>
            </w:r>
          </w:p>
        </w:tc>
        <w:tc>
          <w:tcPr>
            <w:tcW w:w="2076" w:type="dxa"/>
          </w:tcPr>
          <w:p w14:paraId="3A18AEF8" w14:textId="77777777" w:rsidR="00310923" w:rsidRPr="00310923" w:rsidRDefault="00310923" w:rsidP="00310923">
            <w:r w:rsidRPr="00310923">
              <w:t>^p</w:t>
            </w:r>
          </w:p>
        </w:tc>
        <w:tc>
          <w:tcPr>
            <w:tcW w:w="2076" w:type="dxa"/>
          </w:tcPr>
          <w:p w14:paraId="5FFD2CD2" w14:textId="77777777" w:rsidR="00310923" w:rsidRPr="00310923" w:rsidRDefault="00310923" w:rsidP="00310923">
            <w:pPr>
              <w:rPr>
                <w:rtl/>
              </w:rPr>
            </w:pPr>
          </w:p>
        </w:tc>
      </w:tr>
      <w:tr w:rsidR="00310923" w:rsidRPr="00310923" w14:paraId="349B85A2" w14:textId="77777777" w:rsidTr="00D5071A">
        <w:trPr>
          <w:trHeight w:val="339"/>
          <w:tblHeader/>
        </w:trPr>
        <w:tc>
          <w:tcPr>
            <w:tcW w:w="2076" w:type="dxa"/>
          </w:tcPr>
          <w:p w14:paraId="299B19A9" w14:textId="77777777" w:rsidR="00310923" w:rsidRPr="00310923" w:rsidRDefault="00310923" w:rsidP="00310923">
            <w:pPr>
              <w:rPr>
                <w:rtl/>
              </w:rPr>
            </w:pPr>
            <w:r w:rsidRPr="00310923">
              <w:rPr>
                <w:rFonts w:hint="cs"/>
                <w:rtl/>
              </w:rPr>
              <w:t>הסרת פיסקאות ריקות</w:t>
            </w:r>
          </w:p>
        </w:tc>
        <w:tc>
          <w:tcPr>
            <w:tcW w:w="2076" w:type="dxa"/>
          </w:tcPr>
          <w:p w14:paraId="3E3441C9" w14:textId="77777777" w:rsidR="00310923" w:rsidRPr="00310923" w:rsidRDefault="00310923" w:rsidP="00310923">
            <w:r w:rsidRPr="00310923">
              <w:t>^</w:t>
            </w:r>
            <w:proofErr w:type="spellStart"/>
            <w:r w:rsidRPr="00310923">
              <w:t>p^p</w:t>
            </w:r>
            <w:proofErr w:type="spellEnd"/>
          </w:p>
        </w:tc>
        <w:tc>
          <w:tcPr>
            <w:tcW w:w="2076" w:type="dxa"/>
          </w:tcPr>
          <w:p w14:paraId="75CC8A3E" w14:textId="77777777" w:rsidR="00310923" w:rsidRPr="00310923" w:rsidRDefault="00310923" w:rsidP="00310923">
            <w:r w:rsidRPr="00310923">
              <w:t>^p</w:t>
            </w:r>
          </w:p>
        </w:tc>
        <w:tc>
          <w:tcPr>
            <w:tcW w:w="2076" w:type="dxa"/>
          </w:tcPr>
          <w:p w14:paraId="42E05EA4" w14:textId="77777777" w:rsidR="00310923" w:rsidRPr="00310923" w:rsidRDefault="00310923" w:rsidP="00310923">
            <w:pPr>
              <w:rPr>
                <w:rtl/>
              </w:rPr>
            </w:pPr>
          </w:p>
        </w:tc>
      </w:tr>
      <w:tr w:rsidR="00310923" w:rsidRPr="00310923" w14:paraId="1A784147" w14:textId="77777777" w:rsidTr="00D5071A">
        <w:trPr>
          <w:trHeight w:val="339"/>
          <w:tblHeader/>
        </w:trPr>
        <w:tc>
          <w:tcPr>
            <w:tcW w:w="2076" w:type="dxa"/>
          </w:tcPr>
          <w:p w14:paraId="4D625957" w14:textId="77777777" w:rsidR="00310923" w:rsidRPr="00310923" w:rsidRDefault="00310923" w:rsidP="00310923">
            <w:pPr>
              <w:rPr>
                <w:rtl/>
              </w:rPr>
            </w:pPr>
            <w:r w:rsidRPr="00310923">
              <w:rPr>
                <w:rFonts w:hint="cs"/>
                <w:rtl/>
              </w:rPr>
              <w:t>החזרת עיצוב הכותרות לאחר סימונם והסרת העיצוב</w:t>
            </w:r>
          </w:p>
        </w:tc>
        <w:tc>
          <w:tcPr>
            <w:tcW w:w="2076" w:type="dxa"/>
          </w:tcPr>
          <w:p w14:paraId="510A2F01" w14:textId="77777777" w:rsidR="00310923" w:rsidRPr="00310923" w:rsidRDefault="00310923" w:rsidP="00310923">
            <w:r w:rsidRPr="00310923">
              <w:rPr>
                <w:rFonts w:hint="cs"/>
                <w:rtl/>
              </w:rPr>
              <w:t>!!!!</w:t>
            </w:r>
          </w:p>
        </w:tc>
        <w:tc>
          <w:tcPr>
            <w:tcW w:w="2076" w:type="dxa"/>
          </w:tcPr>
          <w:p w14:paraId="0EBA0F62" w14:textId="77777777" w:rsidR="00310923" w:rsidRPr="00310923" w:rsidRDefault="00310923" w:rsidP="00310923">
            <w:pPr>
              <w:rPr>
                <w:rtl/>
              </w:rPr>
            </w:pPr>
            <w:r w:rsidRPr="00310923">
              <w:rPr>
                <w:rFonts w:hint="cs"/>
                <w:rtl/>
              </w:rPr>
              <w:t>ריק</w:t>
            </w:r>
          </w:p>
          <w:p w14:paraId="12ECEA29" w14:textId="77777777" w:rsidR="00310923" w:rsidRPr="00310923" w:rsidRDefault="00310923" w:rsidP="00310923">
            <w:r w:rsidRPr="00310923">
              <w:rPr>
                <w:rFonts w:hint="cs"/>
                <w:rtl/>
              </w:rPr>
              <w:t>עיצוב: סגנון, כותרת 1</w:t>
            </w:r>
          </w:p>
        </w:tc>
        <w:tc>
          <w:tcPr>
            <w:tcW w:w="2076" w:type="dxa"/>
          </w:tcPr>
          <w:p w14:paraId="25DFEC48" w14:textId="77777777" w:rsidR="00310923" w:rsidRPr="00310923" w:rsidRDefault="00310923" w:rsidP="00310923">
            <w:pPr>
              <w:rPr>
                <w:rtl/>
              </w:rPr>
            </w:pPr>
            <w:r w:rsidRPr="00310923">
              <w:rPr>
                <w:rFonts w:hint="cs"/>
                <w:rtl/>
              </w:rPr>
              <w:t>כנ"ל בסימן של שאר הסגנונות</w:t>
            </w:r>
          </w:p>
        </w:tc>
      </w:tr>
      <w:tr w:rsidR="00310923" w:rsidRPr="00310923" w14:paraId="605FACC0" w14:textId="77777777" w:rsidTr="00D5071A">
        <w:trPr>
          <w:trHeight w:val="339"/>
          <w:tblHeader/>
        </w:trPr>
        <w:tc>
          <w:tcPr>
            <w:tcW w:w="2076" w:type="dxa"/>
          </w:tcPr>
          <w:p w14:paraId="126D0056" w14:textId="77777777" w:rsidR="00310923" w:rsidRPr="00310923" w:rsidRDefault="00310923" w:rsidP="00310923">
            <w:pPr>
              <w:rPr>
                <w:rtl/>
              </w:rPr>
            </w:pPr>
            <w:r w:rsidRPr="00310923">
              <w:rPr>
                <w:rFonts w:hint="cs"/>
                <w:rtl/>
              </w:rPr>
              <w:t>הסרת הסימון המיותר</w:t>
            </w:r>
          </w:p>
          <w:p w14:paraId="7AB297EA" w14:textId="77777777" w:rsidR="00310923" w:rsidRPr="00310923" w:rsidRDefault="00310923" w:rsidP="00310923">
            <w:pPr>
              <w:rPr>
                <w:rtl/>
              </w:rPr>
            </w:pPr>
            <w:r w:rsidRPr="00310923">
              <w:rPr>
                <w:rFonts w:hint="cs"/>
                <w:rtl/>
              </w:rPr>
              <w:t>לאחר החזרת העיצוב</w:t>
            </w:r>
          </w:p>
        </w:tc>
        <w:tc>
          <w:tcPr>
            <w:tcW w:w="2076" w:type="dxa"/>
          </w:tcPr>
          <w:p w14:paraId="307AE073" w14:textId="77777777" w:rsidR="00310923" w:rsidRPr="00310923" w:rsidRDefault="00310923" w:rsidP="00310923">
            <w:r w:rsidRPr="00310923">
              <w:rPr>
                <w:rFonts w:hint="cs"/>
                <w:rtl/>
              </w:rPr>
              <w:t>!!!!</w:t>
            </w:r>
          </w:p>
        </w:tc>
        <w:tc>
          <w:tcPr>
            <w:tcW w:w="2076" w:type="dxa"/>
          </w:tcPr>
          <w:p w14:paraId="750159BD" w14:textId="77777777" w:rsidR="00310923" w:rsidRPr="00310923" w:rsidRDefault="00310923" w:rsidP="00310923">
            <w:r w:rsidRPr="00310923">
              <w:rPr>
                <w:rFonts w:hint="cs"/>
                <w:rtl/>
              </w:rPr>
              <w:t>ריק</w:t>
            </w:r>
          </w:p>
        </w:tc>
        <w:tc>
          <w:tcPr>
            <w:tcW w:w="2076" w:type="dxa"/>
          </w:tcPr>
          <w:p w14:paraId="4FDCB02E" w14:textId="77777777" w:rsidR="00310923" w:rsidRPr="00310923" w:rsidRDefault="00310923" w:rsidP="00310923">
            <w:pPr>
              <w:rPr>
                <w:rtl/>
              </w:rPr>
            </w:pPr>
            <w:r w:rsidRPr="00310923">
              <w:rPr>
                <w:rFonts w:hint="cs"/>
                <w:rtl/>
              </w:rPr>
              <w:t>כנ"ל בסימן של שאר הסגנונות</w:t>
            </w:r>
          </w:p>
        </w:tc>
      </w:tr>
      <w:tr w:rsidR="00310923" w:rsidRPr="00310923" w14:paraId="1B5AD733" w14:textId="77777777" w:rsidTr="00D5071A">
        <w:trPr>
          <w:trHeight w:val="339"/>
          <w:tblHeader/>
        </w:trPr>
        <w:tc>
          <w:tcPr>
            <w:tcW w:w="2076" w:type="dxa"/>
          </w:tcPr>
          <w:p w14:paraId="51732BFF" w14:textId="77777777" w:rsidR="00310923" w:rsidRPr="00310923" w:rsidRDefault="00310923" w:rsidP="00310923">
            <w:pPr>
              <w:rPr>
                <w:rtl/>
              </w:rPr>
            </w:pPr>
            <w:r w:rsidRPr="00310923">
              <w:rPr>
                <w:rFonts w:hint="cs"/>
                <w:rtl/>
              </w:rPr>
              <w:t>החזרת ההדגשה לאחר סימונה והסרת העיצוב</w:t>
            </w:r>
          </w:p>
        </w:tc>
        <w:tc>
          <w:tcPr>
            <w:tcW w:w="2076" w:type="dxa"/>
          </w:tcPr>
          <w:p w14:paraId="4A6BC534" w14:textId="77777777" w:rsidR="00310923" w:rsidRPr="00310923" w:rsidRDefault="00310923" w:rsidP="00310923">
            <w:r w:rsidRPr="00310923">
              <w:rPr>
                <w:rFonts w:hint="cs"/>
                <w:rtl/>
              </w:rPr>
              <w:t>&amp;*\*</w:t>
            </w:r>
          </w:p>
        </w:tc>
        <w:tc>
          <w:tcPr>
            <w:tcW w:w="2076" w:type="dxa"/>
          </w:tcPr>
          <w:p w14:paraId="2379477D" w14:textId="77777777" w:rsidR="00310923" w:rsidRPr="00310923" w:rsidRDefault="00310923" w:rsidP="00310923">
            <w:pPr>
              <w:rPr>
                <w:rtl/>
              </w:rPr>
            </w:pPr>
            <w:r w:rsidRPr="00310923">
              <w:rPr>
                <w:rFonts w:hint="cs"/>
                <w:rtl/>
              </w:rPr>
              <w:t>^&amp;</w:t>
            </w:r>
          </w:p>
          <w:p w14:paraId="7EB859F4" w14:textId="77777777" w:rsidR="00310923" w:rsidRPr="00310923" w:rsidRDefault="00310923" w:rsidP="00310923">
            <w:r w:rsidRPr="00310923">
              <w:rPr>
                <w:rFonts w:hint="cs"/>
                <w:rtl/>
              </w:rPr>
              <w:t>עיצוב: גופן עבור עברית ושפות אחרות מודגש</w:t>
            </w:r>
          </w:p>
        </w:tc>
        <w:tc>
          <w:tcPr>
            <w:tcW w:w="2076" w:type="dxa"/>
          </w:tcPr>
          <w:p w14:paraId="015FD3CA" w14:textId="77777777" w:rsidR="00310923" w:rsidRPr="00310923" w:rsidRDefault="00310923" w:rsidP="00310923">
            <w:pPr>
              <w:rPr>
                <w:rtl/>
              </w:rPr>
            </w:pPr>
            <w:r w:rsidRPr="00310923">
              <w:rPr>
                <w:rFonts w:hint="cs"/>
                <w:rtl/>
              </w:rPr>
              <w:t>יש לסמן את תווים כלליים.</w:t>
            </w:r>
          </w:p>
          <w:p w14:paraId="544CA075" w14:textId="77777777" w:rsidR="00310923" w:rsidRPr="00310923" w:rsidRDefault="00310923" w:rsidP="00310923">
            <w:pPr>
              <w:rPr>
                <w:rtl/>
              </w:rPr>
            </w:pPr>
            <w:r w:rsidRPr="00310923">
              <w:rPr>
                <w:rFonts w:hint="cs"/>
                <w:rtl/>
              </w:rPr>
              <w:t>אם סימנת גם את הנטוי / קו תחתון יש להחליף את החיפוש לסימנים הרלוונטיים ולהשאיר רק כוכבית באמצע.</w:t>
            </w:r>
          </w:p>
          <w:p w14:paraId="1AB48B90" w14:textId="77777777" w:rsidR="00310923" w:rsidRPr="00310923" w:rsidRDefault="00310923" w:rsidP="00310923">
            <w:pPr>
              <w:rPr>
                <w:rtl/>
              </w:rPr>
            </w:pPr>
            <w:r w:rsidRPr="00310923">
              <w:rPr>
                <w:rFonts w:hint="cs"/>
                <w:rtl/>
              </w:rPr>
              <w:t>אם אחד הסימנים הוא סימן של תווים כלליים יש לכתוב לפניו \ כדי שהוא יחפש את הסימן עצמו</w:t>
            </w:r>
          </w:p>
        </w:tc>
      </w:tr>
      <w:tr w:rsidR="00310923" w:rsidRPr="00310923" w14:paraId="11303D90" w14:textId="77777777" w:rsidTr="00D5071A">
        <w:trPr>
          <w:trHeight w:val="339"/>
          <w:tblHeader/>
        </w:trPr>
        <w:tc>
          <w:tcPr>
            <w:tcW w:w="2076" w:type="dxa"/>
          </w:tcPr>
          <w:p w14:paraId="06FE88BC" w14:textId="77777777" w:rsidR="00310923" w:rsidRPr="00310923" w:rsidRDefault="00310923" w:rsidP="00310923">
            <w:pPr>
              <w:rPr>
                <w:rtl/>
              </w:rPr>
            </w:pPr>
            <w:r w:rsidRPr="00310923">
              <w:rPr>
                <w:rFonts w:hint="cs"/>
                <w:rtl/>
              </w:rPr>
              <w:t>הסרת הסימון המיותר לאחר החזרת ההדגשה</w:t>
            </w:r>
          </w:p>
        </w:tc>
        <w:tc>
          <w:tcPr>
            <w:tcW w:w="2076" w:type="dxa"/>
          </w:tcPr>
          <w:p w14:paraId="6DD05987" w14:textId="77777777" w:rsidR="00310923" w:rsidRPr="00310923" w:rsidRDefault="00310923" w:rsidP="00310923">
            <w:pPr>
              <w:rPr>
                <w:rtl/>
              </w:rPr>
            </w:pPr>
            <w:r w:rsidRPr="00310923">
              <w:rPr>
                <w:rFonts w:hint="cs"/>
                <w:rtl/>
              </w:rPr>
              <w:t>&amp; או *</w:t>
            </w:r>
          </w:p>
          <w:p w14:paraId="6D0789F3" w14:textId="77777777" w:rsidR="00310923" w:rsidRPr="00310923" w:rsidRDefault="00310923" w:rsidP="00310923">
            <w:r w:rsidRPr="00310923">
              <w:rPr>
                <w:rFonts w:hint="cs"/>
                <w:rtl/>
              </w:rPr>
              <w:t>או כל סימן אחר שסימנתם</w:t>
            </w:r>
          </w:p>
        </w:tc>
        <w:tc>
          <w:tcPr>
            <w:tcW w:w="2076" w:type="dxa"/>
          </w:tcPr>
          <w:p w14:paraId="55441D7F" w14:textId="77777777" w:rsidR="00310923" w:rsidRPr="00310923" w:rsidRDefault="00310923" w:rsidP="00310923">
            <w:r w:rsidRPr="00310923">
              <w:rPr>
                <w:rFonts w:hint="cs"/>
                <w:rtl/>
              </w:rPr>
              <w:t>ריק</w:t>
            </w:r>
          </w:p>
        </w:tc>
        <w:tc>
          <w:tcPr>
            <w:tcW w:w="2076" w:type="dxa"/>
          </w:tcPr>
          <w:p w14:paraId="312C7278" w14:textId="77777777" w:rsidR="00310923" w:rsidRPr="00310923" w:rsidRDefault="00310923" w:rsidP="00310923">
            <w:pPr>
              <w:rPr>
                <w:rtl/>
              </w:rPr>
            </w:pPr>
            <w:r w:rsidRPr="00310923">
              <w:rPr>
                <w:rFonts w:hint="cs"/>
                <w:rtl/>
              </w:rPr>
              <w:t xml:space="preserve">יש לודא שתווים כלליים </w:t>
            </w:r>
            <w:r w:rsidRPr="00310923">
              <w:rPr>
                <w:rFonts w:hint="cs"/>
                <w:b/>
                <w:bCs/>
                <w:rtl/>
              </w:rPr>
              <w:t>אינו</w:t>
            </w:r>
            <w:r w:rsidRPr="00310923">
              <w:rPr>
                <w:rFonts w:hint="cs"/>
                <w:rtl/>
              </w:rPr>
              <w:t xml:space="preserve"> מסומן</w:t>
            </w:r>
          </w:p>
        </w:tc>
      </w:tr>
    </w:tbl>
    <w:p w14:paraId="02B67A3C" w14:textId="77777777" w:rsidR="00310923" w:rsidRPr="00310923" w:rsidRDefault="00310923" w:rsidP="00310923">
      <w:pPr>
        <w:rPr>
          <w:rtl/>
        </w:rPr>
      </w:pPr>
    </w:p>
    <w:p w14:paraId="2D7BF6C3" w14:textId="77777777" w:rsidR="00310923" w:rsidRPr="00310923" w:rsidRDefault="00310923" w:rsidP="00310923">
      <w:pPr>
        <w:keepNext/>
        <w:keepLines/>
        <w:shd w:val="clear" w:color="auto" w:fill="3E89CE"/>
        <w:spacing w:after="0" w:line="640" w:lineRule="exact"/>
        <w:jc w:val="center"/>
        <w:outlineLvl w:val="0"/>
        <w15:collapsed/>
        <w:rPr>
          <w:rFonts w:asciiTheme="majorBidi" w:eastAsiaTheme="majorEastAsia" w:hAnsiTheme="majorBidi" w:cstheme="majorBidi"/>
          <w:b/>
          <w:bCs/>
          <w:color w:val="FFFFFF" w:themeColor="background1"/>
          <w:position w:val="8"/>
          <w:sz w:val="36"/>
          <w:szCs w:val="36"/>
          <w:rtl/>
        </w:rPr>
      </w:pPr>
      <w:r w:rsidRPr="00310923">
        <w:rPr>
          <w:rFonts w:asciiTheme="majorBidi" w:eastAsiaTheme="majorEastAsia" w:hAnsiTheme="majorBidi" w:cstheme="majorBidi" w:hint="cs"/>
          <w:b/>
          <w:bCs/>
          <w:color w:val="FFFFFF" w:themeColor="background1"/>
          <w:position w:val="8"/>
          <w:sz w:val="36"/>
          <w:szCs w:val="36"/>
          <w:rtl/>
        </w:rPr>
        <w:t xml:space="preserve">שלב ב' </w:t>
      </w:r>
      <w:r w:rsidRPr="00310923">
        <w:rPr>
          <w:rFonts w:asciiTheme="majorBidi" w:eastAsiaTheme="majorEastAsia" w:hAnsiTheme="majorBidi" w:cstheme="majorBidi"/>
          <w:b/>
          <w:bCs/>
          <w:color w:val="FFFFFF" w:themeColor="background1"/>
          <w:position w:val="8"/>
          <w:sz w:val="36"/>
          <w:szCs w:val="36"/>
          <w:rtl/>
        </w:rPr>
        <w:t>–</w:t>
      </w:r>
      <w:r w:rsidRPr="00310923">
        <w:rPr>
          <w:rFonts w:asciiTheme="majorBidi" w:eastAsiaTheme="majorEastAsia" w:hAnsiTheme="majorBidi" w:cstheme="majorBidi" w:hint="cs"/>
          <w:b/>
          <w:bCs/>
          <w:color w:val="FFFFFF" w:themeColor="background1"/>
          <w:position w:val="8"/>
          <w:sz w:val="36"/>
          <w:szCs w:val="36"/>
          <w:rtl/>
        </w:rPr>
        <w:t xml:space="preserve"> עיצוב הטקסט</w:t>
      </w:r>
    </w:p>
    <w:p w14:paraId="07B65BB4" w14:textId="77777777" w:rsidR="00310923" w:rsidRPr="00310923" w:rsidRDefault="00310923" w:rsidP="00310923">
      <w:pPr>
        <w:rPr>
          <w:rtl/>
        </w:rPr>
      </w:pPr>
      <w:r w:rsidRPr="00310923">
        <w:rPr>
          <w:rFonts w:hint="cs"/>
          <w:rtl/>
        </w:rPr>
        <w:t xml:space="preserve">בשלב זה נעבור לעיצוב הסגנונות השונים, נניח ויש בידינו מאמרים עם מספר סימן (כותרת 1) כותרת המאמר (כותרת 2) כותרות משנה (כותרת 3) וטקסט </w:t>
      </w:r>
      <w:r w:rsidRPr="00310923">
        <w:rPr>
          <w:rtl/>
        </w:rPr>
        <w:t>–</w:t>
      </w:r>
      <w:r w:rsidRPr="00310923">
        <w:rPr>
          <w:rFonts w:hint="cs"/>
          <w:rtl/>
        </w:rPr>
        <w:t xml:space="preserve"> רגיל, ככה בערך זה אמור להיראות</w:t>
      </w:r>
    </w:p>
    <w:p w14:paraId="79E8D018" w14:textId="77777777" w:rsidR="00310923" w:rsidRPr="00310923" w:rsidRDefault="00310923" w:rsidP="00310923">
      <w:pPr>
        <w:jc w:val="center"/>
        <w:rPr>
          <w:rtl/>
        </w:rPr>
      </w:pPr>
      <w:r w:rsidRPr="00310923">
        <w:rPr>
          <w:rFonts w:hint="cs"/>
          <w:rtl/>
        </w:rPr>
        <w:t xml:space="preserve">סימן א' </w:t>
      </w:r>
      <w:r w:rsidRPr="00310923">
        <w:rPr>
          <w:rtl/>
        </w:rPr>
        <w:t>–</w:t>
      </w:r>
      <w:r w:rsidRPr="00310923">
        <w:rPr>
          <w:rFonts w:hint="cs"/>
          <w:rtl/>
        </w:rPr>
        <w:t xml:space="preserve"> כותרת 1</w:t>
      </w:r>
    </w:p>
    <w:p w14:paraId="73842266" w14:textId="77777777" w:rsidR="00310923" w:rsidRPr="00310923" w:rsidRDefault="00310923" w:rsidP="00310923">
      <w:pPr>
        <w:jc w:val="center"/>
        <w:rPr>
          <w:rtl/>
        </w:rPr>
      </w:pPr>
      <w:r w:rsidRPr="00310923">
        <w:rPr>
          <w:rFonts w:hint="cs"/>
          <w:rtl/>
        </w:rPr>
        <w:t xml:space="preserve">בענין </w:t>
      </w:r>
      <w:r w:rsidRPr="00310923">
        <w:rPr>
          <w:rtl/>
        </w:rPr>
        <w:t>–</w:t>
      </w:r>
      <w:r w:rsidRPr="00310923">
        <w:rPr>
          <w:rFonts w:hint="cs"/>
          <w:rtl/>
        </w:rPr>
        <w:t xml:space="preserve"> כותרת 2</w:t>
      </w:r>
    </w:p>
    <w:p w14:paraId="2F28A2A9" w14:textId="77777777" w:rsidR="00310923" w:rsidRPr="00310923" w:rsidRDefault="00310923" w:rsidP="00310923">
      <w:pPr>
        <w:jc w:val="center"/>
        <w:rPr>
          <w:rtl/>
        </w:rPr>
      </w:pPr>
      <w:r w:rsidRPr="00310923">
        <w:rPr>
          <w:rFonts w:hint="cs"/>
          <w:rtl/>
        </w:rPr>
        <w:t xml:space="preserve">ענף א' </w:t>
      </w:r>
      <w:r w:rsidRPr="00310923">
        <w:rPr>
          <w:rtl/>
        </w:rPr>
        <w:t>–</w:t>
      </w:r>
      <w:r w:rsidRPr="00310923">
        <w:rPr>
          <w:rFonts w:hint="cs"/>
          <w:rtl/>
        </w:rPr>
        <w:t xml:space="preserve"> כותרת 3</w:t>
      </w:r>
    </w:p>
    <w:p w14:paraId="44F4EDC2" w14:textId="77777777" w:rsidR="00310923" w:rsidRPr="00310923" w:rsidRDefault="00310923" w:rsidP="00310923">
      <w:pPr>
        <w:jc w:val="center"/>
        <w:rPr>
          <w:rtl/>
        </w:rPr>
      </w:pPr>
      <w:r w:rsidRPr="00310923">
        <w:rPr>
          <w:rFonts w:hint="cs"/>
          <w:rtl/>
        </w:rPr>
        <w:t xml:space="preserve">טקסט </w:t>
      </w:r>
      <w:r w:rsidRPr="00310923">
        <w:rPr>
          <w:rtl/>
        </w:rPr>
        <w:t>–</w:t>
      </w:r>
      <w:r w:rsidRPr="00310923">
        <w:rPr>
          <w:rFonts w:hint="cs"/>
          <w:rtl/>
        </w:rPr>
        <w:t xml:space="preserve"> רגיל</w:t>
      </w:r>
    </w:p>
    <w:p w14:paraId="03520672" w14:textId="77777777" w:rsidR="00310923" w:rsidRPr="00310923" w:rsidRDefault="00310923" w:rsidP="00310923">
      <w:pPr>
        <w:rPr>
          <w:rtl/>
        </w:rPr>
      </w:pPr>
      <w:r w:rsidRPr="00310923">
        <w:rPr>
          <w:rFonts w:hint="cs"/>
          <w:rtl/>
        </w:rPr>
        <w:t>כותרת 1 ו2 אמורים להיות אחר כך בטור אחד וכותרת 3 והטקסט אמורים להיות ב2 טורים כי הם גוף המאמר. (כאן לא עשיתי 2 טורים כדי לא להפריע לקיפול של הכותרת, בקונטרס זה לא מפריע)</w:t>
      </w:r>
    </w:p>
    <w:p w14:paraId="7CCDE428" w14:textId="77777777" w:rsidR="00310923" w:rsidRPr="00310923" w:rsidRDefault="00310923" w:rsidP="00310923">
      <w:pPr>
        <w:rPr>
          <w:rtl/>
        </w:rPr>
      </w:pPr>
      <w:r w:rsidRPr="00310923">
        <w:rPr>
          <w:rFonts w:hint="cs"/>
          <w:rtl/>
        </w:rPr>
        <w:t xml:space="preserve">נעצב את הכותרות כרצוננו, בדרך כלל הסימן בכתב קטן יחסית, בערך 14, </w:t>
      </w:r>
      <w:proofErr w:type="spellStart"/>
      <w:r w:rsidRPr="00310923">
        <w:rPr>
          <w:rFonts w:hint="cs"/>
          <w:rtl/>
        </w:rPr>
        <w:t>הבענין</w:t>
      </w:r>
      <w:proofErr w:type="spellEnd"/>
      <w:r w:rsidRPr="00310923">
        <w:rPr>
          <w:rFonts w:hint="cs"/>
          <w:rtl/>
        </w:rPr>
        <w:t xml:space="preserve"> בכתב גדול ומודגש, בערך 20, הכותרת משנה (ענף) בכתב קטן ובאותו כתב של הטקסט רק מודגש (לא מוכרחים באותו כתב כל אחד לפי הסגנון והיצירתיות שלו), הטקסט הרגיל אמור להיות כתב נח לקריאה וקטן יחסית תלוי בפונט בדרך כלל באיזור 12 </w:t>
      </w:r>
      <w:r w:rsidRPr="00310923">
        <w:rPr>
          <w:rtl/>
        </w:rPr>
        <w:t>–</w:t>
      </w:r>
      <w:r w:rsidRPr="00310923">
        <w:rPr>
          <w:rFonts w:hint="cs"/>
          <w:rtl/>
        </w:rPr>
        <w:t xml:space="preserve"> 12.5.</w:t>
      </w:r>
    </w:p>
    <w:p w14:paraId="01B6BAD7" w14:textId="77777777" w:rsidR="00310923" w:rsidRPr="00310923" w:rsidRDefault="00310923" w:rsidP="00310923">
      <w:pPr>
        <w:rPr>
          <w:rtl/>
        </w:rPr>
      </w:pPr>
      <w:r w:rsidRPr="00310923">
        <w:rPr>
          <w:rFonts w:hint="cs"/>
          <w:color w:val="FF0000"/>
          <w:rtl/>
        </w:rPr>
        <w:t xml:space="preserve">טיפ קטן, </w:t>
      </w:r>
      <w:r w:rsidRPr="00310923">
        <w:rPr>
          <w:rFonts w:hint="cs"/>
          <w:rtl/>
        </w:rPr>
        <w:t>כשמעצבים את הגופן כדאי לפתוח את החלונית עצמה של ההגדרות גופן ולהחיל את כל ההגדרות גם על עברית וגם על אנגלית, כי אם יש הבדל בהגדרות לפעמים כשמחילים את הסגנון שוב ושוב הוא משנה את הגודל של הכתב.</w:t>
      </w:r>
    </w:p>
    <w:p w14:paraId="5A2A684D" w14:textId="77777777" w:rsidR="00310923" w:rsidRPr="00310923" w:rsidRDefault="00310923" w:rsidP="00310923">
      <w:pPr>
        <w:rPr>
          <w:rtl/>
        </w:rPr>
      </w:pPr>
      <w:r w:rsidRPr="00310923">
        <w:rPr>
          <w:rFonts w:hint="cs"/>
          <w:rtl/>
        </w:rPr>
        <w:t>כעת יש להגדיר את הגדרות הפיסקה, הגדרות הפיסקה הם הגדרות שמוחלות על כל הפיסקה באופן שווה ואינם קשורות לגודל הכתב ומראהו, אלא למרווח בין שורה לשורה וכן למרווח אחרי ולפני פיסקה, וכן לעוד כמה הגדרות.</w:t>
      </w:r>
    </w:p>
    <w:p w14:paraId="27F03389" w14:textId="77777777" w:rsidR="00310923" w:rsidRPr="00310923" w:rsidRDefault="00310923" w:rsidP="00310923">
      <w:pPr>
        <w:rPr>
          <w:rtl/>
        </w:rPr>
      </w:pPr>
      <w:r w:rsidRPr="00310923">
        <w:rPr>
          <w:rFonts w:hint="cs"/>
          <w:rtl/>
        </w:rPr>
        <w:t>הגדרות פיסקה פותחים כאן:</w:t>
      </w:r>
    </w:p>
    <w:p w14:paraId="44F5C5EB" w14:textId="77777777" w:rsidR="00310923" w:rsidRPr="00310923" w:rsidRDefault="00310923" w:rsidP="00310923">
      <w:pPr>
        <w:rPr>
          <w:rtl/>
        </w:rPr>
      </w:pPr>
      <w:r w:rsidRPr="00310923">
        <w:rPr>
          <w:noProof/>
        </w:rPr>
        <w:drawing>
          <wp:inline distT="0" distB="0" distL="0" distR="0" wp14:anchorId="220B312F" wp14:editId="226AA148">
            <wp:extent cx="2120900" cy="706967"/>
            <wp:effectExtent l="0" t="0" r="0" b="0"/>
            <wp:docPr id="166178709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1970" cy="710657"/>
                    </a:xfrm>
                    <a:prstGeom prst="rect">
                      <a:avLst/>
                    </a:prstGeom>
                    <a:noFill/>
                    <a:ln>
                      <a:noFill/>
                    </a:ln>
                  </pic:spPr>
                </pic:pic>
              </a:graphicData>
            </a:graphic>
          </wp:inline>
        </w:drawing>
      </w:r>
    </w:p>
    <w:p w14:paraId="23B69639" w14:textId="77777777" w:rsidR="00310923" w:rsidRPr="00310923" w:rsidRDefault="00310923" w:rsidP="00310923">
      <w:pPr>
        <w:rPr>
          <w:rtl/>
        </w:rPr>
      </w:pPr>
      <w:r w:rsidRPr="00310923">
        <w:rPr>
          <w:rFonts w:hint="cs"/>
          <w:rtl/>
        </w:rPr>
        <w:t>את כותרת 1 ו2 ניתן להגדיר כרצונך, זכור שכל מאמר מתחיל בדף חדש ולכן אם תרצה שהוא יתחיל קצת למטה ולא ממש בראש הדף תוכל להוסיף מרווח לפני, כנ"ל מרווח אחרי כותרת 2 יגדיר את המרווח בין הכותרות לגוף המאמר.</w:t>
      </w:r>
    </w:p>
    <w:p w14:paraId="2EADD7FC" w14:textId="77777777" w:rsidR="00310923" w:rsidRPr="00310923" w:rsidRDefault="00310923" w:rsidP="00310923">
      <w:pPr>
        <w:rPr>
          <w:rtl/>
        </w:rPr>
      </w:pPr>
      <w:r w:rsidRPr="00310923">
        <w:rPr>
          <w:rFonts w:hint="cs"/>
          <w:rtl/>
        </w:rPr>
        <w:t>כעת יש להגדיר את הגדרות הפיסקה בטקסט עצמו, כאן חשוב מאד להגדיר מרווח בין שורות מדויק ולא מרובה,</w:t>
      </w:r>
    </w:p>
    <w:p w14:paraId="5E4398C4" w14:textId="77777777" w:rsidR="00310923" w:rsidRPr="00310923" w:rsidRDefault="00310923" w:rsidP="00310923">
      <w:pPr>
        <w:rPr>
          <w:rtl/>
        </w:rPr>
      </w:pPr>
      <w:r w:rsidRPr="00310923">
        <w:rPr>
          <w:rFonts w:hint="cs"/>
          <w:rtl/>
        </w:rPr>
        <w:t>ככה:</w:t>
      </w:r>
    </w:p>
    <w:p w14:paraId="62487636" w14:textId="77777777" w:rsidR="00310923" w:rsidRPr="00310923" w:rsidRDefault="00310923" w:rsidP="00310923">
      <w:pPr>
        <w:rPr>
          <w:rtl/>
        </w:rPr>
      </w:pPr>
      <w:r w:rsidRPr="00310923">
        <w:rPr>
          <w:rFonts w:cs="Arial"/>
          <w:noProof/>
          <w:rtl/>
        </w:rPr>
        <w:drawing>
          <wp:inline distT="0" distB="0" distL="0" distR="0" wp14:anchorId="6FBA0C63" wp14:editId="4F7A2BDF">
            <wp:extent cx="1473200" cy="857870"/>
            <wp:effectExtent l="0" t="0" r="0" b="0"/>
            <wp:docPr id="10321310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31045" name=""/>
                    <pic:cNvPicPr/>
                  </pic:nvPicPr>
                  <pic:blipFill>
                    <a:blip r:embed="rId13"/>
                    <a:stretch>
                      <a:fillRect/>
                    </a:stretch>
                  </pic:blipFill>
                  <pic:spPr>
                    <a:xfrm>
                      <a:off x="0" y="0"/>
                      <a:ext cx="1486909" cy="865853"/>
                    </a:xfrm>
                    <a:prstGeom prst="rect">
                      <a:avLst/>
                    </a:prstGeom>
                  </pic:spPr>
                </pic:pic>
              </a:graphicData>
            </a:graphic>
          </wp:inline>
        </w:drawing>
      </w:r>
    </w:p>
    <w:p w14:paraId="10EBDBBF" w14:textId="77777777" w:rsidR="00310923" w:rsidRPr="00310923" w:rsidRDefault="00310923" w:rsidP="00310923">
      <w:pPr>
        <w:rPr>
          <w:rtl/>
        </w:rPr>
      </w:pPr>
      <w:r w:rsidRPr="00310923">
        <w:rPr>
          <w:rFonts w:hint="cs"/>
          <w:rtl/>
        </w:rPr>
        <w:t>אני בדרך כלל בגודל כתב 12 - 12.5 עושה מרווח מדויק של 16 נקודות ומרווח אחרי פיסקה של 8 נקודות, כך שהמרווח אחרי הוא חצי מהמרווח בין שורות ונח יותר ליישר טורים בצורה הזאת.</w:t>
      </w:r>
    </w:p>
    <w:p w14:paraId="4359F7F7" w14:textId="77777777" w:rsidR="00310923" w:rsidRPr="00310923" w:rsidRDefault="00310923" w:rsidP="00310923">
      <w:pPr>
        <w:rPr>
          <w:rtl/>
        </w:rPr>
      </w:pPr>
      <w:r w:rsidRPr="00310923">
        <w:rPr>
          <w:rFonts w:hint="cs"/>
          <w:rtl/>
        </w:rPr>
        <w:t>על הכותרת משנה נחיל את אותם הגדרות פיסקה כמו לטקסט, למעט מרווח אחרי שבדרך כלל אני עושה 4 כך שהכותרת יותר "מחוברת" לטקסט שאחריה. כמו כן בכותרת משנה יש לבדוק שבהגדרות מעברי עמוד ושורה מסומנות 2 השורות של מנע הפרדת פיסקאות ומנע הפרדת שורות כך הכותרת תהיה דבוקה לטקסט שאחריה ולא תהיה בעמוד נפרד, וכן אם היא מכילה כמה שורות הם לא יפרדו.</w:t>
      </w:r>
    </w:p>
    <w:p w14:paraId="6D8AA6CE" w14:textId="77777777" w:rsidR="00310923" w:rsidRPr="00310923" w:rsidRDefault="00310923" w:rsidP="00310923">
      <w:pPr>
        <w:rPr>
          <w:rtl/>
        </w:rPr>
      </w:pPr>
      <w:r w:rsidRPr="00310923">
        <w:rPr>
          <w:rFonts w:hint="cs"/>
          <w:rtl/>
        </w:rPr>
        <w:t>ככה:</w:t>
      </w:r>
    </w:p>
    <w:p w14:paraId="7B2E1223" w14:textId="77777777" w:rsidR="00310923" w:rsidRPr="00310923" w:rsidRDefault="00310923" w:rsidP="00310923">
      <w:pPr>
        <w:rPr>
          <w:rtl/>
        </w:rPr>
      </w:pPr>
      <w:r w:rsidRPr="00310923">
        <w:rPr>
          <w:rFonts w:cs="Arial"/>
          <w:noProof/>
          <w:rtl/>
        </w:rPr>
        <w:drawing>
          <wp:inline distT="0" distB="0" distL="0" distR="0" wp14:anchorId="1CF1F83C" wp14:editId="09CCD0B2">
            <wp:extent cx="1428750" cy="1059474"/>
            <wp:effectExtent l="0" t="0" r="0" b="7620"/>
            <wp:docPr id="79717823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78238" name=""/>
                    <pic:cNvPicPr/>
                  </pic:nvPicPr>
                  <pic:blipFill>
                    <a:blip r:embed="rId14"/>
                    <a:stretch>
                      <a:fillRect/>
                    </a:stretch>
                  </pic:blipFill>
                  <pic:spPr>
                    <a:xfrm>
                      <a:off x="0" y="0"/>
                      <a:ext cx="1435883" cy="1064763"/>
                    </a:xfrm>
                    <a:prstGeom prst="rect">
                      <a:avLst/>
                    </a:prstGeom>
                  </pic:spPr>
                </pic:pic>
              </a:graphicData>
            </a:graphic>
          </wp:inline>
        </w:drawing>
      </w:r>
    </w:p>
    <w:p w14:paraId="317AB8BC" w14:textId="77777777" w:rsidR="00310923" w:rsidRPr="00310923" w:rsidRDefault="00310923" w:rsidP="00310923">
      <w:pPr>
        <w:rPr>
          <w:rtl/>
        </w:rPr>
      </w:pPr>
      <w:r w:rsidRPr="00310923">
        <w:rPr>
          <w:rFonts w:hint="cs"/>
          <w:rtl/>
        </w:rPr>
        <w:t>את ההגדרו גופן בכותרות משנה תוכל לעצב כרצונך (בדרך כלל עושים בערך אותו גודל כמו הטקסט ומודגש)</w:t>
      </w:r>
    </w:p>
    <w:p w14:paraId="4C0DCD0D" w14:textId="77777777" w:rsidR="00310923" w:rsidRPr="00310923" w:rsidRDefault="00310923" w:rsidP="00310923">
      <w:pPr>
        <w:rPr>
          <w:rtl/>
        </w:rPr>
      </w:pPr>
      <w:r w:rsidRPr="00310923">
        <w:rPr>
          <w:rFonts w:hint="cs"/>
          <w:rtl/>
        </w:rPr>
        <w:t>לאחר מכן יש לעצב את סגנון ההערות שוליים כמו הכתב הרגיל רק קצת יותר קטן (בערך 10). ניתן גם לגשת לסרגל עיצוב תורני וללחוץ על כפתור מפריד הערות, בחלונית שתיפתח בתחתית המסך תוכל לעצב את מפריד ההערות כרצונך, תוכל גם להגדיר לו הגדרות פיסקה לדוגמא לת</w:t>
      </w:r>
      <w:r w:rsidRPr="00310923">
        <w:rPr>
          <w:rFonts w:hint="eastAsia"/>
          <w:rtl/>
        </w:rPr>
        <w:t>ת</w:t>
      </w:r>
      <w:r w:rsidRPr="00310923">
        <w:rPr>
          <w:rFonts w:hint="cs"/>
          <w:rtl/>
        </w:rPr>
        <w:t xml:space="preserve"> לו מרווח גדול לפני וכך ההערות יהיו במרחק מה מהטקסט.</w:t>
      </w:r>
    </w:p>
    <w:p w14:paraId="488053DF" w14:textId="77777777" w:rsidR="00310923" w:rsidRPr="00310923" w:rsidRDefault="00310923" w:rsidP="00310923">
      <w:pPr>
        <w:rPr>
          <w:rtl/>
        </w:rPr>
      </w:pPr>
      <w:r w:rsidRPr="00310923">
        <w:rPr>
          <w:rFonts w:hint="cs"/>
          <w:rtl/>
        </w:rPr>
        <w:t xml:space="preserve">(אם רוצים קו אחד ארוך במפריד הערות ניתן לשים 3 קוים מהקוים של </w:t>
      </w:r>
      <w:proofErr w:type="spellStart"/>
      <w:r w:rsidRPr="00310923">
        <w:rPr>
          <w:rFonts w:hint="cs"/>
          <w:rtl/>
        </w:rPr>
        <w:t>הברירת</w:t>
      </w:r>
      <w:proofErr w:type="spellEnd"/>
      <w:r w:rsidRPr="00310923">
        <w:rPr>
          <w:rFonts w:hint="cs"/>
          <w:rtl/>
        </w:rPr>
        <w:t xml:space="preserve"> מחדל זה לצד זה ולהגדיר כיוון טקסט משמאל לימין.)</w:t>
      </w:r>
    </w:p>
    <w:p w14:paraId="7E1E7E48" w14:textId="77777777" w:rsidR="00310923" w:rsidRPr="00310923" w:rsidRDefault="00310923" w:rsidP="00310923">
      <w:pPr>
        <w:rPr>
          <w:rtl/>
        </w:rPr>
      </w:pPr>
      <w:r w:rsidRPr="00310923">
        <w:rPr>
          <w:rFonts w:hint="cs"/>
          <w:rtl/>
        </w:rPr>
        <w:t>כעת יש לחפש בחלונית הסגנונות ולעצב את סגנון "חזק" כפי רצונך, סגנון חזק יוחל על המילה הראשונה בכל פיסקה בהמשך, עצב אותו בהתאם. כמו כן הייחודיות של הסגנון הזה זה שהוא חל רק על התוים המסומנים ולא על כל הפיסקה.</w:t>
      </w:r>
    </w:p>
    <w:p w14:paraId="72DF7C0D" w14:textId="77777777" w:rsidR="00310923" w:rsidRPr="00310923" w:rsidRDefault="00310923" w:rsidP="00310923">
      <w:pPr>
        <w:rPr>
          <w:rtl/>
        </w:rPr>
      </w:pPr>
      <w:r w:rsidRPr="00310923">
        <w:rPr>
          <w:rFonts w:hint="cs"/>
          <w:rtl/>
        </w:rPr>
        <w:t xml:space="preserve">בסוף כל מאמר יש עיטור קטנטן לסמן שהמאמר הסתיים כעת נלמד איך לעשות אותו באופן אוטומטי, בשביל זה צריך שיהיה לך פונט עיטורים, אני משתמש קבוע בפונט החינמי </w:t>
      </w:r>
      <w:proofErr w:type="spellStart"/>
      <w:r w:rsidRPr="00310923">
        <w:t>NatVignetteOne</w:t>
      </w:r>
      <w:proofErr w:type="spellEnd"/>
      <w:r w:rsidRPr="00310923">
        <w:rPr>
          <w:rFonts w:hint="cs"/>
          <w:rtl/>
        </w:rPr>
        <w:t xml:space="preserve"> וכן בפונט </w:t>
      </w:r>
      <w:proofErr w:type="spellStart"/>
      <w:r w:rsidRPr="00310923">
        <w:t>NatVignetteTwo</w:t>
      </w:r>
      <w:proofErr w:type="spellEnd"/>
      <w:r w:rsidRPr="00310923">
        <w:rPr>
          <w:rFonts w:hint="cs"/>
          <w:rtl/>
        </w:rPr>
        <w:t xml:space="preserve"> שניהם מצויינים לזה.</w:t>
      </w:r>
    </w:p>
    <w:p w14:paraId="02A6EE25" w14:textId="77777777" w:rsidR="00310923" w:rsidRPr="00310923" w:rsidRDefault="00310923" w:rsidP="00310923">
      <w:pPr>
        <w:rPr>
          <w:rtl/>
        </w:rPr>
      </w:pPr>
      <w:r w:rsidRPr="00310923">
        <w:rPr>
          <w:rFonts w:hint="cs"/>
          <w:rtl/>
        </w:rPr>
        <w:t>פותחים פיסקה ריקה חדשה, הולכים לבית &gt; פיסקה &gt; תבליטים &gt; הגדרת תבליט חדש, בחלונית שנפתחת יש ללחוץ על סימן, נפתח לוח הסימנים, נחפש את הפונט של העיטורים בו אנו משתמשים ובאותו פונט נבחר את העיטור המתאים לטעמנו, נאשר ונאשר שוב. (להשאיר את היישור לימין)</w:t>
      </w:r>
    </w:p>
    <w:p w14:paraId="590AB8D0" w14:textId="77777777" w:rsidR="00310923" w:rsidRPr="00310923" w:rsidRDefault="00310923" w:rsidP="00310923">
      <w:pPr>
        <w:rPr>
          <w:rtl/>
        </w:rPr>
      </w:pPr>
      <w:r w:rsidRPr="00310923">
        <w:rPr>
          <w:rFonts w:cs="Arial"/>
          <w:noProof/>
          <w:rtl/>
        </w:rPr>
        <w:drawing>
          <wp:inline distT="0" distB="0" distL="0" distR="0" wp14:anchorId="116EE74D" wp14:editId="66AC3602">
            <wp:extent cx="1331712" cy="1733550"/>
            <wp:effectExtent l="0" t="0" r="1905" b="0"/>
            <wp:docPr id="2464033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03339" name=""/>
                    <pic:cNvPicPr/>
                  </pic:nvPicPr>
                  <pic:blipFill>
                    <a:blip r:embed="rId15"/>
                    <a:stretch>
                      <a:fillRect/>
                    </a:stretch>
                  </pic:blipFill>
                  <pic:spPr>
                    <a:xfrm>
                      <a:off x="0" y="0"/>
                      <a:ext cx="1334042" cy="1736583"/>
                    </a:xfrm>
                    <a:prstGeom prst="rect">
                      <a:avLst/>
                    </a:prstGeom>
                  </pic:spPr>
                </pic:pic>
              </a:graphicData>
            </a:graphic>
          </wp:inline>
        </w:drawing>
      </w:r>
    </w:p>
    <w:p w14:paraId="0B60E653" w14:textId="77777777" w:rsidR="00310923" w:rsidRPr="00310923" w:rsidRDefault="00310923" w:rsidP="00310923">
      <w:pPr>
        <w:rPr>
          <w:rtl/>
        </w:rPr>
      </w:pPr>
      <w:r w:rsidRPr="00310923">
        <w:rPr>
          <w:rFonts w:hint="cs"/>
          <w:rtl/>
        </w:rPr>
        <w:t>כעת נוצר לנו תבליט עם העיטור שבחרנו, נסמן אותו (קשה קצת לתפוס אותו) ואז בלחיצה ימנית נבחר "התאמות כניסות רשימה..." בחלונית שנפתחת נגדיר הכל על 0 ס"מ ואחרי המספר נעשה הצג כלום, כמו פה:</w:t>
      </w:r>
    </w:p>
    <w:p w14:paraId="1F70B1B5" w14:textId="77777777" w:rsidR="00310923" w:rsidRPr="00310923" w:rsidRDefault="00310923" w:rsidP="00310923">
      <w:pPr>
        <w:rPr>
          <w:rtl/>
        </w:rPr>
      </w:pPr>
      <w:r w:rsidRPr="00310923">
        <w:rPr>
          <w:rFonts w:cs="Arial"/>
          <w:noProof/>
          <w:rtl/>
        </w:rPr>
        <w:drawing>
          <wp:inline distT="0" distB="0" distL="0" distR="0" wp14:anchorId="77A0DE0A" wp14:editId="71731460">
            <wp:extent cx="1606633" cy="2095608"/>
            <wp:effectExtent l="0" t="0" r="0" b="0"/>
            <wp:docPr id="147457295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72951" name=""/>
                    <pic:cNvPicPr/>
                  </pic:nvPicPr>
                  <pic:blipFill>
                    <a:blip r:embed="rId16"/>
                    <a:stretch>
                      <a:fillRect/>
                    </a:stretch>
                  </pic:blipFill>
                  <pic:spPr>
                    <a:xfrm>
                      <a:off x="0" y="0"/>
                      <a:ext cx="1606633" cy="2095608"/>
                    </a:xfrm>
                    <a:prstGeom prst="rect">
                      <a:avLst/>
                    </a:prstGeom>
                  </pic:spPr>
                </pic:pic>
              </a:graphicData>
            </a:graphic>
          </wp:inline>
        </w:drawing>
      </w:r>
    </w:p>
    <w:p w14:paraId="415E1F08" w14:textId="77777777" w:rsidR="00310923" w:rsidRPr="00310923" w:rsidRDefault="00310923" w:rsidP="00310923">
      <w:pPr>
        <w:rPr>
          <w:rtl/>
        </w:rPr>
      </w:pPr>
      <w:r w:rsidRPr="00310923">
        <w:rPr>
          <w:rFonts w:hint="cs"/>
          <w:rtl/>
        </w:rPr>
        <w:t>לאחר מכן נתפוס שוב את העיטור נעצב אותו כרצוננו (גודל, מרווח לפני וכו') נמרכז אותו (</w:t>
      </w:r>
      <w:r w:rsidRPr="00310923">
        <w:t>ctrl +e</w:t>
      </w:r>
      <w:r w:rsidRPr="00310923">
        <w:rPr>
          <w:rFonts w:hint="cs"/>
          <w:rtl/>
        </w:rPr>
        <w:t>) נסמן את הפיסקה עצמה, נלך לסגנונות ונלחץ על " צור סגנון" בחלונית שנפתחת נלחץ על "שינוי" ובחלונית הנוספת שנפתחת נשנה את סוג הסגנון ל"פיסקה" ולא "מקושרים פיסקה ותו" נבדוק שוב שכל ההגדרות מתאימות למה שהגדרנו ונאשר,</w:t>
      </w:r>
    </w:p>
    <w:p w14:paraId="52D94B2C" w14:textId="77777777" w:rsidR="00310923" w:rsidRPr="00310923" w:rsidRDefault="00310923" w:rsidP="00310923">
      <w:pPr>
        <w:rPr>
          <w:highlight w:val="yellow"/>
          <w:rtl/>
        </w:rPr>
      </w:pPr>
      <w:r w:rsidRPr="00310923">
        <w:rPr>
          <w:rFonts w:cs="Arial"/>
          <w:noProof/>
          <w:rtl/>
        </w:rPr>
        <w:drawing>
          <wp:inline distT="0" distB="0" distL="0" distR="0" wp14:anchorId="66E192B2" wp14:editId="76C59F30">
            <wp:extent cx="2108571" cy="2520000"/>
            <wp:effectExtent l="0" t="0" r="6350" b="0"/>
            <wp:docPr id="213915026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50265" name=""/>
                    <pic:cNvPicPr/>
                  </pic:nvPicPr>
                  <pic:blipFill>
                    <a:blip r:embed="rId17"/>
                    <a:stretch>
                      <a:fillRect/>
                    </a:stretch>
                  </pic:blipFill>
                  <pic:spPr>
                    <a:xfrm>
                      <a:off x="0" y="0"/>
                      <a:ext cx="2108571" cy="2520000"/>
                    </a:xfrm>
                    <a:prstGeom prst="rect">
                      <a:avLst/>
                    </a:prstGeom>
                  </pic:spPr>
                </pic:pic>
              </a:graphicData>
            </a:graphic>
          </wp:inline>
        </w:drawing>
      </w:r>
      <w:r w:rsidRPr="00310923">
        <w:rPr>
          <w:rFonts w:hint="cs"/>
          <w:rtl/>
        </w:rPr>
        <w:t xml:space="preserve"> </w:t>
      </w:r>
      <w:r w:rsidRPr="00310923">
        <w:rPr>
          <w:noProof/>
        </w:rPr>
        <w:drawing>
          <wp:inline distT="0" distB="0" distL="0" distR="0" wp14:anchorId="1678DD31" wp14:editId="35CA51E1">
            <wp:extent cx="2825475" cy="2520000"/>
            <wp:effectExtent l="0" t="0" r="0" b="0"/>
            <wp:docPr id="100660865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5475" cy="2520000"/>
                    </a:xfrm>
                    <a:prstGeom prst="rect">
                      <a:avLst/>
                    </a:prstGeom>
                    <a:noFill/>
                    <a:ln>
                      <a:noFill/>
                    </a:ln>
                  </pic:spPr>
                </pic:pic>
              </a:graphicData>
            </a:graphic>
          </wp:inline>
        </w:drawing>
      </w:r>
    </w:p>
    <w:p w14:paraId="7525CBF2" w14:textId="77777777" w:rsidR="00310923" w:rsidRPr="00310923" w:rsidRDefault="00310923" w:rsidP="00310923">
      <w:pPr>
        <w:rPr>
          <w:rtl/>
        </w:rPr>
      </w:pPr>
      <w:r w:rsidRPr="00310923">
        <w:rPr>
          <w:rFonts w:hint="cs"/>
          <w:color w:val="FF0000"/>
          <w:rtl/>
        </w:rPr>
        <w:t xml:space="preserve">טיפ קטן, </w:t>
      </w:r>
      <w:r w:rsidRPr="00310923">
        <w:rPr>
          <w:rFonts w:hint="cs"/>
          <w:rtl/>
        </w:rPr>
        <w:t>אני בדרך כלל משאיר את השם של העיטור "סגנון1" כך אחר כך אני יכול להוסיף עיטור בסוף כל מאמר עם מאקרו ייעודי ולא צריך לשנות במאקרו כל פעם את השם של הסגנון (המאקרו מובא בהמשך).</w:t>
      </w:r>
    </w:p>
    <w:p w14:paraId="460DF182" w14:textId="77777777" w:rsidR="00310923" w:rsidRPr="00310923" w:rsidRDefault="00310923" w:rsidP="00310923">
      <w:pPr>
        <w:rPr>
          <w:rtl/>
        </w:rPr>
      </w:pPr>
      <w:r w:rsidRPr="00310923">
        <w:rPr>
          <w:rFonts w:hint="cs"/>
          <w:rtl/>
        </w:rPr>
        <w:t>כרגע אין צורך להוסיף עיטור בסוף כל מאמר אלא נעשה זאת בהמשך, כרגע רק הגדרנו את הסגנון שיעשה את זה, ניתן לעשות בדיקה שהסגנון אכן פועל, ללחוץ אנטר ולהחיל את הסגנון על פיסקה ריקה, לאחר מכן יש למחוק את הפיסקה הריקה וכן את הפיסקה בה בנינו את העיטור.</w:t>
      </w:r>
    </w:p>
    <w:p w14:paraId="1FF6E5F7" w14:textId="77777777" w:rsidR="00310923" w:rsidRPr="00310923" w:rsidRDefault="00310923" w:rsidP="00310923">
      <w:pPr>
        <w:rPr>
          <w:rtl/>
        </w:rPr>
      </w:pPr>
      <w:r w:rsidRPr="00310923">
        <w:rPr>
          <w:rFonts w:hint="cs"/>
          <w:rtl/>
        </w:rPr>
        <w:t>אם תרצה להוסיף סגנונות תוכל להוסיף ככל העולה על רוחך ובאיזה עיצוב שתרצה, רק חשוב שההגדרה של מרווח בין שורות בסגנון שנמצא בתוך הטקסט (ב2 טורים) תהיה כמו הטקסט.</w:t>
      </w:r>
    </w:p>
    <w:p w14:paraId="5DE0F11F" w14:textId="77777777" w:rsidR="00310923" w:rsidRPr="00310923" w:rsidRDefault="00310923" w:rsidP="00310923">
      <w:pPr>
        <w:rPr>
          <w:rtl/>
        </w:rPr>
      </w:pPr>
      <w:r w:rsidRPr="00310923">
        <w:rPr>
          <w:rFonts w:hint="cs"/>
          <w:rtl/>
        </w:rPr>
        <w:t xml:space="preserve">כדאי כעת להקטין את הסוגריים בטקסט, קודם כל צריך לבדוק שאין סוגריים פתוחות, עם הכלי החדש והנפלא של שולחן העורך שגיאות הקלדה &gt; חיפוש סוגריים לא סגורים, לתקן איפה שלא סגור, אם יש סוגר בלי פותח אין בעיה (לדוגמא אם הסוגר בא לציין אות) הבעיה היא רק כשיש פותח בלי סוגר, לאחר </w:t>
      </w:r>
      <w:proofErr w:type="spellStart"/>
      <w:r w:rsidRPr="00310923">
        <w:rPr>
          <w:rFonts w:hint="cs"/>
          <w:rtl/>
        </w:rPr>
        <w:t>שוידאנו</w:t>
      </w:r>
      <w:proofErr w:type="spellEnd"/>
      <w:r w:rsidRPr="00310923">
        <w:rPr>
          <w:rFonts w:hint="cs"/>
          <w:rtl/>
        </w:rPr>
        <w:t xml:space="preserve"> שאין סוגריים ללא סוגר נלך לעיצוב תורני &gt; סוגריים ונלחץ על הכפתור הקטן הזה, </w:t>
      </w:r>
      <w:r w:rsidRPr="00310923">
        <w:rPr>
          <w:rFonts w:cs="Arial"/>
          <w:noProof/>
          <w:rtl/>
        </w:rPr>
        <w:drawing>
          <wp:inline distT="0" distB="0" distL="0" distR="0" wp14:anchorId="2DB3FD9B" wp14:editId="6D14E71E">
            <wp:extent cx="230251" cy="234950"/>
            <wp:effectExtent l="0" t="0" r="0" b="0"/>
            <wp:docPr id="10021347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4728" name=""/>
                    <pic:cNvPicPr/>
                  </pic:nvPicPr>
                  <pic:blipFill>
                    <a:blip r:embed="rId19"/>
                    <a:stretch>
                      <a:fillRect/>
                    </a:stretch>
                  </pic:blipFill>
                  <pic:spPr>
                    <a:xfrm>
                      <a:off x="0" y="0"/>
                      <a:ext cx="233582" cy="238348"/>
                    </a:xfrm>
                    <a:prstGeom prst="rect">
                      <a:avLst/>
                    </a:prstGeom>
                  </pic:spPr>
                </pic:pic>
              </a:graphicData>
            </a:graphic>
          </wp:inline>
        </w:drawing>
      </w:r>
      <w:r w:rsidRPr="00310923">
        <w:rPr>
          <w:rFonts w:hint="cs"/>
          <w:rtl/>
        </w:rPr>
        <w:t xml:space="preserve"> בחלונית שנפתחת נקטין את הסוגריים מעט (בערך ל10), הבעיה היא שאם יש סוגריים בכותרות הם גם יוקטנו לגודל שהגדרנו (אולי למישהו יש פתרון לעשות הקטנה לפי סגנון) לכן נלך לכל סגנון בנפרד בלחיצה ימנית נעשה בחר הכל, הוא יסמן את כל הפיסקאות בסגנון הזה, לאחר מכן נלחץ על בית &gt; גופן &gt; נקה את כל העיצוב, ומיד נחיל את הסגנון מחדש, כל זה כשהסמן עדיין מסמן את כל הפיסקאות בסגנון הזה אפילו אם הם לא ברצף.</w:t>
      </w:r>
    </w:p>
    <w:p w14:paraId="198F1B8A" w14:textId="77777777" w:rsidR="00310923" w:rsidRPr="00310923" w:rsidRDefault="00310923" w:rsidP="00310923">
      <w:pPr>
        <w:rPr>
          <w:rtl/>
        </w:rPr>
      </w:pPr>
      <w:r w:rsidRPr="00310923">
        <w:rPr>
          <w:rFonts w:hint="cs"/>
          <w:rtl/>
        </w:rPr>
        <w:t>אפשרות בחר הכל: (לחיצה ימנית על הסגנון)</w:t>
      </w:r>
    </w:p>
    <w:p w14:paraId="2220387A" w14:textId="77777777" w:rsidR="00310923" w:rsidRPr="00310923" w:rsidRDefault="00310923" w:rsidP="00310923">
      <w:pPr>
        <w:rPr>
          <w:rtl/>
        </w:rPr>
      </w:pPr>
      <w:r w:rsidRPr="00310923">
        <w:rPr>
          <w:rFonts w:cs="Arial"/>
          <w:noProof/>
          <w:rtl/>
        </w:rPr>
        <w:drawing>
          <wp:inline distT="0" distB="0" distL="0" distR="0" wp14:anchorId="55F3527F" wp14:editId="72B0C1DA">
            <wp:extent cx="2615831" cy="1530350"/>
            <wp:effectExtent l="0" t="0" r="0" b="0"/>
            <wp:docPr id="19086941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94134" name=""/>
                    <pic:cNvPicPr/>
                  </pic:nvPicPr>
                  <pic:blipFill>
                    <a:blip r:embed="rId20"/>
                    <a:stretch>
                      <a:fillRect/>
                    </a:stretch>
                  </pic:blipFill>
                  <pic:spPr>
                    <a:xfrm>
                      <a:off x="0" y="0"/>
                      <a:ext cx="2619617" cy="1532565"/>
                    </a:xfrm>
                    <a:prstGeom prst="rect">
                      <a:avLst/>
                    </a:prstGeom>
                  </pic:spPr>
                </pic:pic>
              </a:graphicData>
            </a:graphic>
          </wp:inline>
        </w:drawing>
      </w:r>
    </w:p>
    <w:p w14:paraId="492374C4" w14:textId="77777777" w:rsidR="00310923" w:rsidRPr="00310923" w:rsidRDefault="00310923" w:rsidP="00310923">
      <w:pPr>
        <w:rPr>
          <w:rtl/>
        </w:rPr>
      </w:pPr>
      <w:r w:rsidRPr="00310923">
        <w:rPr>
          <w:rFonts w:hint="cs"/>
          <w:rtl/>
        </w:rPr>
        <w:t>נוודא שהקטנו את כל הסוגריים בטקסט, גם את המרובעות וגם את העגולות.</w:t>
      </w:r>
    </w:p>
    <w:p w14:paraId="704351E0" w14:textId="77777777" w:rsidR="00310923" w:rsidRPr="00310923" w:rsidRDefault="00310923" w:rsidP="00310923">
      <w:pPr>
        <w:rPr>
          <w:rtl/>
        </w:rPr>
      </w:pPr>
      <w:r w:rsidRPr="00310923">
        <w:rPr>
          <w:rFonts w:hint="cs"/>
          <w:rtl/>
        </w:rPr>
        <w:t xml:space="preserve">מצורף מאקרו שעושה אנטר מגדיר אותו כסגנון עיטור ואז עושה מעבר מקטע </w:t>
      </w:r>
      <w:r w:rsidRPr="00310923">
        <w:rPr>
          <w:rtl/>
        </w:rPr>
        <w:t>–</w:t>
      </w:r>
      <w:r w:rsidRPr="00310923">
        <w:rPr>
          <w:rFonts w:hint="cs"/>
          <w:rtl/>
        </w:rPr>
        <w:t xml:space="preserve"> עמוד חדש, שים לב הסגנון נקרא סגנון1, כמו כן הסמן צריך לעמוד בתחילת כותרת 1 ואז מפעילים את המאקרו.</w:t>
      </w:r>
    </w:p>
    <w:p w14:paraId="61A8F3F0" w14:textId="77777777" w:rsidR="00310923" w:rsidRPr="00310923" w:rsidRDefault="00310923" w:rsidP="00310923">
      <w:pPr>
        <w:bidi w:val="0"/>
        <w:spacing w:after="0"/>
        <w:rPr>
          <w:rFonts w:asciiTheme="majorHAnsi" w:hAnsiTheme="majorHAnsi" w:cstheme="majorHAnsi"/>
          <w:i/>
          <w:iCs/>
          <w:sz w:val="18"/>
          <w:szCs w:val="18"/>
          <w:rtl/>
        </w:rPr>
      </w:pPr>
      <w:r w:rsidRPr="00310923">
        <w:rPr>
          <w:rFonts w:asciiTheme="majorHAnsi" w:hAnsiTheme="majorHAnsi" w:cstheme="majorHAnsi"/>
          <w:i/>
          <w:iCs/>
          <w:sz w:val="18"/>
          <w:szCs w:val="18"/>
        </w:rPr>
        <w:t xml:space="preserve">Sub </w:t>
      </w:r>
      <w:r w:rsidRPr="00310923">
        <w:rPr>
          <w:rFonts w:asciiTheme="majorHAnsi" w:hAnsiTheme="majorHAnsi" w:cstheme="majorHAnsi"/>
          <w:i/>
          <w:iCs/>
          <w:sz w:val="18"/>
          <w:szCs w:val="18"/>
          <w:rtl/>
        </w:rPr>
        <w:t>עיטור_ומעבר_עמוד_סגנון1</w:t>
      </w:r>
      <w:r w:rsidRPr="00310923">
        <w:rPr>
          <w:rFonts w:asciiTheme="majorHAnsi" w:hAnsiTheme="majorHAnsi" w:cstheme="majorHAnsi"/>
          <w:i/>
          <w:iCs/>
          <w:sz w:val="18"/>
          <w:szCs w:val="18"/>
        </w:rPr>
        <w:t>()</w:t>
      </w:r>
    </w:p>
    <w:p w14:paraId="29A317E1" w14:textId="77777777" w:rsidR="00310923" w:rsidRPr="00310923" w:rsidRDefault="00310923" w:rsidP="00310923">
      <w:pPr>
        <w:bidi w:val="0"/>
        <w:spacing w:after="0"/>
        <w:rPr>
          <w:rFonts w:asciiTheme="majorHAnsi" w:hAnsiTheme="majorHAnsi" w:cstheme="majorHAnsi"/>
          <w:i/>
          <w:iCs/>
          <w:sz w:val="18"/>
          <w:szCs w:val="18"/>
          <w:rtl/>
        </w:rPr>
      </w:pPr>
      <w:r w:rsidRPr="00310923">
        <w:rPr>
          <w:rFonts w:asciiTheme="majorHAnsi" w:hAnsiTheme="majorHAnsi" w:cstheme="majorHAnsi"/>
          <w:i/>
          <w:iCs/>
          <w:sz w:val="18"/>
          <w:szCs w:val="18"/>
        </w:rPr>
        <w:t xml:space="preserve">' </w:t>
      </w:r>
      <w:r w:rsidRPr="00310923">
        <w:rPr>
          <w:rFonts w:asciiTheme="majorHAnsi" w:hAnsiTheme="majorHAnsi" w:cstheme="majorHAnsi"/>
          <w:i/>
          <w:iCs/>
          <w:sz w:val="18"/>
          <w:szCs w:val="18"/>
          <w:rtl/>
        </w:rPr>
        <w:t>מוסיף אנטר לפני כותרת 1 ומגדיר אות כ"סגנון 1" (שהוא עיטור בתבליט) ואז הוא עושה מעבר מקטע בין האנטר לכותרת 1</w:t>
      </w:r>
    </w:p>
    <w:p w14:paraId="70D7D679" w14:textId="77777777" w:rsidR="00310923" w:rsidRPr="00310923" w:rsidRDefault="00310923" w:rsidP="00310923">
      <w:pPr>
        <w:bidi w:val="0"/>
        <w:spacing w:after="0"/>
        <w:rPr>
          <w:rFonts w:asciiTheme="majorHAnsi" w:hAnsiTheme="majorHAnsi" w:cstheme="majorHAnsi"/>
          <w:i/>
          <w:iCs/>
          <w:sz w:val="18"/>
          <w:szCs w:val="18"/>
          <w:rtl/>
        </w:rPr>
      </w:pPr>
      <w:proofErr w:type="spellStart"/>
      <w:proofErr w:type="gramStart"/>
      <w:r w:rsidRPr="00310923">
        <w:rPr>
          <w:rFonts w:asciiTheme="majorHAnsi" w:hAnsiTheme="majorHAnsi" w:cstheme="majorHAnsi"/>
          <w:i/>
          <w:iCs/>
          <w:sz w:val="18"/>
          <w:szCs w:val="18"/>
        </w:rPr>
        <w:t>Application.UndoRecord.StartCustomRecord</w:t>
      </w:r>
      <w:proofErr w:type="spellEnd"/>
      <w:proofErr w:type="gramEnd"/>
      <w:r w:rsidRPr="00310923">
        <w:rPr>
          <w:rFonts w:asciiTheme="majorHAnsi" w:hAnsiTheme="majorHAnsi" w:cstheme="majorHAnsi"/>
          <w:i/>
          <w:iCs/>
          <w:sz w:val="18"/>
          <w:szCs w:val="18"/>
        </w:rPr>
        <w:t xml:space="preserve"> "</w:t>
      </w:r>
      <w:r w:rsidRPr="00310923">
        <w:rPr>
          <w:rFonts w:asciiTheme="majorHAnsi" w:hAnsiTheme="majorHAnsi" w:cstheme="majorHAnsi"/>
          <w:i/>
          <w:iCs/>
          <w:sz w:val="18"/>
          <w:szCs w:val="18"/>
          <w:rtl/>
        </w:rPr>
        <w:t>עיטור ומעבר עמוד</w:t>
      </w:r>
      <w:r w:rsidRPr="00310923">
        <w:rPr>
          <w:rFonts w:asciiTheme="majorHAnsi" w:hAnsiTheme="majorHAnsi" w:cstheme="majorHAnsi"/>
          <w:i/>
          <w:iCs/>
          <w:sz w:val="18"/>
          <w:szCs w:val="18"/>
        </w:rPr>
        <w:t>"</w:t>
      </w:r>
    </w:p>
    <w:p w14:paraId="234BC197" w14:textId="77777777" w:rsidR="00310923" w:rsidRPr="00310923" w:rsidRDefault="00310923" w:rsidP="00310923">
      <w:pPr>
        <w:bidi w:val="0"/>
        <w:spacing w:after="0"/>
        <w:rPr>
          <w:rFonts w:asciiTheme="majorHAnsi" w:hAnsiTheme="majorHAnsi" w:cstheme="majorHAnsi"/>
          <w:i/>
          <w:iCs/>
          <w:sz w:val="18"/>
          <w:szCs w:val="18"/>
        </w:rPr>
      </w:pPr>
      <w:r w:rsidRPr="00310923">
        <w:rPr>
          <w:rFonts w:asciiTheme="majorHAnsi" w:hAnsiTheme="majorHAnsi" w:cstheme="majorHAnsi"/>
          <w:i/>
          <w:iCs/>
          <w:sz w:val="18"/>
          <w:szCs w:val="18"/>
        </w:rPr>
        <w:t xml:space="preserve">    </w:t>
      </w:r>
      <w:proofErr w:type="spellStart"/>
      <w:r w:rsidRPr="00310923">
        <w:rPr>
          <w:rFonts w:asciiTheme="majorHAnsi" w:hAnsiTheme="majorHAnsi" w:cstheme="majorHAnsi"/>
          <w:i/>
          <w:iCs/>
          <w:sz w:val="18"/>
          <w:szCs w:val="18"/>
        </w:rPr>
        <w:t>Selection.TypeParagraph</w:t>
      </w:r>
      <w:proofErr w:type="spellEnd"/>
    </w:p>
    <w:p w14:paraId="2C4E8B68" w14:textId="77777777" w:rsidR="00310923" w:rsidRPr="00310923" w:rsidRDefault="00310923" w:rsidP="00310923">
      <w:pPr>
        <w:bidi w:val="0"/>
        <w:spacing w:after="0"/>
        <w:rPr>
          <w:rFonts w:asciiTheme="majorHAnsi" w:hAnsiTheme="majorHAnsi" w:cstheme="majorHAnsi"/>
          <w:i/>
          <w:iCs/>
          <w:sz w:val="18"/>
          <w:szCs w:val="18"/>
        </w:rPr>
      </w:pPr>
      <w:r w:rsidRPr="00310923">
        <w:rPr>
          <w:rFonts w:asciiTheme="majorHAnsi" w:hAnsiTheme="majorHAnsi" w:cstheme="majorHAnsi"/>
          <w:i/>
          <w:iCs/>
          <w:sz w:val="18"/>
          <w:szCs w:val="18"/>
        </w:rPr>
        <w:t xml:space="preserve">    </w:t>
      </w:r>
      <w:proofErr w:type="spellStart"/>
      <w:r w:rsidRPr="00310923">
        <w:rPr>
          <w:rFonts w:asciiTheme="majorHAnsi" w:hAnsiTheme="majorHAnsi" w:cstheme="majorHAnsi"/>
          <w:i/>
          <w:iCs/>
          <w:sz w:val="18"/>
          <w:szCs w:val="18"/>
        </w:rPr>
        <w:t>Selection.TypeParagraph</w:t>
      </w:r>
      <w:proofErr w:type="spellEnd"/>
    </w:p>
    <w:p w14:paraId="5C46EE8B" w14:textId="77777777" w:rsidR="00310923" w:rsidRPr="00310923" w:rsidRDefault="00310923" w:rsidP="00310923">
      <w:pPr>
        <w:bidi w:val="0"/>
        <w:spacing w:after="0"/>
        <w:rPr>
          <w:rFonts w:asciiTheme="majorHAnsi" w:hAnsiTheme="majorHAnsi" w:cstheme="majorHAnsi"/>
          <w:i/>
          <w:iCs/>
          <w:sz w:val="18"/>
          <w:szCs w:val="18"/>
        </w:rPr>
      </w:pPr>
      <w:r w:rsidRPr="00310923">
        <w:rPr>
          <w:rFonts w:asciiTheme="majorHAnsi" w:hAnsiTheme="majorHAnsi" w:cstheme="majorHAnsi"/>
          <w:i/>
          <w:iCs/>
          <w:sz w:val="18"/>
          <w:szCs w:val="18"/>
        </w:rPr>
        <w:t xml:space="preserve">    </w:t>
      </w:r>
      <w:proofErr w:type="spellStart"/>
      <w:r w:rsidRPr="00310923">
        <w:rPr>
          <w:rFonts w:asciiTheme="majorHAnsi" w:hAnsiTheme="majorHAnsi" w:cstheme="majorHAnsi"/>
          <w:i/>
          <w:iCs/>
          <w:sz w:val="18"/>
          <w:szCs w:val="18"/>
        </w:rPr>
        <w:t>Selection.MoveLeft</w:t>
      </w:r>
      <w:proofErr w:type="spellEnd"/>
      <w:r w:rsidRPr="00310923">
        <w:rPr>
          <w:rFonts w:asciiTheme="majorHAnsi" w:hAnsiTheme="majorHAnsi" w:cstheme="majorHAnsi"/>
          <w:i/>
          <w:iCs/>
          <w:sz w:val="18"/>
          <w:szCs w:val="18"/>
        </w:rPr>
        <w:t xml:space="preserve"> </w:t>
      </w:r>
      <w:proofErr w:type="gramStart"/>
      <w:r w:rsidRPr="00310923">
        <w:rPr>
          <w:rFonts w:asciiTheme="majorHAnsi" w:hAnsiTheme="majorHAnsi" w:cstheme="majorHAnsi"/>
          <w:i/>
          <w:iCs/>
          <w:sz w:val="18"/>
          <w:szCs w:val="18"/>
        </w:rPr>
        <w:t>Unit:=</w:t>
      </w:r>
      <w:proofErr w:type="spellStart"/>
      <w:proofErr w:type="gramEnd"/>
      <w:r w:rsidRPr="00310923">
        <w:rPr>
          <w:rFonts w:asciiTheme="majorHAnsi" w:hAnsiTheme="majorHAnsi" w:cstheme="majorHAnsi"/>
          <w:i/>
          <w:iCs/>
          <w:sz w:val="18"/>
          <w:szCs w:val="18"/>
        </w:rPr>
        <w:t>wdCharacter</w:t>
      </w:r>
      <w:proofErr w:type="spellEnd"/>
      <w:r w:rsidRPr="00310923">
        <w:rPr>
          <w:rFonts w:asciiTheme="majorHAnsi" w:hAnsiTheme="majorHAnsi" w:cstheme="majorHAnsi"/>
          <w:i/>
          <w:iCs/>
          <w:sz w:val="18"/>
          <w:szCs w:val="18"/>
        </w:rPr>
        <w:t>, Count:=2, Extend:=</w:t>
      </w:r>
      <w:proofErr w:type="spellStart"/>
      <w:r w:rsidRPr="00310923">
        <w:rPr>
          <w:rFonts w:asciiTheme="majorHAnsi" w:hAnsiTheme="majorHAnsi" w:cstheme="majorHAnsi"/>
          <w:i/>
          <w:iCs/>
          <w:sz w:val="18"/>
          <w:szCs w:val="18"/>
        </w:rPr>
        <w:t>wdExtend</w:t>
      </w:r>
      <w:proofErr w:type="spellEnd"/>
    </w:p>
    <w:p w14:paraId="283A3B91" w14:textId="77777777" w:rsidR="00310923" w:rsidRPr="00310923" w:rsidRDefault="00310923" w:rsidP="00310923">
      <w:pPr>
        <w:bidi w:val="0"/>
        <w:spacing w:after="0"/>
        <w:rPr>
          <w:rFonts w:asciiTheme="majorHAnsi" w:hAnsiTheme="majorHAnsi" w:cstheme="majorHAnsi"/>
          <w:i/>
          <w:iCs/>
          <w:sz w:val="18"/>
          <w:szCs w:val="18"/>
          <w:rtl/>
        </w:rPr>
      </w:pPr>
      <w:r w:rsidRPr="00310923">
        <w:rPr>
          <w:rFonts w:asciiTheme="majorHAnsi" w:hAnsiTheme="majorHAnsi" w:cstheme="majorHAnsi"/>
          <w:i/>
          <w:iCs/>
          <w:sz w:val="18"/>
          <w:szCs w:val="18"/>
        </w:rPr>
        <w:t xml:space="preserve">    </w:t>
      </w:r>
      <w:proofErr w:type="spellStart"/>
      <w:r w:rsidRPr="00310923">
        <w:rPr>
          <w:rFonts w:asciiTheme="majorHAnsi" w:hAnsiTheme="majorHAnsi" w:cstheme="majorHAnsi"/>
          <w:i/>
          <w:iCs/>
          <w:sz w:val="18"/>
          <w:szCs w:val="18"/>
        </w:rPr>
        <w:t>Selection.Style</w:t>
      </w:r>
      <w:proofErr w:type="spellEnd"/>
      <w:r w:rsidRPr="00310923">
        <w:rPr>
          <w:rFonts w:asciiTheme="majorHAnsi" w:hAnsiTheme="majorHAnsi" w:cstheme="majorHAnsi"/>
          <w:i/>
          <w:iCs/>
          <w:sz w:val="18"/>
          <w:szCs w:val="18"/>
        </w:rPr>
        <w:t xml:space="preserve"> = </w:t>
      </w:r>
      <w:proofErr w:type="spellStart"/>
      <w:r w:rsidRPr="00310923">
        <w:rPr>
          <w:rFonts w:asciiTheme="majorHAnsi" w:hAnsiTheme="majorHAnsi" w:cstheme="majorHAnsi"/>
          <w:i/>
          <w:iCs/>
          <w:sz w:val="18"/>
          <w:szCs w:val="18"/>
        </w:rPr>
        <w:t>ActiveDocument.Styles</w:t>
      </w:r>
      <w:proofErr w:type="spellEnd"/>
      <w:r w:rsidRPr="00310923">
        <w:rPr>
          <w:rFonts w:asciiTheme="majorHAnsi" w:hAnsiTheme="majorHAnsi" w:cstheme="majorHAnsi"/>
          <w:i/>
          <w:iCs/>
          <w:sz w:val="18"/>
          <w:szCs w:val="18"/>
        </w:rPr>
        <w:t>("</w:t>
      </w:r>
      <w:r w:rsidRPr="00310923">
        <w:rPr>
          <w:rFonts w:asciiTheme="majorHAnsi" w:hAnsiTheme="majorHAnsi" w:cstheme="majorHAnsi"/>
          <w:i/>
          <w:iCs/>
          <w:sz w:val="18"/>
          <w:szCs w:val="18"/>
          <w:rtl/>
        </w:rPr>
        <w:t>רגיל</w:t>
      </w:r>
      <w:r w:rsidRPr="00310923">
        <w:rPr>
          <w:rFonts w:asciiTheme="majorHAnsi" w:hAnsiTheme="majorHAnsi" w:cstheme="majorHAnsi"/>
          <w:i/>
          <w:iCs/>
          <w:sz w:val="18"/>
          <w:szCs w:val="18"/>
        </w:rPr>
        <w:t>")</w:t>
      </w:r>
    </w:p>
    <w:p w14:paraId="5D0BE0D2" w14:textId="77777777" w:rsidR="00310923" w:rsidRPr="00310923" w:rsidRDefault="00310923" w:rsidP="00310923">
      <w:pPr>
        <w:bidi w:val="0"/>
        <w:spacing w:after="0"/>
        <w:rPr>
          <w:rFonts w:asciiTheme="majorHAnsi" w:hAnsiTheme="majorHAnsi" w:cstheme="majorHAnsi"/>
          <w:i/>
          <w:iCs/>
          <w:sz w:val="18"/>
          <w:szCs w:val="18"/>
        </w:rPr>
      </w:pPr>
      <w:r w:rsidRPr="00310923">
        <w:rPr>
          <w:rFonts w:asciiTheme="majorHAnsi" w:hAnsiTheme="majorHAnsi" w:cstheme="majorHAnsi"/>
          <w:i/>
          <w:iCs/>
          <w:sz w:val="18"/>
          <w:szCs w:val="18"/>
        </w:rPr>
        <w:t xml:space="preserve">    </w:t>
      </w:r>
      <w:proofErr w:type="spellStart"/>
      <w:r w:rsidRPr="00310923">
        <w:rPr>
          <w:rFonts w:asciiTheme="majorHAnsi" w:hAnsiTheme="majorHAnsi" w:cstheme="majorHAnsi"/>
          <w:i/>
          <w:iCs/>
          <w:sz w:val="18"/>
          <w:szCs w:val="18"/>
        </w:rPr>
        <w:t>Selection.MoveRight</w:t>
      </w:r>
      <w:proofErr w:type="spellEnd"/>
      <w:r w:rsidRPr="00310923">
        <w:rPr>
          <w:rFonts w:asciiTheme="majorHAnsi" w:hAnsiTheme="majorHAnsi" w:cstheme="majorHAnsi"/>
          <w:i/>
          <w:iCs/>
          <w:sz w:val="18"/>
          <w:szCs w:val="18"/>
        </w:rPr>
        <w:t xml:space="preserve"> </w:t>
      </w:r>
      <w:proofErr w:type="gramStart"/>
      <w:r w:rsidRPr="00310923">
        <w:rPr>
          <w:rFonts w:asciiTheme="majorHAnsi" w:hAnsiTheme="majorHAnsi" w:cstheme="majorHAnsi"/>
          <w:i/>
          <w:iCs/>
          <w:sz w:val="18"/>
          <w:szCs w:val="18"/>
        </w:rPr>
        <w:t>Unit:=</w:t>
      </w:r>
      <w:proofErr w:type="spellStart"/>
      <w:proofErr w:type="gramEnd"/>
      <w:r w:rsidRPr="00310923">
        <w:rPr>
          <w:rFonts w:asciiTheme="majorHAnsi" w:hAnsiTheme="majorHAnsi" w:cstheme="majorHAnsi"/>
          <w:i/>
          <w:iCs/>
          <w:sz w:val="18"/>
          <w:szCs w:val="18"/>
        </w:rPr>
        <w:t>wdCharacter</w:t>
      </w:r>
      <w:proofErr w:type="spellEnd"/>
      <w:r w:rsidRPr="00310923">
        <w:rPr>
          <w:rFonts w:asciiTheme="majorHAnsi" w:hAnsiTheme="majorHAnsi" w:cstheme="majorHAnsi"/>
          <w:i/>
          <w:iCs/>
          <w:sz w:val="18"/>
          <w:szCs w:val="18"/>
        </w:rPr>
        <w:t>, Count:=1</w:t>
      </w:r>
    </w:p>
    <w:p w14:paraId="2BBCCC81" w14:textId="77777777" w:rsidR="00310923" w:rsidRPr="00310923" w:rsidRDefault="00310923" w:rsidP="00310923">
      <w:pPr>
        <w:bidi w:val="0"/>
        <w:spacing w:after="0"/>
        <w:rPr>
          <w:rFonts w:asciiTheme="majorHAnsi" w:hAnsiTheme="majorHAnsi" w:cstheme="majorHAnsi"/>
          <w:i/>
          <w:iCs/>
          <w:sz w:val="18"/>
          <w:szCs w:val="18"/>
        </w:rPr>
      </w:pPr>
      <w:r w:rsidRPr="00310923">
        <w:rPr>
          <w:rFonts w:asciiTheme="majorHAnsi" w:hAnsiTheme="majorHAnsi" w:cstheme="majorHAnsi"/>
          <w:i/>
          <w:iCs/>
          <w:sz w:val="18"/>
          <w:szCs w:val="18"/>
        </w:rPr>
        <w:t xml:space="preserve">    </w:t>
      </w:r>
      <w:proofErr w:type="spellStart"/>
      <w:r w:rsidRPr="00310923">
        <w:rPr>
          <w:rFonts w:asciiTheme="majorHAnsi" w:hAnsiTheme="majorHAnsi" w:cstheme="majorHAnsi"/>
          <w:i/>
          <w:iCs/>
          <w:sz w:val="18"/>
          <w:szCs w:val="18"/>
        </w:rPr>
        <w:t>Selection.MoveLeft</w:t>
      </w:r>
      <w:proofErr w:type="spellEnd"/>
      <w:r w:rsidRPr="00310923">
        <w:rPr>
          <w:rFonts w:asciiTheme="majorHAnsi" w:hAnsiTheme="majorHAnsi" w:cstheme="majorHAnsi"/>
          <w:i/>
          <w:iCs/>
          <w:sz w:val="18"/>
          <w:szCs w:val="18"/>
        </w:rPr>
        <w:t xml:space="preserve"> </w:t>
      </w:r>
      <w:proofErr w:type="gramStart"/>
      <w:r w:rsidRPr="00310923">
        <w:rPr>
          <w:rFonts w:asciiTheme="majorHAnsi" w:hAnsiTheme="majorHAnsi" w:cstheme="majorHAnsi"/>
          <w:i/>
          <w:iCs/>
          <w:sz w:val="18"/>
          <w:szCs w:val="18"/>
        </w:rPr>
        <w:t>Unit:=</w:t>
      </w:r>
      <w:proofErr w:type="spellStart"/>
      <w:proofErr w:type="gramEnd"/>
      <w:r w:rsidRPr="00310923">
        <w:rPr>
          <w:rFonts w:asciiTheme="majorHAnsi" w:hAnsiTheme="majorHAnsi" w:cstheme="majorHAnsi"/>
          <w:i/>
          <w:iCs/>
          <w:sz w:val="18"/>
          <w:szCs w:val="18"/>
        </w:rPr>
        <w:t>wdCharacter</w:t>
      </w:r>
      <w:proofErr w:type="spellEnd"/>
      <w:r w:rsidRPr="00310923">
        <w:rPr>
          <w:rFonts w:asciiTheme="majorHAnsi" w:hAnsiTheme="majorHAnsi" w:cstheme="majorHAnsi"/>
          <w:i/>
          <w:iCs/>
          <w:sz w:val="18"/>
          <w:szCs w:val="18"/>
        </w:rPr>
        <w:t>, Count:=1</w:t>
      </w:r>
    </w:p>
    <w:p w14:paraId="04FE4024" w14:textId="77777777" w:rsidR="00310923" w:rsidRPr="00310923" w:rsidRDefault="00310923" w:rsidP="00310923">
      <w:pPr>
        <w:bidi w:val="0"/>
        <w:spacing w:after="0"/>
        <w:rPr>
          <w:rFonts w:asciiTheme="majorHAnsi" w:hAnsiTheme="majorHAnsi" w:cstheme="majorHAnsi"/>
          <w:i/>
          <w:iCs/>
          <w:sz w:val="18"/>
          <w:szCs w:val="18"/>
        </w:rPr>
      </w:pPr>
      <w:r w:rsidRPr="00310923">
        <w:rPr>
          <w:rFonts w:asciiTheme="majorHAnsi" w:hAnsiTheme="majorHAnsi" w:cstheme="majorHAnsi"/>
          <w:i/>
          <w:iCs/>
          <w:sz w:val="18"/>
          <w:szCs w:val="18"/>
        </w:rPr>
        <w:t xml:space="preserve">    </w:t>
      </w:r>
      <w:proofErr w:type="spellStart"/>
      <w:r w:rsidRPr="00310923">
        <w:rPr>
          <w:rFonts w:asciiTheme="majorHAnsi" w:hAnsiTheme="majorHAnsi" w:cstheme="majorHAnsi"/>
          <w:i/>
          <w:iCs/>
          <w:sz w:val="18"/>
          <w:szCs w:val="18"/>
        </w:rPr>
        <w:t>Selection.MoveLeft</w:t>
      </w:r>
      <w:proofErr w:type="spellEnd"/>
      <w:r w:rsidRPr="00310923">
        <w:rPr>
          <w:rFonts w:asciiTheme="majorHAnsi" w:hAnsiTheme="majorHAnsi" w:cstheme="majorHAnsi"/>
          <w:i/>
          <w:iCs/>
          <w:sz w:val="18"/>
          <w:szCs w:val="18"/>
        </w:rPr>
        <w:t xml:space="preserve"> </w:t>
      </w:r>
      <w:proofErr w:type="gramStart"/>
      <w:r w:rsidRPr="00310923">
        <w:rPr>
          <w:rFonts w:asciiTheme="majorHAnsi" w:hAnsiTheme="majorHAnsi" w:cstheme="majorHAnsi"/>
          <w:i/>
          <w:iCs/>
          <w:sz w:val="18"/>
          <w:szCs w:val="18"/>
        </w:rPr>
        <w:t>Unit:=</w:t>
      </w:r>
      <w:proofErr w:type="spellStart"/>
      <w:proofErr w:type="gramEnd"/>
      <w:r w:rsidRPr="00310923">
        <w:rPr>
          <w:rFonts w:asciiTheme="majorHAnsi" w:hAnsiTheme="majorHAnsi" w:cstheme="majorHAnsi"/>
          <w:i/>
          <w:iCs/>
          <w:sz w:val="18"/>
          <w:szCs w:val="18"/>
        </w:rPr>
        <w:t>wdCharacter</w:t>
      </w:r>
      <w:proofErr w:type="spellEnd"/>
      <w:r w:rsidRPr="00310923">
        <w:rPr>
          <w:rFonts w:asciiTheme="majorHAnsi" w:hAnsiTheme="majorHAnsi" w:cstheme="majorHAnsi"/>
          <w:i/>
          <w:iCs/>
          <w:sz w:val="18"/>
          <w:szCs w:val="18"/>
        </w:rPr>
        <w:t>, Count:=1, Extend:=</w:t>
      </w:r>
      <w:proofErr w:type="spellStart"/>
      <w:r w:rsidRPr="00310923">
        <w:rPr>
          <w:rFonts w:asciiTheme="majorHAnsi" w:hAnsiTheme="majorHAnsi" w:cstheme="majorHAnsi"/>
          <w:i/>
          <w:iCs/>
          <w:sz w:val="18"/>
          <w:szCs w:val="18"/>
        </w:rPr>
        <w:t>wdExtend</w:t>
      </w:r>
      <w:proofErr w:type="spellEnd"/>
    </w:p>
    <w:p w14:paraId="28EF5F4D" w14:textId="77777777" w:rsidR="00310923" w:rsidRPr="00310923" w:rsidRDefault="00310923" w:rsidP="00310923">
      <w:pPr>
        <w:bidi w:val="0"/>
        <w:spacing w:after="0"/>
        <w:rPr>
          <w:rFonts w:asciiTheme="majorHAnsi" w:hAnsiTheme="majorHAnsi" w:cstheme="majorHAnsi"/>
          <w:i/>
          <w:iCs/>
          <w:sz w:val="18"/>
          <w:szCs w:val="18"/>
          <w:rtl/>
        </w:rPr>
      </w:pPr>
      <w:r w:rsidRPr="00310923">
        <w:rPr>
          <w:rFonts w:asciiTheme="majorHAnsi" w:hAnsiTheme="majorHAnsi" w:cstheme="majorHAnsi"/>
          <w:i/>
          <w:iCs/>
          <w:sz w:val="18"/>
          <w:szCs w:val="18"/>
        </w:rPr>
        <w:t xml:space="preserve">    </w:t>
      </w:r>
      <w:proofErr w:type="spellStart"/>
      <w:r w:rsidRPr="00310923">
        <w:rPr>
          <w:rFonts w:asciiTheme="majorHAnsi" w:hAnsiTheme="majorHAnsi" w:cstheme="majorHAnsi"/>
          <w:i/>
          <w:iCs/>
          <w:sz w:val="18"/>
          <w:szCs w:val="18"/>
        </w:rPr>
        <w:t>Selection.Style</w:t>
      </w:r>
      <w:proofErr w:type="spellEnd"/>
      <w:r w:rsidRPr="00310923">
        <w:rPr>
          <w:rFonts w:asciiTheme="majorHAnsi" w:hAnsiTheme="majorHAnsi" w:cstheme="majorHAnsi"/>
          <w:i/>
          <w:iCs/>
          <w:sz w:val="18"/>
          <w:szCs w:val="18"/>
        </w:rPr>
        <w:t xml:space="preserve"> = </w:t>
      </w:r>
      <w:proofErr w:type="spellStart"/>
      <w:r w:rsidRPr="00310923">
        <w:rPr>
          <w:rFonts w:asciiTheme="majorHAnsi" w:hAnsiTheme="majorHAnsi" w:cstheme="majorHAnsi"/>
          <w:i/>
          <w:iCs/>
          <w:sz w:val="18"/>
          <w:szCs w:val="18"/>
        </w:rPr>
        <w:t>ActiveDocument.Styles</w:t>
      </w:r>
      <w:proofErr w:type="spellEnd"/>
      <w:r w:rsidRPr="00310923">
        <w:rPr>
          <w:rFonts w:asciiTheme="majorHAnsi" w:hAnsiTheme="majorHAnsi" w:cstheme="majorHAnsi"/>
          <w:i/>
          <w:iCs/>
          <w:sz w:val="18"/>
          <w:szCs w:val="18"/>
        </w:rPr>
        <w:t>("</w:t>
      </w:r>
      <w:r w:rsidRPr="00310923">
        <w:rPr>
          <w:rFonts w:asciiTheme="majorHAnsi" w:hAnsiTheme="majorHAnsi" w:cstheme="majorHAnsi"/>
          <w:i/>
          <w:iCs/>
          <w:sz w:val="18"/>
          <w:szCs w:val="18"/>
          <w:rtl/>
        </w:rPr>
        <w:t>סגנון1</w:t>
      </w:r>
      <w:r w:rsidRPr="00310923">
        <w:rPr>
          <w:rFonts w:asciiTheme="majorHAnsi" w:hAnsiTheme="majorHAnsi" w:cstheme="majorHAnsi"/>
          <w:i/>
          <w:iCs/>
          <w:sz w:val="18"/>
          <w:szCs w:val="18"/>
        </w:rPr>
        <w:t>")</w:t>
      </w:r>
    </w:p>
    <w:p w14:paraId="0227C59F" w14:textId="77777777" w:rsidR="00310923" w:rsidRPr="00310923" w:rsidRDefault="00310923" w:rsidP="00310923">
      <w:pPr>
        <w:bidi w:val="0"/>
        <w:spacing w:after="0"/>
        <w:rPr>
          <w:rFonts w:asciiTheme="majorHAnsi" w:hAnsiTheme="majorHAnsi" w:cstheme="majorHAnsi"/>
          <w:i/>
          <w:iCs/>
          <w:sz w:val="18"/>
          <w:szCs w:val="18"/>
        </w:rPr>
      </w:pPr>
      <w:r w:rsidRPr="00310923">
        <w:rPr>
          <w:rFonts w:asciiTheme="majorHAnsi" w:hAnsiTheme="majorHAnsi" w:cstheme="majorHAnsi"/>
          <w:i/>
          <w:iCs/>
          <w:sz w:val="18"/>
          <w:szCs w:val="18"/>
        </w:rPr>
        <w:t xml:space="preserve">    </w:t>
      </w:r>
      <w:proofErr w:type="spellStart"/>
      <w:r w:rsidRPr="00310923">
        <w:rPr>
          <w:rFonts w:asciiTheme="majorHAnsi" w:hAnsiTheme="majorHAnsi" w:cstheme="majorHAnsi"/>
          <w:i/>
          <w:iCs/>
          <w:sz w:val="18"/>
          <w:szCs w:val="18"/>
        </w:rPr>
        <w:t>Selection.MoveRight</w:t>
      </w:r>
      <w:proofErr w:type="spellEnd"/>
      <w:r w:rsidRPr="00310923">
        <w:rPr>
          <w:rFonts w:asciiTheme="majorHAnsi" w:hAnsiTheme="majorHAnsi" w:cstheme="majorHAnsi"/>
          <w:i/>
          <w:iCs/>
          <w:sz w:val="18"/>
          <w:szCs w:val="18"/>
        </w:rPr>
        <w:t xml:space="preserve"> </w:t>
      </w:r>
      <w:proofErr w:type="gramStart"/>
      <w:r w:rsidRPr="00310923">
        <w:rPr>
          <w:rFonts w:asciiTheme="majorHAnsi" w:hAnsiTheme="majorHAnsi" w:cstheme="majorHAnsi"/>
          <w:i/>
          <w:iCs/>
          <w:sz w:val="18"/>
          <w:szCs w:val="18"/>
        </w:rPr>
        <w:t>Unit:=</w:t>
      </w:r>
      <w:proofErr w:type="spellStart"/>
      <w:proofErr w:type="gramEnd"/>
      <w:r w:rsidRPr="00310923">
        <w:rPr>
          <w:rFonts w:asciiTheme="majorHAnsi" w:hAnsiTheme="majorHAnsi" w:cstheme="majorHAnsi"/>
          <w:i/>
          <w:iCs/>
          <w:sz w:val="18"/>
          <w:szCs w:val="18"/>
        </w:rPr>
        <w:t>wdCharacter</w:t>
      </w:r>
      <w:proofErr w:type="spellEnd"/>
      <w:r w:rsidRPr="00310923">
        <w:rPr>
          <w:rFonts w:asciiTheme="majorHAnsi" w:hAnsiTheme="majorHAnsi" w:cstheme="majorHAnsi"/>
          <w:i/>
          <w:iCs/>
          <w:sz w:val="18"/>
          <w:szCs w:val="18"/>
        </w:rPr>
        <w:t>, Count:=1</w:t>
      </w:r>
    </w:p>
    <w:p w14:paraId="4AD52486" w14:textId="77777777" w:rsidR="00310923" w:rsidRPr="00310923" w:rsidRDefault="00310923" w:rsidP="00310923">
      <w:pPr>
        <w:bidi w:val="0"/>
        <w:spacing w:after="0"/>
        <w:rPr>
          <w:rFonts w:asciiTheme="majorHAnsi" w:hAnsiTheme="majorHAnsi" w:cstheme="majorHAnsi"/>
          <w:i/>
          <w:iCs/>
          <w:sz w:val="18"/>
          <w:szCs w:val="18"/>
        </w:rPr>
      </w:pPr>
      <w:r w:rsidRPr="00310923">
        <w:rPr>
          <w:rFonts w:asciiTheme="majorHAnsi" w:hAnsiTheme="majorHAnsi" w:cstheme="majorHAnsi"/>
          <w:i/>
          <w:iCs/>
          <w:sz w:val="18"/>
          <w:szCs w:val="18"/>
        </w:rPr>
        <w:t xml:space="preserve">    </w:t>
      </w:r>
      <w:proofErr w:type="spellStart"/>
      <w:r w:rsidRPr="00310923">
        <w:rPr>
          <w:rFonts w:asciiTheme="majorHAnsi" w:hAnsiTheme="majorHAnsi" w:cstheme="majorHAnsi"/>
          <w:i/>
          <w:iCs/>
          <w:sz w:val="18"/>
          <w:szCs w:val="18"/>
        </w:rPr>
        <w:t>Selection.InsertBreak</w:t>
      </w:r>
      <w:proofErr w:type="spellEnd"/>
      <w:r w:rsidRPr="00310923">
        <w:rPr>
          <w:rFonts w:asciiTheme="majorHAnsi" w:hAnsiTheme="majorHAnsi" w:cstheme="majorHAnsi"/>
          <w:i/>
          <w:iCs/>
          <w:sz w:val="18"/>
          <w:szCs w:val="18"/>
        </w:rPr>
        <w:t xml:space="preserve"> </w:t>
      </w:r>
      <w:proofErr w:type="gramStart"/>
      <w:r w:rsidRPr="00310923">
        <w:rPr>
          <w:rFonts w:asciiTheme="majorHAnsi" w:hAnsiTheme="majorHAnsi" w:cstheme="majorHAnsi"/>
          <w:i/>
          <w:iCs/>
          <w:sz w:val="18"/>
          <w:szCs w:val="18"/>
        </w:rPr>
        <w:t>Type:=</w:t>
      </w:r>
      <w:proofErr w:type="spellStart"/>
      <w:proofErr w:type="gramEnd"/>
      <w:r w:rsidRPr="00310923">
        <w:rPr>
          <w:rFonts w:asciiTheme="majorHAnsi" w:hAnsiTheme="majorHAnsi" w:cstheme="majorHAnsi"/>
          <w:i/>
          <w:iCs/>
          <w:sz w:val="18"/>
          <w:szCs w:val="18"/>
        </w:rPr>
        <w:t>wdSectionBreakNextPage</w:t>
      </w:r>
      <w:proofErr w:type="spellEnd"/>
    </w:p>
    <w:p w14:paraId="6DE7189F" w14:textId="77777777" w:rsidR="00310923" w:rsidRPr="00310923" w:rsidRDefault="00310923" w:rsidP="00310923">
      <w:pPr>
        <w:bidi w:val="0"/>
        <w:spacing w:after="0"/>
        <w:rPr>
          <w:rFonts w:asciiTheme="majorHAnsi" w:hAnsiTheme="majorHAnsi" w:cstheme="majorHAnsi"/>
          <w:i/>
          <w:iCs/>
          <w:sz w:val="18"/>
          <w:szCs w:val="18"/>
        </w:rPr>
      </w:pPr>
      <w:r w:rsidRPr="00310923">
        <w:rPr>
          <w:rFonts w:asciiTheme="majorHAnsi" w:hAnsiTheme="majorHAnsi" w:cstheme="majorHAnsi"/>
          <w:i/>
          <w:iCs/>
          <w:sz w:val="18"/>
          <w:szCs w:val="18"/>
        </w:rPr>
        <w:t xml:space="preserve">    </w:t>
      </w:r>
      <w:proofErr w:type="spellStart"/>
      <w:r w:rsidRPr="00310923">
        <w:rPr>
          <w:rFonts w:asciiTheme="majorHAnsi" w:hAnsiTheme="majorHAnsi" w:cstheme="majorHAnsi"/>
          <w:i/>
          <w:iCs/>
          <w:sz w:val="18"/>
          <w:szCs w:val="18"/>
        </w:rPr>
        <w:t>Selection.Delete</w:t>
      </w:r>
      <w:proofErr w:type="spellEnd"/>
      <w:r w:rsidRPr="00310923">
        <w:rPr>
          <w:rFonts w:asciiTheme="majorHAnsi" w:hAnsiTheme="majorHAnsi" w:cstheme="majorHAnsi"/>
          <w:i/>
          <w:iCs/>
          <w:sz w:val="18"/>
          <w:szCs w:val="18"/>
        </w:rPr>
        <w:t xml:space="preserve"> </w:t>
      </w:r>
      <w:proofErr w:type="gramStart"/>
      <w:r w:rsidRPr="00310923">
        <w:rPr>
          <w:rFonts w:asciiTheme="majorHAnsi" w:hAnsiTheme="majorHAnsi" w:cstheme="majorHAnsi"/>
          <w:i/>
          <w:iCs/>
          <w:sz w:val="18"/>
          <w:szCs w:val="18"/>
        </w:rPr>
        <w:t>Unit:=</w:t>
      </w:r>
      <w:proofErr w:type="spellStart"/>
      <w:proofErr w:type="gramEnd"/>
      <w:r w:rsidRPr="00310923">
        <w:rPr>
          <w:rFonts w:asciiTheme="majorHAnsi" w:hAnsiTheme="majorHAnsi" w:cstheme="majorHAnsi"/>
          <w:i/>
          <w:iCs/>
          <w:sz w:val="18"/>
          <w:szCs w:val="18"/>
        </w:rPr>
        <w:t>wdCharacter</w:t>
      </w:r>
      <w:proofErr w:type="spellEnd"/>
      <w:r w:rsidRPr="00310923">
        <w:rPr>
          <w:rFonts w:asciiTheme="majorHAnsi" w:hAnsiTheme="majorHAnsi" w:cstheme="majorHAnsi"/>
          <w:i/>
          <w:iCs/>
          <w:sz w:val="18"/>
          <w:szCs w:val="18"/>
        </w:rPr>
        <w:t>, Count:=1</w:t>
      </w:r>
    </w:p>
    <w:p w14:paraId="55A88AD7" w14:textId="77777777" w:rsidR="00310923" w:rsidRPr="00310923" w:rsidRDefault="00310923" w:rsidP="00310923">
      <w:pPr>
        <w:bidi w:val="0"/>
        <w:spacing w:after="0"/>
        <w:rPr>
          <w:rFonts w:asciiTheme="majorHAnsi" w:hAnsiTheme="majorHAnsi" w:cstheme="majorHAnsi"/>
          <w:i/>
          <w:iCs/>
          <w:sz w:val="18"/>
          <w:szCs w:val="18"/>
        </w:rPr>
      </w:pPr>
      <w:proofErr w:type="spellStart"/>
      <w:proofErr w:type="gramStart"/>
      <w:r w:rsidRPr="00310923">
        <w:rPr>
          <w:rFonts w:asciiTheme="majorHAnsi" w:hAnsiTheme="majorHAnsi" w:cstheme="majorHAnsi"/>
          <w:i/>
          <w:iCs/>
          <w:sz w:val="18"/>
          <w:szCs w:val="18"/>
        </w:rPr>
        <w:t>Application.UndoRecord.EndCustomRecord</w:t>
      </w:r>
      <w:proofErr w:type="spellEnd"/>
      <w:proofErr w:type="gramEnd"/>
    </w:p>
    <w:p w14:paraId="3DE33658" w14:textId="77777777" w:rsidR="00310923" w:rsidRPr="00310923" w:rsidRDefault="00310923" w:rsidP="00310923">
      <w:pPr>
        <w:bidi w:val="0"/>
        <w:rPr>
          <w:rFonts w:asciiTheme="majorHAnsi" w:hAnsiTheme="majorHAnsi" w:cstheme="majorHAnsi"/>
          <w:i/>
          <w:iCs/>
          <w:sz w:val="18"/>
          <w:szCs w:val="18"/>
        </w:rPr>
      </w:pPr>
      <w:r w:rsidRPr="00310923">
        <w:rPr>
          <w:rFonts w:asciiTheme="majorHAnsi" w:hAnsiTheme="majorHAnsi" w:cstheme="majorHAnsi"/>
          <w:i/>
          <w:iCs/>
          <w:sz w:val="18"/>
          <w:szCs w:val="18"/>
        </w:rPr>
        <w:t>End Sub</w:t>
      </w:r>
    </w:p>
    <w:p w14:paraId="50A89872" w14:textId="77777777" w:rsidR="00310923" w:rsidRPr="00310923" w:rsidRDefault="00310923" w:rsidP="00310923">
      <w:pPr>
        <w:rPr>
          <w:rtl/>
        </w:rPr>
      </w:pPr>
      <w:r w:rsidRPr="00310923">
        <w:rPr>
          <w:rFonts w:hint="cs"/>
          <w:rtl/>
        </w:rPr>
        <w:t>בשלב הבא נגדיר את גודל העמוד, טורים, מעברי מקטע ועיצוב תורני</w:t>
      </w:r>
    </w:p>
    <w:p w14:paraId="6EED3C61" w14:textId="77777777" w:rsidR="00310923" w:rsidRPr="00310923" w:rsidRDefault="00310923" w:rsidP="00310923">
      <w:pPr>
        <w:keepNext/>
        <w:keepLines/>
        <w:shd w:val="clear" w:color="auto" w:fill="3E89CE"/>
        <w:spacing w:after="0" w:line="640" w:lineRule="exact"/>
        <w:jc w:val="center"/>
        <w:outlineLvl w:val="0"/>
        <w15:collapsed/>
        <w:rPr>
          <w:rFonts w:asciiTheme="majorBidi" w:eastAsiaTheme="majorEastAsia" w:hAnsiTheme="majorBidi" w:cstheme="majorBidi"/>
          <w:b/>
          <w:bCs/>
          <w:color w:val="FFFFFF" w:themeColor="background1"/>
          <w:position w:val="8"/>
          <w:sz w:val="36"/>
          <w:szCs w:val="36"/>
          <w:rtl/>
        </w:rPr>
      </w:pPr>
      <w:r w:rsidRPr="00310923">
        <w:rPr>
          <w:rFonts w:asciiTheme="majorBidi" w:eastAsiaTheme="majorEastAsia" w:hAnsiTheme="majorBidi" w:cstheme="majorBidi" w:hint="cs"/>
          <w:b/>
          <w:bCs/>
          <w:color w:val="FFFFFF" w:themeColor="background1"/>
          <w:position w:val="8"/>
          <w:sz w:val="36"/>
          <w:szCs w:val="36"/>
          <w:rtl/>
        </w:rPr>
        <w:t xml:space="preserve">שלב ג' </w:t>
      </w:r>
      <w:r w:rsidRPr="00310923">
        <w:rPr>
          <w:rFonts w:asciiTheme="majorBidi" w:eastAsiaTheme="majorEastAsia" w:hAnsiTheme="majorBidi" w:cstheme="majorBidi"/>
          <w:b/>
          <w:bCs/>
          <w:color w:val="FFFFFF" w:themeColor="background1"/>
          <w:position w:val="8"/>
          <w:sz w:val="36"/>
          <w:szCs w:val="36"/>
          <w:rtl/>
        </w:rPr>
        <w:t>–</w:t>
      </w:r>
      <w:r w:rsidRPr="00310923">
        <w:rPr>
          <w:rFonts w:asciiTheme="majorBidi" w:eastAsiaTheme="majorEastAsia" w:hAnsiTheme="majorBidi" w:cstheme="majorBidi" w:hint="cs"/>
          <w:b/>
          <w:bCs/>
          <w:color w:val="FFFFFF" w:themeColor="background1"/>
          <w:position w:val="8"/>
          <w:sz w:val="36"/>
          <w:szCs w:val="36"/>
          <w:rtl/>
        </w:rPr>
        <w:t xml:space="preserve"> מבנה המסמך ועיצוב תורני</w:t>
      </w:r>
    </w:p>
    <w:p w14:paraId="1E3255D1" w14:textId="77777777" w:rsidR="00310923" w:rsidRPr="00310923" w:rsidRDefault="00310923" w:rsidP="00310923">
      <w:pPr>
        <w:rPr>
          <w:rtl/>
        </w:rPr>
      </w:pPr>
      <w:r w:rsidRPr="00310923">
        <w:rPr>
          <w:rFonts w:hint="cs"/>
          <w:rtl/>
        </w:rPr>
        <w:t>בשלב זה יש להגדיר את גודל העמוד, אני עושה גודל 5</w:t>
      </w:r>
      <w:r w:rsidRPr="00310923">
        <w:rPr>
          <w:rFonts w:hint="cs"/>
        </w:rPr>
        <w:t>B</w:t>
      </w:r>
      <w:r w:rsidRPr="00310923">
        <w:rPr>
          <w:rFonts w:hint="cs"/>
          <w:rtl/>
        </w:rPr>
        <w:t xml:space="preserve"> אבל גם בזה יש כמה גדלים, מה שאני עושה זה רוחב 17.6 ס"מ, אורך 25 ס"מ, שוליים עליונים </w:t>
      </w:r>
      <w:r w:rsidRPr="00310923">
        <w:rPr>
          <w:rtl/>
        </w:rPr>
        <w:t>–</w:t>
      </w:r>
      <w:r w:rsidRPr="00310923">
        <w:rPr>
          <w:rFonts w:hint="cs"/>
          <w:rtl/>
        </w:rPr>
        <w:t xml:space="preserve"> 3.6 ס"מ, שוליים תחתונים </w:t>
      </w:r>
      <w:r w:rsidRPr="00310923">
        <w:rPr>
          <w:rtl/>
        </w:rPr>
        <w:t>–</w:t>
      </w:r>
      <w:r w:rsidRPr="00310923">
        <w:rPr>
          <w:rFonts w:hint="cs"/>
          <w:rtl/>
        </w:rPr>
        <w:t xml:space="preserve"> 2.6 ס"מ, שוליים משני הצדדים 2.5 ס"מ.</w:t>
      </w:r>
    </w:p>
    <w:p w14:paraId="0C130114" w14:textId="77777777" w:rsidR="00310923" w:rsidRPr="00310923" w:rsidRDefault="00310923" w:rsidP="00310923">
      <w:pPr>
        <w:rPr>
          <w:rtl/>
        </w:rPr>
      </w:pPr>
      <w:r w:rsidRPr="00310923">
        <w:rPr>
          <w:rFonts w:hint="cs"/>
          <w:rtl/>
        </w:rPr>
        <w:t>ככה:</w:t>
      </w:r>
    </w:p>
    <w:p w14:paraId="501D210D" w14:textId="77777777" w:rsidR="00310923" w:rsidRPr="00310923" w:rsidRDefault="00310923" w:rsidP="00310923">
      <w:pPr>
        <w:rPr>
          <w:rtl/>
        </w:rPr>
      </w:pPr>
      <w:r w:rsidRPr="00310923">
        <w:rPr>
          <w:rFonts w:cs="Arial"/>
          <w:noProof/>
          <w:rtl/>
        </w:rPr>
        <w:drawing>
          <wp:inline distT="0" distB="0" distL="0" distR="0" wp14:anchorId="0209C1BC" wp14:editId="4B59EE63">
            <wp:extent cx="2520000" cy="955727"/>
            <wp:effectExtent l="0" t="0" r="0" b="0"/>
            <wp:docPr id="94980912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09123" name=""/>
                    <pic:cNvPicPr/>
                  </pic:nvPicPr>
                  <pic:blipFill>
                    <a:blip r:embed="rId21"/>
                    <a:stretch>
                      <a:fillRect/>
                    </a:stretch>
                  </pic:blipFill>
                  <pic:spPr>
                    <a:xfrm>
                      <a:off x="0" y="0"/>
                      <a:ext cx="2520000" cy="955727"/>
                    </a:xfrm>
                    <a:prstGeom prst="rect">
                      <a:avLst/>
                    </a:prstGeom>
                  </pic:spPr>
                </pic:pic>
              </a:graphicData>
            </a:graphic>
          </wp:inline>
        </w:drawing>
      </w:r>
      <w:r w:rsidRPr="00310923">
        <w:rPr>
          <w:rFonts w:hint="cs"/>
          <w:rtl/>
        </w:rPr>
        <w:t xml:space="preserve"> </w:t>
      </w:r>
      <w:r w:rsidRPr="00310923">
        <w:rPr>
          <w:noProof/>
        </w:rPr>
        <w:drawing>
          <wp:inline distT="0" distB="0" distL="0" distR="0" wp14:anchorId="541B226F" wp14:editId="3004DE55">
            <wp:extent cx="2643629" cy="957600"/>
            <wp:effectExtent l="0" t="0" r="4445" b="0"/>
            <wp:docPr id="13" name="תמונה 12">
              <a:extLst xmlns:a="http://schemas.openxmlformats.org/drawingml/2006/main">
                <a:ext uri="{FF2B5EF4-FFF2-40B4-BE49-F238E27FC236}">
                  <a16:creationId xmlns:a16="http://schemas.microsoft.com/office/drawing/2014/main" id="{F22CE36C-A9CE-B900-A79D-ACF5E250DE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מונה 12">
                      <a:extLst>
                        <a:ext uri="{FF2B5EF4-FFF2-40B4-BE49-F238E27FC236}">
                          <a16:creationId xmlns:a16="http://schemas.microsoft.com/office/drawing/2014/main" id="{F22CE36C-A9CE-B900-A79D-ACF5E250DE8C}"/>
                        </a:ext>
                      </a:extLst>
                    </pic:cNvPr>
                    <pic:cNvPicPr>
                      <a:picLocks noChangeAspect="1"/>
                    </pic:cNvPicPr>
                  </pic:nvPicPr>
                  <pic:blipFill>
                    <a:blip r:embed="rId22"/>
                    <a:stretch>
                      <a:fillRect/>
                    </a:stretch>
                  </pic:blipFill>
                  <pic:spPr>
                    <a:xfrm>
                      <a:off x="0" y="0"/>
                      <a:ext cx="2643629" cy="957600"/>
                    </a:xfrm>
                    <a:prstGeom prst="rect">
                      <a:avLst/>
                    </a:prstGeom>
                  </pic:spPr>
                </pic:pic>
              </a:graphicData>
            </a:graphic>
          </wp:inline>
        </w:drawing>
      </w:r>
    </w:p>
    <w:p w14:paraId="0889BFD3" w14:textId="77777777" w:rsidR="00310923" w:rsidRPr="00310923" w:rsidRDefault="00310923" w:rsidP="00310923">
      <w:pPr>
        <w:rPr>
          <w:rtl/>
        </w:rPr>
      </w:pPr>
      <w:r w:rsidRPr="00310923">
        <w:rPr>
          <w:rFonts w:hint="cs"/>
          <w:rtl/>
        </w:rPr>
        <w:t>את שאר ההגדרות משאירים כמו בברירת מחדל.</w:t>
      </w:r>
    </w:p>
    <w:p w14:paraId="2790BBCC" w14:textId="77777777" w:rsidR="00310923" w:rsidRPr="00310923" w:rsidRDefault="00310923" w:rsidP="00310923">
      <w:pPr>
        <w:rPr>
          <w:rtl/>
        </w:rPr>
      </w:pPr>
      <w:r w:rsidRPr="00310923">
        <w:rPr>
          <w:rFonts w:hint="cs"/>
          <w:rtl/>
        </w:rPr>
        <w:t>כעת יש לחלק את המסמך למקטעים, לפני זה יש לוודא שכל הכותרות עליונות ותחתונות ריקות מתוכן, יש להפעיל את האפשרות עמוד ראשון שונה וכותרת שונה לעמודים זוגיים ואי זוגיים (בסרגל שנפתח כשנכנסים לכותרת עליונה),</w:t>
      </w:r>
    </w:p>
    <w:p w14:paraId="76815926" w14:textId="77777777" w:rsidR="00310923" w:rsidRPr="00310923" w:rsidRDefault="00310923" w:rsidP="00310923">
      <w:pPr>
        <w:rPr>
          <w:rtl/>
        </w:rPr>
      </w:pPr>
      <w:r w:rsidRPr="00310923">
        <w:rPr>
          <w:rFonts w:hint="cs"/>
          <w:rtl/>
        </w:rPr>
        <w:t>ככה:</w:t>
      </w:r>
    </w:p>
    <w:p w14:paraId="5B45F10D" w14:textId="77777777" w:rsidR="00310923" w:rsidRPr="00310923" w:rsidRDefault="00310923" w:rsidP="00310923">
      <w:pPr>
        <w:rPr>
          <w:rtl/>
        </w:rPr>
      </w:pPr>
      <w:r w:rsidRPr="00310923">
        <w:rPr>
          <w:rFonts w:cs="Arial"/>
          <w:noProof/>
          <w:rtl/>
        </w:rPr>
        <w:drawing>
          <wp:inline distT="0" distB="0" distL="0" distR="0" wp14:anchorId="45D22CD5" wp14:editId="2B0ECBEF">
            <wp:extent cx="1644650" cy="642788"/>
            <wp:effectExtent l="0" t="0" r="0" b="5080"/>
            <wp:docPr id="9506295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29562" name=""/>
                    <pic:cNvPicPr/>
                  </pic:nvPicPr>
                  <pic:blipFill>
                    <a:blip r:embed="rId23"/>
                    <a:stretch>
                      <a:fillRect/>
                    </a:stretch>
                  </pic:blipFill>
                  <pic:spPr>
                    <a:xfrm>
                      <a:off x="0" y="0"/>
                      <a:ext cx="1656863" cy="647561"/>
                    </a:xfrm>
                    <a:prstGeom prst="rect">
                      <a:avLst/>
                    </a:prstGeom>
                  </pic:spPr>
                </pic:pic>
              </a:graphicData>
            </a:graphic>
          </wp:inline>
        </w:drawing>
      </w:r>
    </w:p>
    <w:p w14:paraId="253D6F71" w14:textId="77777777" w:rsidR="00310923" w:rsidRPr="00310923" w:rsidRDefault="00310923" w:rsidP="00310923">
      <w:pPr>
        <w:rPr>
          <w:rtl/>
        </w:rPr>
      </w:pPr>
      <w:r w:rsidRPr="00310923">
        <w:rPr>
          <w:rFonts w:hint="cs"/>
          <w:rtl/>
        </w:rPr>
        <w:t xml:space="preserve">לבדוק שלא מתחבא כלום בכותרות העליונות והתחתונות בשלושת העמודים הראשונים אפילו לא רווח או הגדרה, (ניתן פשוט לעמוד בכותרת עליונה ולעשות </w:t>
      </w:r>
      <w:r w:rsidRPr="00310923">
        <w:t>delete</w:t>
      </w:r>
      <w:r w:rsidRPr="00310923">
        <w:rPr>
          <w:rFonts w:hint="cs"/>
          <w:rtl/>
        </w:rPr>
        <w:t xml:space="preserve"> שוב ושוב) לאחר מכן יש לבטל בחזרה את ההגדרות של עמוד ראשון ועמודים אי זוגיים.</w:t>
      </w:r>
    </w:p>
    <w:p w14:paraId="40E91539" w14:textId="77777777" w:rsidR="00310923" w:rsidRPr="00310923" w:rsidRDefault="00310923" w:rsidP="00310923">
      <w:pPr>
        <w:rPr>
          <w:rtl/>
        </w:rPr>
      </w:pPr>
      <w:r w:rsidRPr="00310923">
        <w:rPr>
          <w:rFonts w:hint="cs"/>
          <w:rtl/>
        </w:rPr>
        <w:t>כעת נעמוד בתחילת כל כותרת 1 ונעשה אנטר ומעבר עמוד, מעבר עמוד עושים בפריסה &gt; הגדרת עמוד &gt; מעברים ככה:</w:t>
      </w:r>
    </w:p>
    <w:p w14:paraId="48DFF702" w14:textId="77777777" w:rsidR="00310923" w:rsidRPr="00310923" w:rsidRDefault="00310923" w:rsidP="00310923">
      <w:pPr>
        <w:rPr>
          <w:rtl/>
        </w:rPr>
      </w:pPr>
      <w:r w:rsidRPr="00310923">
        <w:rPr>
          <w:noProof/>
        </w:rPr>
        <w:drawing>
          <wp:inline distT="0" distB="0" distL="0" distR="0" wp14:anchorId="71B26085" wp14:editId="632DC035">
            <wp:extent cx="1701165" cy="2473879"/>
            <wp:effectExtent l="0" t="0" r="0" b="3175"/>
            <wp:docPr id="194581579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4358" cy="2478522"/>
                    </a:xfrm>
                    <a:prstGeom prst="rect">
                      <a:avLst/>
                    </a:prstGeom>
                    <a:noFill/>
                  </pic:spPr>
                </pic:pic>
              </a:graphicData>
            </a:graphic>
          </wp:inline>
        </w:drawing>
      </w:r>
    </w:p>
    <w:p w14:paraId="5313F69F" w14:textId="77777777" w:rsidR="00310923" w:rsidRPr="00310923" w:rsidRDefault="00310923" w:rsidP="00310923">
      <w:pPr>
        <w:rPr>
          <w:rtl/>
        </w:rPr>
      </w:pPr>
      <w:r w:rsidRPr="00310923">
        <w:rPr>
          <w:rFonts w:hint="cs"/>
          <w:rtl/>
        </w:rPr>
        <w:t xml:space="preserve">המעבר עמוד צריך להיות בין האנטר לכותרת 1, איך אנחנו רואים את זה, יש בבית &gt; פיסקה כפתור שנקרא "הצג הכל" ככה הוא נראה: </w:t>
      </w:r>
      <w:r w:rsidRPr="00310923">
        <w:rPr>
          <w:rFonts w:cs="Arial"/>
          <w:noProof/>
          <w:rtl/>
        </w:rPr>
        <w:drawing>
          <wp:inline distT="0" distB="0" distL="0" distR="0" wp14:anchorId="6D338EB0" wp14:editId="6DF5E32E">
            <wp:extent cx="215911" cy="254013"/>
            <wp:effectExtent l="0" t="0" r="0" b="0"/>
            <wp:docPr id="200847798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77988" name=""/>
                    <pic:cNvPicPr/>
                  </pic:nvPicPr>
                  <pic:blipFill>
                    <a:blip r:embed="rId25"/>
                    <a:stretch>
                      <a:fillRect/>
                    </a:stretch>
                  </pic:blipFill>
                  <pic:spPr>
                    <a:xfrm>
                      <a:off x="0" y="0"/>
                      <a:ext cx="215911" cy="254013"/>
                    </a:xfrm>
                    <a:prstGeom prst="rect">
                      <a:avLst/>
                    </a:prstGeom>
                  </pic:spPr>
                </pic:pic>
              </a:graphicData>
            </a:graphic>
          </wp:inline>
        </w:drawing>
      </w:r>
      <w:r w:rsidRPr="00310923">
        <w:rPr>
          <w:rFonts w:hint="cs"/>
          <w:rtl/>
        </w:rPr>
        <w:t xml:space="preserve"> לוחצים עליו, וכל הסימנים שאינם נראים לעין מתגלים, רווח נראה כנקודה אנטר נראה כמו שנראה הכפתור ומעבר מקטע, פשוט כתוב "מעבר מקטע (עמוד חדש)" או אם הוא רציף "מעבר מקטע (רציף)", אנחנו כרגע משתמשים במעבר מקטע </w:t>
      </w:r>
      <w:r w:rsidRPr="00310923">
        <w:rPr>
          <w:rtl/>
        </w:rPr>
        <w:t>–</w:t>
      </w:r>
      <w:r w:rsidRPr="00310923">
        <w:rPr>
          <w:rFonts w:hint="cs"/>
          <w:rtl/>
        </w:rPr>
        <w:t xml:space="preserve"> עמוד חדש.</w:t>
      </w:r>
    </w:p>
    <w:p w14:paraId="3FE90502" w14:textId="77777777" w:rsidR="00310923" w:rsidRPr="00310923" w:rsidRDefault="00310923" w:rsidP="00310923">
      <w:pPr>
        <w:rPr>
          <w:rtl/>
        </w:rPr>
      </w:pPr>
      <w:r w:rsidRPr="00310923">
        <w:rPr>
          <w:rFonts w:hint="cs"/>
          <w:rtl/>
        </w:rPr>
        <w:t xml:space="preserve">(כפתור הצג הכל שימושי מאד בעימוד הקיצור דרך שלו הוא  </w:t>
      </w:r>
      <w:r w:rsidRPr="00310923">
        <w:t>ctrl + *</w:t>
      </w:r>
      <w:r w:rsidRPr="00310923">
        <w:rPr>
          <w:rFonts w:hint="cs"/>
          <w:rtl/>
        </w:rPr>
        <w:t>)</w:t>
      </w:r>
    </w:p>
    <w:p w14:paraId="6971EFFF" w14:textId="77777777" w:rsidR="00310923" w:rsidRPr="00310923" w:rsidRDefault="00310923" w:rsidP="00310923">
      <w:pPr>
        <w:rPr>
          <w:rtl/>
        </w:rPr>
      </w:pPr>
      <w:r w:rsidRPr="00310923">
        <w:rPr>
          <w:rFonts w:hint="cs"/>
          <w:rtl/>
        </w:rPr>
        <w:t>לאחר שהפעלנו את הצג הכל ועשינו לפני כל כותרת 1 אנטר ומעבר מקטע, עלינו להחליף את הסגנון של האנטר (פיסקה ריקה) לסגנון1 שזה העיטור שבנינו בשלב הקודם.</w:t>
      </w:r>
    </w:p>
    <w:p w14:paraId="5310F469" w14:textId="77777777" w:rsidR="00310923" w:rsidRPr="00310923" w:rsidRDefault="00310923" w:rsidP="00310923">
      <w:pPr>
        <w:rPr>
          <w:rtl/>
        </w:rPr>
      </w:pPr>
      <w:r w:rsidRPr="00310923">
        <w:rPr>
          <w:rFonts w:hint="cs"/>
          <w:rtl/>
        </w:rPr>
        <w:t xml:space="preserve">לאחר מכן יש לסמן את הטקסט של המאמר עצמו כולל הכותרות משנה (ענף וכדומה), </w:t>
      </w:r>
      <w:r w:rsidRPr="00310923">
        <w:rPr>
          <w:rFonts w:hint="cs"/>
          <w:u w:val="single"/>
          <w:rtl/>
        </w:rPr>
        <w:t>לא כולל האנטר שהוספנו לעיטור ולא כולל הכותרות הראשיות,</w:t>
      </w:r>
      <w:r w:rsidRPr="00310923">
        <w:rPr>
          <w:rFonts w:hint="cs"/>
          <w:rtl/>
        </w:rPr>
        <w:t xml:space="preserve"> ללכת לפריסה &gt; טורים &gt; טורים נוספים שם נגדיר 2 טורים שווים בגודלם עם מרווח בניהם של 0.8 ס"מ (ככה אני עושה).</w:t>
      </w:r>
    </w:p>
    <w:p w14:paraId="4C7D33C4" w14:textId="77777777" w:rsidR="00310923" w:rsidRPr="00310923" w:rsidRDefault="00310923" w:rsidP="00310923">
      <w:pPr>
        <w:rPr>
          <w:rtl/>
        </w:rPr>
      </w:pPr>
      <w:r w:rsidRPr="00310923">
        <w:rPr>
          <w:rFonts w:hint="cs"/>
          <w:rtl/>
        </w:rPr>
        <w:t xml:space="preserve">ככה זה אמור להיראות </w:t>
      </w:r>
      <w:r w:rsidRPr="00310923">
        <w:rPr>
          <w:rFonts w:hint="cs"/>
          <w:b/>
          <w:bCs/>
          <w:rtl/>
        </w:rPr>
        <w:t>בדיוק</w:t>
      </w:r>
      <w:r w:rsidRPr="00310923">
        <w:rPr>
          <w:rFonts w:hint="cs"/>
          <w:rtl/>
        </w:rPr>
        <w:t>:</w:t>
      </w:r>
    </w:p>
    <w:p w14:paraId="7A37B4F3" w14:textId="77777777" w:rsidR="00310923" w:rsidRPr="00310923" w:rsidRDefault="00310923" w:rsidP="00310923">
      <w:pPr>
        <w:rPr>
          <w:rtl/>
        </w:rPr>
      </w:pPr>
      <w:r w:rsidRPr="00310923">
        <w:rPr>
          <w:rFonts w:cs="Arial"/>
          <w:noProof/>
          <w:rtl/>
        </w:rPr>
        <w:drawing>
          <wp:inline distT="0" distB="0" distL="0" distR="0" wp14:anchorId="0D19559F" wp14:editId="1FF67C9F">
            <wp:extent cx="2837830" cy="2373290"/>
            <wp:effectExtent l="0" t="0" r="635" b="8255"/>
            <wp:docPr id="119148773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87731" name=""/>
                    <pic:cNvPicPr/>
                  </pic:nvPicPr>
                  <pic:blipFill>
                    <a:blip r:embed="rId26"/>
                    <a:stretch>
                      <a:fillRect/>
                    </a:stretch>
                  </pic:blipFill>
                  <pic:spPr>
                    <a:xfrm>
                      <a:off x="0" y="0"/>
                      <a:ext cx="2847520" cy="2381394"/>
                    </a:xfrm>
                    <a:prstGeom prst="rect">
                      <a:avLst/>
                    </a:prstGeom>
                  </pic:spPr>
                </pic:pic>
              </a:graphicData>
            </a:graphic>
          </wp:inline>
        </w:drawing>
      </w:r>
    </w:p>
    <w:p w14:paraId="4625CACF" w14:textId="77777777" w:rsidR="00310923" w:rsidRPr="00310923" w:rsidRDefault="00310923" w:rsidP="00310923">
      <w:pPr>
        <w:rPr>
          <w:rtl/>
        </w:rPr>
      </w:pPr>
      <w:r w:rsidRPr="00310923">
        <w:rPr>
          <w:rFonts w:hint="cs"/>
          <w:rtl/>
        </w:rPr>
        <w:t>יש לחזור על הפעולה שוב בכל מאמר בנפרד.</w:t>
      </w:r>
    </w:p>
    <w:p w14:paraId="32E23CD8" w14:textId="77777777" w:rsidR="00310923" w:rsidRPr="00310923" w:rsidRDefault="00310923" w:rsidP="00310923">
      <w:pPr>
        <w:rPr>
          <w:rtl/>
        </w:rPr>
      </w:pPr>
      <w:r w:rsidRPr="00310923">
        <w:rPr>
          <w:rFonts w:hint="cs"/>
          <w:rtl/>
        </w:rPr>
        <w:t>ניתן לבצע את הפעולה פעם אחת, להקליט אותה במאקרו, ולאחר מכן להפעיל אותו שוב ושוב על הטקסט הנבחר.</w:t>
      </w:r>
    </w:p>
    <w:p w14:paraId="2C44F58C" w14:textId="77777777" w:rsidR="00310923" w:rsidRPr="00310923" w:rsidRDefault="00310923" w:rsidP="00310923">
      <w:pPr>
        <w:rPr>
          <w:rtl/>
        </w:rPr>
      </w:pPr>
      <w:r w:rsidRPr="00310923">
        <w:rPr>
          <w:rFonts w:hint="cs"/>
          <w:rtl/>
        </w:rPr>
        <w:t>כנ"ל ניתן להקליט את הפעולה של אנטר ומעבר מקטע.</w:t>
      </w:r>
    </w:p>
    <w:p w14:paraId="6C8CD5D9" w14:textId="77777777" w:rsidR="00310923" w:rsidRPr="00310923" w:rsidRDefault="00310923" w:rsidP="00310923">
      <w:pPr>
        <w:rPr>
          <w:rtl/>
        </w:rPr>
      </w:pPr>
      <w:r w:rsidRPr="00310923">
        <w:rPr>
          <w:rFonts w:hint="cs"/>
          <w:rtl/>
        </w:rPr>
        <w:t>(לחסכון בזמן ניתן פשוט לבחור את כל המאמרים ביחד להגדיר אותם כ2 טורים עם מרווח של 0.8 ולאחר מכן לסמן כל פעם את העיטור והכותרות הראשיות ולהגדיר אותם כטור אחד.)</w:t>
      </w:r>
    </w:p>
    <w:p w14:paraId="71F4C570" w14:textId="77777777" w:rsidR="00310923" w:rsidRPr="00310923" w:rsidRDefault="00310923" w:rsidP="00310923">
      <w:pPr>
        <w:rPr>
          <w:rtl/>
        </w:rPr>
      </w:pPr>
      <w:r w:rsidRPr="00310923">
        <w:rPr>
          <w:rFonts w:hint="cs"/>
          <w:rtl/>
        </w:rPr>
        <w:t xml:space="preserve">אם שמתם לב, כעת נוסף באופן אוטומטי מעבר מקטע </w:t>
      </w:r>
      <w:r w:rsidRPr="00310923">
        <w:rPr>
          <w:rFonts w:hint="cs"/>
          <w:b/>
          <w:bCs/>
          <w:rtl/>
        </w:rPr>
        <w:t>רציף</w:t>
      </w:r>
      <w:r w:rsidRPr="00310923">
        <w:rPr>
          <w:rFonts w:hint="cs"/>
          <w:rtl/>
        </w:rPr>
        <w:t xml:space="preserve"> לפני האנטר של העיטור ואחרי הכותרות הראשיות, ניתן לראותו בלחיצה על הצג הכל.</w:t>
      </w:r>
    </w:p>
    <w:p w14:paraId="56475132" w14:textId="77777777" w:rsidR="00310923" w:rsidRPr="00310923" w:rsidRDefault="00310923" w:rsidP="00310923">
      <w:pPr>
        <w:rPr>
          <w:rtl/>
        </w:rPr>
      </w:pPr>
      <w:r w:rsidRPr="00310923">
        <w:rPr>
          <w:rFonts w:hint="cs"/>
          <w:color w:val="FF0000"/>
          <w:rtl/>
        </w:rPr>
        <w:t xml:space="preserve">שים לב! </w:t>
      </w:r>
      <w:r w:rsidRPr="00310923">
        <w:rPr>
          <w:rFonts w:hint="cs"/>
          <w:rtl/>
        </w:rPr>
        <w:t>במאמר האחרון בקונטרס יש להוסיף פיסקה ריקה בסוף להחיל עליה את הסגנון של העיטור ולאחר מכן להגדיר 2 טורים למאמר לא כולל הפיסקה החדשה.</w:t>
      </w:r>
    </w:p>
    <w:p w14:paraId="0902E095" w14:textId="77777777" w:rsidR="00310923" w:rsidRPr="00310923" w:rsidRDefault="00310923" w:rsidP="00310923">
      <w:pPr>
        <w:rPr>
          <w:rtl/>
        </w:rPr>
      </w:pPr>
      <w:r w:rsidRPr="00310923">
        <w:rPr>
          <w:rFonts w:hint="cs"/>
          <w:rtl/>
        </w:rPr>
        <w:t xml:space="preserve">אם ברצונך להוסיף עמודים ריקים בתחילת הקונטרס לצורך שער / מבוא / תוכן עניינים, יש להניח את הסמן בתחילת הכותרת 1 הראשונה במסמך ולעשות אנטר ומעבר מקטע </w:t>
      </w:r>
      <w:r w:rsidRPr="00310923">
        <w:rPr>
          <w:rtl/>
        </w:rPr>
        <w:t>–</w:t>
      </w:r>
      <w:r w:rsidRPr="00310923">
        <w:rPr>
          <w:rFonts w:hint="cs"/>
          <w:rtl/>
        </w:rPr>
        <w:t xml:space="preserve"> עמוד חדש.</w:t>
      </w:r>
    </w:p>
    <w:p w14:paraId="4E6E5971" w14:textId="77777777" w:rsidR="00310923" w:rsidRPr="00310923" w:rsidRDefault="00310923" w:rsidP="00310923">
      <w:pPr>
        <w:rPr>
          <w:rtl/>
        </w:rPr>
      </w:pPr>
      <w:r w:rsidRPr="00310923">
        <w:rPr>
          <w:rFonts w:hint="cs"/>
          <w:color w:val="FF0000"/>
          <w:rtl/>
        </w:rPr>
        <w:t xml:space="preserve">חשוב מאד! </w:t>
      </w:r>
      <w:r w:rsidRPr="00310923">
        <w:rPr>
          <w:rFonts w:hint="cs"/>
          <w:rtl/>
        </w:rPr>
        <w:t xml:space="preserve">מכיון שחלק </w:t>
      </w:r>
      <w:proofErr w:type="spellStart"/>
      <w:r w:rsidRPr="00310923">
        <w:rPr>
          <w:rFonts w:hint="cs"/>
          <w:rtl/>
        </w:rPr>
        <w:t>מהמעברי</w:t>
      </w:r>
      <w:proofErr w:type="spellEnd"/>
      <w:r w:rsidRPr="00310923">
        <w:rPr>
          <w:rFonts w:hint="cs"/>
          <w:rtl/>
        </w:rPr>
        <w:t xml:space="preserve"> מקטע מוגדרים בסגנונות שונים, יש לבצע חיפוש של </w:t>
      </w:r>
      <w:r w:rsidRPr="00310923">
        <w:t>^b</w:t>
      </w:r>
      <w:r w:rsidRPr="00310923">
        <w:rPr>
          <w:rFonts w:hint="cs"/>
          <w:rtl/>
        </w:rPr>
        <w:t xml:space="preserve"> והחלפה ב ^&amp; עם עיצוב של סגנון רגיל ולעשות החלף הכל.</w:t>
      </w:r>
    </w:p>
    <w:p w14:paraId="7A6A2F6B" w14:textId="77777777" w:rsidR="00310923" w:rsidRPr="00310923" w:rsidRDefault="00310923" w:rsidP="00310923">
      <w:pPr>
        <w:rPr>
          <w:rtl/>
        </w:rPr>
      </w:pPr>
      <w:r w:rsidRPr="00310923">
        <w:rPr>
          <w:rFonts w:hint="cs"/>
          <w:rtl/>
        </w:rPr>
        <w:t>לבסוף נרד להערות שוליים ובלחיצה ימנית נכנס אל אפשרויות פתקים, שם נגדיר שהערות שוליים יהיו בטור אחד.</w:t>
      </w:r>
    </w:p>
    <w:p w14:paraId="56AA273D" w14:textId="77777777" w:rsidR="00310923" w:rsidRPr="00310923" w:rsidRDefault="00310923" w:rsidP="00310923">
      <w:pPr>
        <w:rPr>
          <w:rtl/>
        </w:rPr>
      </w:pPr>
      <w:r w:rsidRPr="00310923">
        <w:rPr>
          <w:rFonts w:hint="cs"/>
          <w:rtl/>
        </w:rPr>
        <w:t xml:space="preserve">בשלב זה ניתן לסמן את כל המסמך לעשות עיצוב מילה ראשונה בשולחן העורך </w:t>
      </w:r>
      <w:r w:rsidRPr="00310923">
        <w:rPr>
          <w:rtl/>
        </w:rPr>
        <w:t>–</w:t>
      </w:r>
      <w:r w:rsidRPr="00310923">
        <w:rPr>
          <w:rFonts w:hint="cs"/>
          <w:rtl/>
        </w:rPr>
        <w:t xml:space="preserve"> עם סגנון, כשהסגנון שאנו מחילים הוא חזק, העיצוב אמור לחול רק על סגנון רגיל כי שאר הסגנונות מיושרות למרכז, אם לא, ניתן לעשות בעיצוב מילה ראשונה "עצב את הסגנונות הנבחרים בטווח הנבחר" ולהחיל את העיצוב רק על סגנון רגיל.</w:t>
      </w:r>
    </w:p>
    <w:p w14:paraId="58B0234E" w14:textId="77777777" w:rsidR="00310923" w:rsidRPr="00310923" w:rsidRDefault="00310923" w:rsidP="00310923">
      <w:pPr>
        <w:rPr>
          <w:rtl/>
        </w:rPr>
      </w:pPr>
      <w:r w:rsidRPr="00310923">
        <w:rPr>
          <w:rFonts w:hint="cs"/>
          <w:rtl/>
        </w:rPr>
        <w:t>לאחר מכן יש לבצע עיצוב חלון רגיל (הכל בשולחן העורך) כשכנ"ל אם רוצים אפשר להחיל את העיצוב רק על סגנון רגיל,</w:t>
      </w:r>
    </w:p>
    <w:p w14:paraId="7847407F" w14:textId="77777777" w:rsidR="00310923" w:rsidRPr="00310923" w:rsidRDefault="00310923" w:rsidP="00310923">
      <w:pPr>
        <w:rPr>
          <w:rtl/>
        </w:rPr>
      </w:pPr>
      <w:r w:rsidRPr="00310923">
        <w:rPr>
          <w:rFonts w:hint="cs"/>
          <w:rtl/>
        </w:rPr>
        <w:t>לאחר מכן יש לבצע מרכוז שורה אחרונה, אני מסמן גם את איזון שורה אחרונה (מוצלח מאד) וגם עקוף פיסקאות עם שתי שורות כי אחרת זה יתנגש עם העיצוב חלון. כנ"ל אפשר להחיל רק על רגיל.</w:t>
      </w:r>
    </w:p>
    <w:p w14:paraId="60824E2F" w14:textId="77777777" w:rsidR="00310923" w:rsidRPr="00310923" w:rsidRDefault="00310923" w:rsidP="00310923">
      <w:pPr>
        <w:rPr>
          <w:rtl/>
        </w:rPr>
      </w:pPr>
      <w:r w:rsidRPr="00310923">
        <w:rPr>
          <w:rFonts w:hint="cs"/>
          <w:rtl/>
        </w:rPr>
        <w:t>מכיון שיש באג בשולחן העורך במרכוז שורה אחרונה יש להפעיל אחרי המרכוז שורה אחרונה את המאקרו "תיקון שורה אחרונה" (נמצא במתמחים טופ),</w:t>
      </w:r>
    </w:p>
    <w:p w14:paraId="01FE3945" w14:textId="77777777" w:rsidR="00310923" w:rsidRPr="00310923" w:rsidRDefault="00310923" w:rsidP="00310923">
      <w:pPr>
        <w:rPr>
          <w:rtl/>
        </w:rPr>
      </w:pPr>
      <w:r w:rsidRPr="00310923">
        <w:rPr>
          <w:rFonts w:hint="cs"/>
          <w:rtl/>
        </w:rPr>
        <w:t>בשלב הבא ניישר את הטורים שיהיו אחידים בתחתיתם.</w:t>
      </w:r>
    </w:p>
    <w:p w14:paraId="10E7B787" w14:textId="77777777" w:rsidR="00310923" w:rsidRPr="00310923" w:rsidRDefault="00310923" w:rsidP="00310923">
      <w:pPr>
        <w:keepNext/>
        <w:keepLines/>
        <w:shd w:val="clear" w:color="auto" w:fill="3E89CE"/>
        <w:spacing w:after="0" w:line="640" w:lineRule="exact"/>
        <w:jc w:val="center"/>
        <w:outlineLvl w:val="0"/>
        <w15:collapsed/>
        <w:rPr>
          <w:rFonts w:asciiTheme="majorBidi" w:eastAsiaTheme="majorEastAsia" w:hAnsiTheme="majorBidi" w:cstheme="majorBidi"/>
          <w:b/>
          <w:bCs/>
          <w:color w:val="FFFFFF" w:themeColor="background1"/>
          <w:position w:val="8"/>
          <w:sz w:val="36"/>
          <w:szCs w:val="36"/>
          <w:rtl/>
        </w:rPr>
      </w:pPr>
      <w:r w:rsidRPr="00310923">
        <w:rPr>
          <w:rFonts w:asciiTheme="majorBidi" w:eastAsiaTheme="majorEastAsia" w:hAnsiTheme="majorBidi" w:cstheme="majorBidi" w:hint="cs"/>
          <w:b/>
          <w:bCs/>
          <w:color w:val="FFFFFF" w:themeColor="background1"/>
          <w:position w:val="8"/>
          <w:sz w:val="36"/>
          <w:szCs w:val="36"/>
          <w:rtl/>
        </w:rPr>
        <w:t xml:space="preserve">שלב ד' </w:t>
      </w:r>
      <w:r w:rsidRPr="00310923">
        <w:rPr>
          <w:rFonts w:asciiTheme="majorBidi" w:eastAsiaTheme="majorEastAsia" w:hAnsiTheme="majorBidi" w:cstheme="majorBidi"/>
          <w:b/>
          <w:bCs/>
          <w:color w:val="FFFFFF" w:themeColor="background1"/>
          <w:position w:val="8"/>
          <w:sz w:val="36"/>
          <w:szCs w:val="36"/>
          <w:rtl/>
        </w:rPr>
        <w:t>–</w:t>
      </w:r>
      <w:r w:rsidRPr="00310923">
        <w:rPr>
          <w:rFonts w:asciiTheme="majorBidi" w:eastAsiaTheme="majorEastAsia" w:hAnsiTheme="majorBidi" w:cstheme="majorBidi" w:hint="cs"/>
          <w:b/>
          <w:bCs/>
          <w:color w:val="FFFFFF" w:themeColor="background1"/>
          <w:position w:val="8"/>
          <w:sz w:val="36"/>
          <w:szCs w:val="36"/>
          <w:rtl/>
        </w:rPr>
        <w:t xml:space="preserve"> יישור טורים מקצועי</w:t>
      </w:r>
    </w:p>
    <w:p w14:paraId="24787703" w14:textId="77777777" w:rsidR="00310923" w:rsidRPr="00310923" w:rsidRDefault="00310923" w:rsidP="00310923">
      <w:pPr>
        <w:rPr>
          <w:rtl/>
        </w:rPr>
      </w:pPr>
      <w:r w:rsidRPr="00310923">
        <w:rPr>
          <w:rFonts w:hint="cs"/>
          <w:rtl/>
        </w:rPr>
        <w:t xml:space="preserve">הרבה נכתב על יישור טורים, אציג כאן בפרוטרוט את השיטה שלי ולסיום אציע רעיונות </w:t>
      </w:r>
      <w:proofErr w:type="spellStart"/>
      <w:r w:rsidRPr="00310923">
        <w:rPr>
          <w:rFonts w:hint="cs"/>
          <w:rtl/>
        </w:rPr>
        <w:t>למאקרואים</w:t>
      </w:r>
      <w:proofErr w:type="spellEnd"/>
      <w:r w:rsidRPr="00310923">
        <w:rPr>
          <w:rFonts w:hint="cs"/>
          <w:rtl/>
        </w:rPr>
        <w:t xml:space="preserve"> שיקצרו את התהליך.</w:t>
      </w:r>
    </w:p>
    <w:p w14:paraId="3C7A64B7" w14:textId="77777777" w:rsidR="00310923" w:rsidRPr="00310923" w:rsidRDefault="00310923" w:rsidP="00310923">
      <w:pPr>
        <w:rPr>
          <w:rtl/>
        </w:rPr>
      </w:pPr>
      <w:r w:rsidRPr="00310923">
        <w:rPr>
          <w:rFonts w:hint="cs"/>
          <w:rtl/>
        </w:rPr>
        <w:t>לפני היישור טורים חשוב לבדוק שכל המעברי מקטע רציף / עמוד חדש מוגדרים בסגנון רגיל.</w:t>
      </w:r>
    </w:p>
    <w:p w14:paraId="3E7683EB" w14:textId="77777777" w:rsidR="00310923" w:rsidRPr="00310923" w:rsidRDefault="00310923" w:rsidP="00310923">
      <w:pPr>
        <w:rPr>
          <w:rtl/>
        </w:rPr>
      </w:pPr>
      <w:r w:rsidRPr="00310923">
        <w:rPr>
          <w:rFonts w:hint="cs"/>
          <w:rtl/>
        </w:rPr>
        <w:t xml:space="preserve">אנחנו משתמשים ב2 הגדרות כדי למתוך או </w:t>
      </w:r>
      <w:proofErr w:type="spellStart"/>
      <w:r w:rsidRPr="00310923">
        <w:rPr>
          <w:rFonts w:hint="cs"/>
          <w:rtl/>
        </w:rPr>
        <w:t>לקווץ</w:t>
      </w:r>
      <w:proofErr w:type="spellEnd"/>
      <w:r w:rsidRPr="00310923">
        <w:rPr>
          <w:rFonts w:hint="cs"/>
          <w:rtl/>
        </w:rPr>
        <w:t xml:space="preserve">' את הטורים, מרווח אחרי פיסקה ומרווח בין שורות, לצורך כך ניתן להיעזר בחלונית מרווחים של עיצוב תורני, הכפתור שלה נראה כך: </w:t>
      </w:r>
      <w:r w:rsidRPr="00310923">
        <w:rPr>
          <w:rFonts w:cs="Arial"/>
          <w:noProof/>
          <w:rtl/>
        </w:rPr>
        <w:drawing>
          <wp:inline distT="0" distB="0" distL="0" distR="0" wp14:anchorId="4E179AA8" wp14:editId="7A94F007">
            <wp:extent cx="662233" cy="252000"/>
            <wp:effectExtent l="0" t="0" r="5080" b="0"/>
            <wp:docPr id="139668357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83574" name=""/>
                    <pic:cNvPicPr/>
                  </pic:nvPicPr>
                  <pic:blipFill>
                    <a:blip r:embed="rId27"/>
                    <a:stretch>
                      <a:fillRect/>
                    </a:stretch>
                  </pic:blipFill>
                  <pic:spPr>
                    <a:xfrm>
                      <a:off x="0" y="0"/>
                      <a:ext cx="662233" cy="252000"/>
                    </a:xfrm>
                    <a:prstGeom prst="rect">
                      <a:avLst/>
                    </a:prstGeom>
                  </pic:spPr>
                </pic:pic>
              </a:graphicData>
            </a:graphic>
          </wp:inline>
        </w:drawing>
      </w:r>
      <w:r w:rsidRPr="00310923">
        <w:rPr>
          <w:rFonts w:hint="cs"/>
          <w:rtl/>
        </w:rPr>
        <w:t xml:space="preserve"> בחלונית שנפתחת ניתן להרחיב ולהצר את המרווח בין שורות ואחרי פיסקה בכמה שרוצים בלחיצת כפתור פשוטה. כאן המקום להודות ליוצר התוכנה המוכשר ובכלל ליוצרי עיצוב תורני ושולחן העורך.</w:t>
      </w:r>
    </w:p>
    <w:p w14:paraId="63AF9421" w14:textId="77777777" w:rsidR="00310923" w:rsidRPr="00310923" w:rsidRDefault="00310923" w:rsidP="00310923">
      <w:pPr>
        <w:rPr>
          <w:rtl/>
        </w:rPr>
      </w:pPr>
      <w:r w:rsidRPr="00310923">
        <w:rPr>
          <w:rFonts w:hint="cs"/>
          <w:rtl/>
        </w:rPr>
        <w:t>החלונית נראית ככה: (אנחנו משתמשים רק בחלקים המסומנים, צד ימין מרווח בין שורות, צד שמאל מרווח אחרי פיסקה)</w:t>
      </w:r>
    </w:p>
    <w:p w14:paraId="61D293F2" w14:textId="77777777" w:rsidR="00310923" w:rsidRPr="00310923" w:rsidRDefault="00310923" w:rsidP="00310923">
      <w:pPr>
        <w:rPr>
          <w:rtl/>
        </w:rPr>
      </w:pPr>
      <w:r w:rsidRPr="00310923">
        <w:rPr>
          <w:noProof/>
        </w:rPr>
        <w:drawing>
          <wp:inline distT="0" distB="0" distL="0" distR="0" wp14:anchorId="3EC923F2" wp14:editId="4574C7DE">
            <wp:extent cx="2577465" cy="2516893"/>
            <wp:effectExtent l="0" t="0" r="0" b="0"/>
            <wp:docPr id="231907907"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5588" cy="2524825"/>
                    </a:xfrm>
                    <a:prstGeom prst="rect">
                      <a:avLst/>
                    </a:prstGeom>
                    <a:noFill/>
                  </pic:spPr>
                </pic:pic>
              </a:graphicData>
            </a:graphic>
          </wp:inline>
        </w:drawing>
      </w:r>
    </w:p>
    <w:p w14:paraId="6682A293" w14:textId="77777777" w:rsidR="00310923" w:rsidRPr="00310923" w:rsidRDefault="00310923" w:rsidP="00310923">
      <w:pPr>
        <w:rPr>
          <w:rtl/>
        </w:rPr>
      </w:pPr>
      <w:r w:rsidRPr="00310923">
        <w:rPr>
          <w:rFonts w:hint="cs"/>
          <w:rtl/>
        </w:rPr>
        <w:t>כעת לפני השלב הראשון יש להגדיר בתצוגה הצג קווי רשת כדי לראות איפה מתחיל השוליים, אפשר לשנות את האורך והרוחב של המרווח בין הקווים ע"י הגדרות רשת, נמצא בפריסה &gt; סידור &gt; ישר &gt; הגדרות רשת.</w:t>
      </w:r>
    </w:p>
    <w:p w14:paraId="3CA3BE50" w14:textId="77777777" w:rsidR="00310923" w:rsidRPr="00310923" w:rsidRDefault="00310923" w:rsidP="00310923">
      <w:pPr>
        <w:rPr>
          <w:rtl/>
        </w:rPr>
      </w:pPr>
      <w:r w:rsidRPr="00310923">
        <w:rPr>
          <w:rFonts w:hint="cs"/>
          <w:rtl/>
        </w:rPr>
        <w:t xml:space="preserve">לפי הגדרת העמוד שאני מגדיר מאד נח להגדיר את הקווי רשת אופקי 6.3 ואנכי 0.47, ככה הקו התחתון מגיע עד השוליים ממש, ואין הרבה קווים אופקיים מיותרים אלא יש רק קו אחד באמצע ממש (אפשר לבדוק </w:t>
      </w:r>
      <w:proofErr w:type="spellStart"/>
      <w:r w:rsidRPr="00310923">
        <w:rPr>
          <w:rFonts w:hint="cs"/>
          <w:rtl/>
        </w:rPr>
        <w:t>איתו</w:t>
      </w:r>
      <w:proofErr w:type="spellEnd"/>
      <w:r w:rsidRPr="00310923">
        <w:rPr>
          <w:rFonts w:hint="cs"/>
          <w:rtl/>
        </w:rPr>
        <w:t xml:space="preserve"> אם העיטור נמצא בדיוק באמצע)</w:t>
      </w:r>
    </w:p>
    <w:p w14:paraId="70C8E5E4" w14:textId="77777777" w:rsidR="00310923" w:rsidRPr="00310923" w:rsidRDefault="00310923" w:rsidP="00310923">
      <w:pPr>
        <w:rPr>
          <w:rtl/>
        </w:rPr>
      </w:pPr>
      <w:r w:rsidRPr="00310923">
        <w:rPr>
          <w:rFonts w:hint="cs"/>
          <w:rtl/>
        </w:rPr>
        <w:t>ככה:</w:t>
      </w:r>
    </w:p>
    <w:p w14:paraId="66284C12" w14:textId="77777777" w:rsidR="00310923" w:rsidRPr="00310923" w:rsidRDefault="00310923" w:rsidP="00310923">
      <w:pPr>
        <w:rPr>
          <w:rtl/>
        </w:rPr>
      </w:pPr>
      <w:r w:rsidRPr="00310923">
        <w:rPr>
          <w:rFonts w:cs="Arial"/>
          <w:noProof/>
          <w:rtl/>
        </w:rPr>
        <w:drawing>
          <wp:inline distT="0" distB="0" distL="0" distR="0" wp14:anchorId="2C245808" wp14:editId="0951F038">
            <wp:extent cx="2578100" cy="4281173"/>
            <wp:effectExtent l="0" t="0" r="0" b="5080"/>
            <wp:docPr id="61878771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87713" name=""/>
                    <pic:cNvPicPr/>
                  </pic:nvPicPr>
                  <pic:blipFill>
                    <a:blip r:embed="rId29"/>
                    <a:stretch>
                      <a:fillRect/>
                    </a:stretch>
                  </pic:blipFill>
                  <pic:spPr>
                    <a:xfrm>
                      <a:off x="0" y="0"/>
                      <a:ext cx="2579144" cy="4282906"/>
                    </a:xfrm>
                    <a:prstGeom prst="rect">
                      <a:avLst/>
                    </a:prstGeom>
                  </pic:spPr>
                </pic:pic>
              </a:graphicData>
            </a:graphic>
          </wp:inline>
        </w:drawing>
      </w:r>
    </w:p>
    <w:p w14:paraId="32FB2C47" w14:textId="77777777" w:rsidR="00310923" w:rsidRPr="00310923" w:rsidRDefault="00310923" w:rsidP="00310923">
      <w:pPr>
        <w:rPr>
          <w:rtl/>
        </w:rPr>
      </w:pPr>
      <w:r w:rsidRPr="00310923">
        <w:rPr>
          <w:rFonts w:hint="cs"/>
          <w:rtl/>
        </w:rPr>
        <w:t>נתחיל ליישר את הטורים, כפי שראינו אני הגדרתי את רגיל במרווח בין שורות של 16 נקודות ומרווח אחרי פיסקה של 8 נקודות. כל הכללים כאן מתייחסים למצב הזה, אם הגדרת אחרת תוסיף או תפחית מהכללים כפי הבנתך.</w:t>
      </w:r>
    </w:p>
    <w:p w14:paraId="68DE5C2F" w14:textId="77777777" w:rsidR="00310923" w:rsidRPr="00310923" w:rsidRDefault="00310923" w:rsidP="00310923">
      <w:pPr>
        <w:rPr>
          <w:rtl/>
        </w:rPr>
      </w:pPr>
      <w:r w:rsidRPr="00310923">
        <w:rPr>
          <w:rFonts w:cs="Arial"/>
          <w:rtl/>
        </w:rPr>
        <w:t>ביישור טורים מקצועי לא די בכך שהטורים מיושרים אחד יחסית לשני, אלא הם אמורים להיות מיושרים גם ביחס לשאר העמודים בקונטרס, כיצד עושים את זה? בצורה מאד פשוטה, כל הטורים אמורים להסתיים בדיוק בשוליים התחתונים של העמוד.</w:t>
      </w:r>
    </w:p>
    <w:p w14:paraId="35836059" w14:textId="77777777" w:rsidR="00310923" w:rsidRPr="00310923" w:rsidRDefault="00310923" w:rsidP="00310923">
      <w:pPr>
        <w:rPr>
          <w:rtl/>
        </w:rPr>
      </w:pPr>
      <w:r w:rsidRPr="00310923">
        <w:rPr>
          <w:rFonts w:cs="Arial"/>
          <w:rtl/>
        </w:rPr>
        <w:t xml:space="preserve">כדי שכל הטורים יסתיימו בשולי העמוד נצטרך לסמן את כל הפיסקאות בטור למעט האחרונה, ולהוסיף אחרי כולם מרווח שוב ושוב על ידי לחיצה על כפתור הוספת מרווח (בחלונית "מרווחים") עד שהשורה האחרונה בטור עוברת לטור הבא ואז מחזירים צעד אחורה (לא עם קונטרול </w:t>
      </w:r>
      <w:r w:rsidRPr="00310923">
        <w:t>Z</w:t>
      </w:r>
      <w:r w:rsidRPr="00310923">
        <w:rPr>
          <w:rFonts w:cs="Arial"/>
          <w:rtl/>
        </w:rPr>
        <w:t xml:space="preserve"> אלא בלחיצה על הכפתור של הפחתת מרווח) בכך אנו מוודאים שהטור הגיע לקצה העמוד.</w:t>
      </w:r>
    </w:p>
    <w:p w14:paraId="0C14180B" w14:textId="77777777" w:rsidR="00310923" w:rsidRPr="00310923" w:rsidRDefault="00310923" w:rsidP="00310923">
      <w:pPr>
        <w:rPr>
          <w:rtl/>
        </w:rPr>
      </w:pPr>
      <w:r w:rsidRPr="00310923">
        <w:rPr>
          <w:rFonts w:cs="Arial"/>
          <w:rtl/>
        </w:rPr>
        <w:t>לדייקנים, ניתן להגיע לרמת דיוק של 100% על ידי שבהתחלה מוסיפים כל פעם 0.25 נק' ואחרי שזה מגיע לקצה מוסיפים כל פעם 0.05 נק' (להתחיל עם 0.05 זה סתם לוקח זמן) וכשזה מגיע לקצה מוסיפים לכל פיסקה בנפרד החל מהפיסקה העליונה ומטה עד שזה מגיע לרמה שאם תוסיף 0.05 נק' השורה האחרונה תעבור לטור הבא.</w:t>
      </w:r>
    </w:p>
    <w:p w14:paraId="79EB0C13" w14:textId="77777777" w:rsidR="00310923" w:rsidRPr="00310923" w:rsidRDefault="00310923" w:rsidP="00310923">
      <w:pPr>
        <w:rPr>
          <w:rtl/>
        </w:rPr>
      </w:pPr>
      <w:r w:rsidRPr="00310923">
        <w:rPr>
          <w:rFonts w:cs="Arial"/>
          <w:rtl/>
        </w:rPr>
        <w:t>(אני בהתחלה עובר על כל המסמך עם 0.25 ואחר כך מדייק עם 0.05)</w:t>
      </w:r>
    </w:p>
    <w:p w14:paraId="493B29F1" w14:textId="77777777" w:rsidR="00310923" w:rsidRPr="00310923" w:rsidRDefault="00310923" w:rsidP="00310923">
      <w:pPr>
        <w:rPr>
          <w:rtl/>
        </w:rPr>
      </w:pPr>
      <w:r w:rsidRPr="00310923">
        <w:rPr>
          <w:rFonts w:cs="Arial"/>
          <w:rtl/>
        </w:rPr>
        <w:t>לעיתים קרובות יש בטור מרווח מדי גדול עד השוליים, במקרה כזה אנחנו מושכים אליו שורות מהטור הבא, רק שכאן אנחנו לא מפחיתים את המרווח אחרי פיסקה כי הוא כבר על 8 נק' ופחות מזה לא יראה יפה אלא אנחנו מורידים מהמרווח בין שורות, מסמנים את כל הפיסקאות בטור כולל השורות שאמורות לעבור אליו ומפחיתים מהמרווח עד שהשורות נכנסות לטור</w:t>
      </w:r>
      <w:r w:rsidRPr="00310923">
        <w:rPr>
          <w:rFonts w:cs="Arial" w:hint="cs"/>
          <w:rtl/>
        </w:rPr>
        <w:t>.</w:t>
      </w:r>
      <w:r w:rsidRPr="00310923">
        <w:rPr>
          <w:rFonts w:cs="Arial"/>
          <w:rtl/>
        </w:rPr>
        <w:t xml:space="preserve"> הבעיה היא שהגדרת מרווח בין שורות חלה על כל הפסקה בשווה כולל על החלקים שנמצאים בטור הקודם ובטור הבא (במרווח אחרי פיסקה מחילים רק על הפיסקאות שהמרווח אחרי שלהם נמצא בטור הנוכחי אבל מרווח בין שורות חל על כל השורות בפיסקה).</w:t>
      </w:r>
    </w:p>
    <w:p w14:paraId="7DC4D1E5" w14:textId="77777777" w:rsidR="00310923" w:rsidRPr="00310923" w:rsidRDefault="00310923" w:rsidP="00310923">
      <w:pPr>
        <w:rPr>
          <w:rtl/>
        </w:rPr>
      </w:pPr>
      <w:r w:rsidRPr="00310923">
        <w:rPr>
          <w:rFonts w:cs="Arial"/>
          <w:rtl/>
        </w:rPr>
        <w:t>לכן מה שאנחנו עושים, פשוט מנתקים את הטור מהטור הקודם ומהטור הבא, הולכים לתחילת הטור לוחצים על אנטר ומוחקים את הרווח שלפני זה, אותו דבר הולכים למקום שרוצים שהטור יסתיים (אחרי השורות בטור הבא שאנחנו רוצים להכניס לטור הנוכחי) ולוחצים כנ"ל על אנטר.</w:t>
      </w:r>
    </w:p>
    <w:p w14:paraId="02B54C1C" w14:textId="77777777" w:rsidR="00310923" w:rsidRPr="00310923" w:rsidRDefault="00310923" w:rsidP="00310923">
      <w:pPr>
        <w:rPr>
          <w:rtl/>
        </w:rPr>
      </w:pPr>
      <w:r w:rsidRPr="00310923">
        <w:rPr>
          <w:rFonts w:cs="Arial"/>
          <w:color w:val="FF0000"/>
          <w:rtl/>
        </w:rPr>
        <w:t xml:space="preserve">שים לב! </w:t>
      </w:r>
      <w:r w:rsidRPr="00310923">
        <w:rPr>
          <w:rFonts w:cs="Arial"/>
          <w:rtl/>
        </w:rPr>
        <w:t>אם לא עשית מרכוז שורה אחרונה בשולחן העורך</w:t>
      </w:r>
      <w:r w:rsidRPr="00310923">
        <w:rPr>
          <w:rFonts w:cs="Arial" w:hint="cs"/>
          <w:rtl/>
        </w:rPr>
        <w:t>, (אלא בעיצוב תורני, או שלא עשית בכלל)</w:t>
      </w:r>
      <w:r w:rsidRPr="00310923">
        <w:rPr>
          <w:rFonts w:cs="Arial"/>
          <w:rtl/>
        </w:rPr>
        <w:t xml:space="preserve"> השורה האחרונה בחלק הראשון של הפיסקה שחילקנו יהיה מיושר לימין ויראו את החלוקה שצריכה להיות נסתרת, לכן צריך פשוט לעמוד על החלק הראשון ולהגדיר אותו כמבוזר (</w:t>
      </w:r>
      <w:r w:rsidRPr="00310923">
        <w:t>ctrl + shift +j</w:t>
      </w:r>
      <w:r w:rsidRPr="00310923">
        <w:rPr>
          <w:rFonts w:cs="Arial"/>
          <w:rtl/>
        </w:rPr>
        <w:t>)</w:t>
      </w:r>
      <w:r w:rsidRPr="00310923">
        <w:rPr>
          <w:rFonts w:hint="cs"/>
          <w:rtl/>
        </w:rPr>
        <w:t>.</w:t>
      </w:r>
    </w:p>
    <w:p w14:paraId="003582DA" w14:textId="77777777" w:rsidR="00310923" w:rsidRPr="00310923" w:rsidRDefault="00310923" w:rsidP="00310923">
      <w:pPr>
        <w:rPr>
          <w:rtl/>
        </w:rPr>
      </w:pPr>
      <w:r w:rsidRPr="00310923">
        <w:rPr>
          <w:rFonts w:cs="Arial"/>
          <w:rtl/>
        </w:rPr>
        <w:t>לאחר מכן מסמנים את כל הפיסקאות בטור ומצמצמים את המרווח עד שכל השורות נכנסות לטור (במרווח בין שורות כל פעם מגדילים / מקטינים ב 0.05)</w:t>
      </w:r>
    </w:p>
    <w:p w14:paraId="1FE98CE9" w14:textId="77777777" w:rsidR="00310923" w:rsidRPr="00310923" w:rsidRDefault="00310923" w:rsidP="00310923">
      <w:pPr>
        <w:rPr>
          <w:rtl/>
        </w:rPr>
      </w:pPr>
      <w:r w:rsidRPr="00310923">
        <w:rPr>
          <w:rFonts w:cs="Arial"/>
          <w:rtl/>
        </w:rPr>
        <w:t>לאחר צמצום המרווח ניתן להגדיל אותו בחזרה ברווח אחרי פיסקה עד שהוא מגיע למקסימום</w:t>
      </w:r>
    </w:p>
    <w:p w14:paraId="5DCF9B75" w14:textId="77777777" w:rsidR="00310923" w:rsidRPr="00310923" w:rsidRDefault="00310923" w:rsidP="00310923">
      <w:pPr>
        <w:rPr>
          <w:rtl/>
        </w:rPr>
      </w:pPr>
      <w:r w:rsidRPr="00310923">
        <w:rPr>
          <w:rFonts w:cs="Arial"/>
          <w:rtl/>
        </w:rPr>
        <w:t xml:space="preserve">במקרה שצריך להוריד מדי הרבה במרווח בין שורות, אפשר לנסות כמה דרכים, או לבדוק אם אפשר פשוט למשוך שורה כבר בעמוד או שתים קודם בצורה יותר נוחה שתחסוך לנו את </w:t>
      </w:r>
      <w:r w:rsidRPr="00310923">
        <w:rPr>
          <w:rFonts w:cs="Arial" w:hint="cs"/>
          <w:rtl/>
        </w:rPr>
        <w:t>הבלגן</w:t>
      </w:r>
      <w:r w:rsidRPr="00310923">
        <w:rPr>
          <w:rFonts w:cs="Arial"/>
          <w:rtl/>
        </w:rPr>
        <w:t>, או שמורידים במקביל גם מהמרווח אחרי פיסקה כך שזה יהיה מאוזן.</w:t>
      </w:r>
    </w:p>
    <w:p w14:paraId="008BB8C4" w14:textId="77777777" w:rsidR="00310923" w:rsidRPr="00310923" w:rsidRDefault="00310923" w:rsidP="00310923">
      <w:pPr>
        <w:rPr>
          <w:rtl/>
        </w:rPr>
      </w:pPr>
      <w:r w:rsidRPr="00310923">
        <w:rPr>
          <w:rFonts w:cs="Arial"/>
          <w:rtl/>
        </w:rPr>
        <w:t>אותו דבר אם מותחים את הטור עד לתחתית העמוד וצריך להוסיף יותר מדי רווח אפשר להוסיף במקביל קצת מרווח בין שורות (ולנתק את הפיסקאות מהטור הקודם והבא, כל פעם שנוגעים במרווח בין שורות צריך לבודד את הטור)</w:t>
      </w:r>
    </w:p>
    <w:p w14:paraId="0B3BE1D7" w14:textId="77777777" w:rsidR="00310923" w:rsidRPr="00310923" w:rsidRDefault="00310923" w:rsidP="00310923">
      <w:pPr>
        <w:rPr>
          <w:rtl/>
        </w:rPr>
      </w:pPr>
      <w:r w:rsidRPr="00310923">
        <w:rPr>
          <w:rFonts w:cs="Arial"/>
          <w:rtl/>
        </w:rPr>
        <w:t>אם יש הערות שוליים הטור אמור להגיע עד המקסימום בלי להעביר שורות מהטור או מההערות לעמוד / לטור הבא, כמו כן אם הפיסקה האחרונה בטור מסתיימת בסוף הטור צריך להגדיר את המרווח אחריה על 0 כי ההערות שוליים לא "בולעות" את המרווח בסוף (בניגוד לתחתית העמוד)</w:t>
      </w:r>
    </w:p>
    <w:p w14:paraId="1353B626" w14:textId="77777777" w:rsidR="00310923" w:rsidRPr="00310923" w:rsidRDefault="00310923" w:rsidP="00310923">
      <w:pPr>
        <w:rPr>
          <w:rtl/>
        </w:rPr>
      </w:pPr>
      <w:r w:rsidRPr="00310923">
        <w:rPr>
          <w:rFonts w:cs="Arial"/>
          <w:rtl/>
        </w:rPr>
        <w:t xml:space="preserve">על מנת שהיישור טורים יהיה </w:t>
      </w:r>
      <w:r w:rsidRPr="00310923">
        <w:rPr>
          <w:rFonts w:cs="Arial" w:hint="cs"/>
          <w:rtl/>
        </w:rPr>
        <w:t>אסתטי</w:t>
      </w:r>
      <w:r w:rsidRPr="00310923">
        <w:rPr>
          <w:rFonts w:cs="Arial"/>
          <w:rtl/>
        </w:rPr>
        <w:t>, אנחנו עובדים לפי כללים ברורים ולא עושים כל פעם באופן שונה,</w:t>
      </w:r>
    </w:p>
    <w:p w14:paraId="0D7F81E6" w14:textId="77777777" w:rsidR="00310923" w:rsidRPr="00310923" w:rsidRDefault="00310923" w:rsidP="00310923">
      <w:pPr>
        <w:rPr>
          <w:rtl/>
        </w:rPr>
      </w:pPr>
      <w:r w:rsidRPr="00310923">
        <w:rPr>
          <w:rFonts w:cs="Arial"/>
          <w:rtl/>
        </w:rPr>
        <w:t>הכללים הם כדלהלן:</w:t>
      </w:r>
    </w:p>
    <w:p w14:paraId="6FA70538" w14:textId="77777777" w:rsidR="00310923" w:rsidRPr="00310923" w:rsidRDefault="00310923" w:rsidP="00310923">
      <w:pPr>
        <w:rPr>
          <w:rtl/>
        </w:rPr>
      </w:pPr>
      <w:r w:rsidRPr="00310923">
        <w:rPr>
          <w:rFonts w:cs="Arial"/>
          <w:rtl/>
        </w:rPr>
        <w:t>הרחבת טור - רק דרך מרווח אחרי פיסקה, עד 12 נק', יותר מזה מעלים במקביל את המרווח בין שורות.</w:t>
      </w:r>
    </w:p>
    <w:p w14:paraId="7580216D" w14:textId="77777777" w:rsidR="00310923" w:rsidRPr="00310923" w:rsidRDefault="00310923" w:rsidP="00310923">
      <w:pPr>
        <w:rPr>
          <w:rtl/>
        </w:rPr>
      </w:pPr>
      <w:r w:rsidRPr="00310923">
        <w:rPr>
          <w:rFonts w:cs="Arial"/>
          <w:rtl/>
        </w:rPr>
        <w:t>הצרת טור - רק באמצעות מרווח בין שורות עד 15.2 נק', פחות מזה מורידים במקביל את המרווח אחרי פיסקה.</w:t>
      </w:r>
    </w:p>
    <w:p w14:paraId="4F8F405E" w14:textId="77777777" w:rsidR="00310923" w:rsidRPr="00310923" w:rsidRDefault="00310923" w:rsidP="00310923">
      <w:pPr>
        <w:rPr>
          <w:rtl/>
        </w:rPr>
      </w:pPr>
      <w:r w:rsidRPr="00310923">
        <w:rPr>
          <w:rFonts w:cs="Arial"/>
          <w:rtl/>
        </w:rPr>
        <w:t>כל הרחבה / הצרה של מרווח בין שורות היא 0.05 ולא יותר. (כי זה מוריד / מעלה בכל שורה בטור)</w:t>
      </w:r>
    </w:p>
    <w:p w14:paraId="45A53409" w14:textId="77777777" w:rsidR="00310923" w:rsidRPr="00310923" w:rsidRDefault="00310923" w:rsidP="00310923">
      <w:pPr>
        <w:rPr>
          <w:rtl/>
        </w:rPr>
      </w:pPr>
      <w:r w:rsidRPr="00310923">
        <w:rPr>
          <w:rFonts w:cs="Arial"/>
          <w:rtl/>
        </w:rPr>
        <w:t>כל הרחבה / הצרה של מרווח אחרי פיסקה היא מקסימום 0.25 ועדיף לעשות אחר כך 0.05</w:t>
      </w:r>
    </w:p>
    <w:p w14:paraId="6DCA0799" w14:textId="77777777" w:rsidR="00310923" w:rsidRPr="00310923" w:rsidRDefault="00310923" w:rsidP="00310923">
      <w:pPr>
        <w:rPr>
          <w:rtl/>
        </w:rPr>
      </w:pPr>
      <w:r w:rsidRPr="00310923">
        <w:rPr>
          <w:rFonts w:cs="Arial"/>
          <w:rtl/>
        </w:rPr>
        <w:t>(ברור שאם צריך להרחיב ב1 מרחיבים ב1, הכוונה היא כמובן שבכל לחיצה אני מוריד בין שורות 0.05 ולא יותר, כי אם נניח אני יוריד כל פעם 0.5 עד שהשורה בטור הבא תיכנס לטור שלפניה, המרווח יהיה מדי צפוף אפילו שיהיה אפשר להרחיב אותו, כשעושים 0.05 יודעים שזה המינימום שאפשר לעשות כדי שהשורה תיכנס)</w:t>
      </w:r>
    </w:p>
    <w:p w14:paraId="7A92599C" w14:textId="77777777" w:rsidR="00310923" w:rsidRPr="00310923" w:rsidRDefault="00310923" w:rsidP="00310923">
      <w:pPr>
        <w:rPr>
          <w:rtl/>
        </w:rPr>
      </w:pPr>
      <w:r w:rsidRPr="00310923">
        <w:rPr>
          <w:rFonts w:cs="Arial"/>
          <w:rtl/>
        </w:rPr>
        <w:t>כלל נוסף הוא בקרת שורות מיותמות, בעיצוב תורני לא נאה שיש שורה בודדת מהפיסקה שלה, לכן לעולם לא מנתקים שורה אחת בנפרד אלא רק 2 שורות יחד, אם הפיסקה היא של 3 שורות תמיד יש פתרון אפשר להזיז שורה בעמוד או שתים לפני וכו'</w:t>
      </w:r>
      <w:r w:rsidRPr="00310923">
        <w:rPr>
          <w:rFonts w:cs="Arial" w:hint="cs"/>
          <w:rtl/>
        </w:rPr>
        <w:t xml:space="preserve"> (בקרת שורות מיותמות מוגדרת אוטומטית בהגדרות פיסקה, לא ממומלץ לבטל)</w:t>
      </w:r>
      <w:r w:rsidRPr="00310923">
        <w:rPr>
          <w:rFonts w:cs="Arial"/>
          <w:rtl/>
        </w:rPr>
        <w:t>.</w:t>
      </w:r>
    </w:p>
    <w:p w14:paraId="5B84BE91" w14:textId="77777777" w:rsidR="00310923" w:rsidRPr="00310923" w:rsidRDefault="00310923" w:rsidP="00310923">
      <w:pPr>
        <w:rPr>
          <w:rtl/>
        </w:rPr>
      </w:pPr>
      <w:r w:rsidRPr="00310923">
        <w:rPr>
          <w:rFonts w:cs="Arial"/>
          <w:rtl/>
        </w:rPr>
        <w:t>אותו דבר, כותרת משנה לא יכולה להיות בסוף טור ובטור הבא יהיה הקטע עליו היא הולכת אלא היא אמורה להיות "מחוברת" אליו,</w:t>
      </w:r>
    </w:p>
    <w:p w14:paraId="0E8F9520" w14:textId="77777777" w:rsidR="00310923" w:rsidRPr="00310923" w:rsidRDefault="00310923" w:rsidP="00310923">
      <w:pPr>
        <w:rPr>
          <w:rtl/>
        </w:rPr>
      </w:pPr>
      <w:r w:rsidRPr="00310923">
        <w:rPr>
          <w:rFonts w:cs="Arial"/>
          <w:rtl/>
        </w:rPr>
        <w:t xml:space="preserve">במקרי קיצון לדוגמא יכול להיות כותרת משנה 2 שורות ואז פיסקה של 3 שורות והכל מחובר ביחד, אפשר להוסיף רווח בין </w:t>
      </w:r>
      <w:r w:rsidRPr="00310923">
        <w:rPr>
          <w:rFonts w:cs="Arial"/>
          <w:b/>
          <w:bCs/>
          <w:rtl/>
        </w:rPr>
        <w:t xml:space="preserve">מילים </w:t>
      </w:r>
      <w:r w:rsidRPr="00310923">
        <w:rPr>
          <w:rFonts w:cs="Arial" w:hint="cs"/>
          <w:rtl/>
        </w:rPr>
        <w:t>עד שנוספת</w:t>
      </w:r>
      <w:r w:rsidRPr="00310923">
        <w:rPr>
          <w:rFonts w:cs="Arial"/>
          <w:rtl/>
        </w:rPr>
        <w:t xml:space="preserve"> שורה באחת מהפיסקאות בטור, </w:t>
      </w:r>
      <w:r w:rsidRPr="00310923">
        <w:rPr>
          <w:rFonts w:cs="Arial" w:hint="cs"/>
          <w:rtl/>
        </w:rPr>
        <w:t xml:space="preserve">(אם העיצוב חלון משתבש ניתן להחילו מחדש) </w:t>
      </w:r>
      <w:r w:rsidRPr="00310923">
        <w:rPr>
          <w:rFonts w:cs="Arial"/>
          <w:rtl/>
        </w:rPr>
        <w:t>כמובן צריך לחפש את הפיסקה הכי גדולה שהשורה האחרונה שלה די מלאה כך שלא תצטרכו להוסיף בה מדי רווח בין המילים, רווח בין מילים מוסיפים בחלונית מרווחים בחלק שמסומן פה בתמונה:</w:t>
      </w:r>
    </w:p>
    <w:p w14:paraId="355894F0" w14:textId="77777777" w:rsidR="00310923" w:rsidRPr="00310923" w:rsidRDefault="00310923" w:rsidP="00310923">
      <w:pPr>
        <w:rPr>
          <w:rtl/>
        </w:rPr>
      </w:pPr>
      <w:r w:rsidRPr="00310923">
        <w:rPr>
          <w:noProof/>
        </w:rPr>
        <w:drawing>
          <wp:inline distT="0" distB="0" distL="0" distR="0" wp14:anchorId="2779487F" wp14:editId="72DEF3CB">
            <wp:extent cx="2740668" cy="2686050"/>
            <wp:effectExtent l="0" t="0" r="2540" b="0"/>
            <wp:docPr id="8303399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6977" cy="2692233"/>
                    </a:xfrm>
                    <a:prstGeom prst="rect">
                      <a:avLst/>
                    </a:prstGeom>
                    <a:noFill/>
                  </pic:spPr>
                </pic:pic>
              </a:graphicData>
            </a:graphic>
          </wp:inline>
        </w:drawing>
      </w:r>
    </w:p>
    <w:p w14:paraId="22568A64" w14:textId="77777777" w:rsidR="00310923" w:rsidRPr="00310923" w:rsidRDefault="00310923" w:rsidP="00310923">
      <w:pPr>
        <w:rPr>
          <w:rtl/>
        </w:rPr>
      </w:pPr>
      <w:r w:rsidRPr="00310923">
        <w:rPr>
          <w:rFonts w:hint="cs"/>
          <w:rtl/>
        </w:rPr>
        <w:t>בעמוד אחרון במאמר, יש ליישר את הטורים אחד ביחס לשני ולא למתוח אותם עד לשוליים, מוסיפים מפחיתים רווח לפי הכללים כדלעיל, מי שרוצה דיוק של 100% יכול פשוט לספור כמה שורות יש בכל צד להכפיל במרווח בין שורות להוסיף את כמות הרווחים אחרי פיסקה כפול גודל הרווח, ולהשוות את התוצאה לטור השני עד שזה מגיע לשוויון מוחלט.</w:t>
      </w:r>
    </w:p>
    <w:p w14:paraId="6D07D194" w14:textId="77777777" w:rsidR="00310923" w:rsidRPr="00310923" w:rsidRDefault="00310923" w:rsidP="00310923">
      <w:pPr>
        <w:rPr>
          <w:rtl/>
        </w:rPr>
      </w:pPr>
      <w:r w:rsidRPr="00310923">
        <w:rPr>
          <w:rFonts w:hint="cs"/>
          <w:rtl/>
        </w:rPr>
        <w:t>(בדרך כלל יותר מצוי שמוסיפים רווח בין מילים בעמוד האחרון)</w:t>
      </w:r>
    </w:p>
    <w:p w14:paraId="5FFFFDE5" w14:textId="77777777" w:rsidR="00310923" w:rsidRPr="00310923" w:rsidRDefault="00310923" w:rsidP="00310923">
      <w:pPr>
        <w:rPr>
          <w:rtl/>
        </w:rPr>
      </w:pPr>
      <w:r w:rsidRPr="00310923">
        <w:rPr>
          <w:rFonts w:hint="cs"/>
          <w:rtl/>
        </w:rPr>
        <w:t xml:space="preserve">לאחר שסיימת ליישר את כל המסמך, מומלץ מאד לעבור עליו פעם נוספת לראות שלא </w:t>
      </w:r>
      <w:proofErr w:type="spellStart"/>
      <w:r w:rsidRPr="00310923">
        <w:rPr>
          <w:rFonts w:hint="cs"/>
          <w:rtl/>
        </w:rPr>
        <w:t>פיספת</w:t>
      </w:r>
      <w:proofErr w:type="spellEnd"/>
      <w:r w:rsidRPr="00310923">
        <w:rPr>
          <w:rFonts w:hint="cs"/>
          <w:rtl/>
        </w:rPr>
        <w:t xml:space="preserve"> כלום.</w:t>
      </w:r>
    </w:p>
    <w:p w14:paraId="7ABC2004" w14:textId="77777777" w:rsidR="00310923" w:rsidRPr="00310923" w:rsidRDefault="00310923" w:rsidP="00310923">
      <w:pPr>
        <w:rPr>
          <w:rtl/>
        </w:rPr>
      </w:pPr>
      <w:r w:rsidRPr="00310923">
        <w:rPr>
          <w:rFonts w:hint="cs"/>
          <w:rtl/>
        </w:rPr>
        <w:t>ישנם כמה עזרים שיכולים לקצר מאד את התהליך:</w:t>
      </w:r>
    </w:p>
    <w:p w14:paraId="1E2533E3" w14:textId="77777777" w:rsidR="00310923" w:rsidRPr="00310923" w:rsidRDefault="00310923" w:rsidP="00310923">
      <w:pPr>
        <w:rPr>
          <w:rtl/>
        </w:rPr>
      </w:pPr>
      <w:r w:rsidRPr="00310923">
        <w:rPr>
          <w:rFonts w:hint="cs"/>
          <w:rtl/>
        </w:rPr>
        <w:t>א. אני לקחתי את חלונית מרווחים וצמצמתי אותה אצלי רק למרווח בין שורות ואחרי פיסקה, כך שניתן להניח אותה על הסרגל ולעבוד בלי שהיא תסתיר כלום, כמו כן הגדרתי בברירת מחדל שהמרווח בין שורות יהיה כל פעם 0.05 ולא 0.25. ככה זה נראה אצלי:</w:t>
      </w:r>
    </w:p>
    <w:p w14:paraId="14445DD0" w14:textId="77777777" w:rsidR="00310923" w:rsidRPr="00310923" w:rsidRDefault="00310923" w:rsidP="00310923">
      <w:pPr>
        <w:rPr>
          <w:rtl/>
        </w:rPr>
      </w:pPr>
      <w:r w:rsidRPr="00310923">
        <w:rPr>
          <w:rFonts w:cs="Arial"/>
          <w:noProof/>
          <w:rtl/>
        </w:rPr>
        <w:drawing>
          <wp:inline distT="0" distB="0" distL="0" distR="0" wp14:anchorId="6E3BB3C5" wp14:editId="036C84AE">
            <wp:extent cx="2438400" cy="1169868"/>
            <wp:effectExtent l="0" t="0" r="0" b="0"/>
            <wp:docPr id="23461825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18251" name=""/>
                    <pic:cNvPicPr/>
                  </pic:nvPicPr>
                  <pic:blipFill>
                    <a:blip r:embed="rId31"/>
                    <a:stretch>
                      <a:fillRect/>
                    </a:stretch>
                  </pic:blipFill>
                  <pic:spPr>
                    <a:xfrm>
                      <a:off x="0" y="0"/>
                      <a:ext cx="2454248" cy="1177471"/>
                    </a:xfrm>
                    <a:prstGeom prst="rect">
                      <a:avLst/>
                    </a:prstGeom>
                  </pic:spPr>
                </pic:pic>
              </a:graphicData>
            </a:graphic>
          </wp:inline>
        </w:drawing>
      </w:r>
    </w:p>
    <w:p w14:paraId="1DCFBFF1" w14:textId="77777777" w:rsidR="00310923" w:rsidRPr="00310923" w:rsidRDefault="00310923" w:rsidP="00310923">
      <w:pPr>
        <w:rPr>
          <w:rtl/>
        </w:rPr>
      </w:pPr>
      <w:r w:rsidRPr="00310923">
        <w:rPr>
          <w:rFonts w:hint="cs"/>
          <w:rtl/>
        </w:rPr>
        <w:t>ב. בניתי לעצמי מספר כפתורים שמקילים על התהליך (הכל בהקלטת מאקרו פשוטה)</w:t>
      </w:r>
    </w:p>
    <w:p w14:paraId="4603500D" w14:textId="77777777" w:rsidR="00310923" w:rsidRPr="00310923" w:rsidRDefault="00310923" w:rsidP="00310923">
      <w:pPr>
        <w:rPr>
          <w:rtl/>
        </w:rPr>
      </w:pPr>
      <w:r w:rsidRPr="00310923">
        <w:rPr>
          <w:rFonts w:hint="cs"/>
          <w:rtl/>
        </w:rPr>
        <w:t xml:space="preserve">כפתור חלוקת פיסקה </w:t>
      </w:r>
      <w:r w:rsidRPr="00310923">
        <w:rPr>
          <w:rtl/>
        </w:rPr>
        <w:t>–</w:t>
      </w:r>
      <w:r w:rsidRPr="00310923">
        <w:rPr>
          <w:rFonts w:hint="cs"/>
          <w:rtl/>
        </w:rPr>
        <w:t xml:space="preserve"> מניחים את הסמן איפה שרוצים ולוחצים, הכפתור עושה מחיקה לאחור (של הרווח) ואנטר, לאחר מכן הוא מגדיר את המרווח אחרי של החלק הראשון על 0 (כי הוא בין בה בסוף הטור ואז אם יש הערות שוליים לא צריך להגדיר שוב).</w:t>
      </w:r>
    </w:p>
    <w:p w14:paraId="0822D1DA" w14:textId="77777777" w:rsidR="00310923" w:rsidRPr="00310923" w:rsidRDefault="00310923" w:rsidP="00310923">
      <w:pPr>
        <w:spacing w:after="120"/>
        <w:rPr>
          <w:rtl/>
        </w:rPr>
      </w:pPr>
      <w:r w:rsidRPr="00310923">
        <w:rPr>
          <w:rFonts w:hint="cs"/>
          <w:rtl/>
        </w:rPr>
        <w:t xml:space="preserve">כפתור ביטול חלוקת פיסקה </w:t>
      </w:r>
      <w:r w:rsidRPr="00310923">
        <w:rPr>
          <w:rtl/>
        </w:rPr>
        <w:t>–</w:t>
      </w:r>
      <w:r w:rsidRPr="00310923">
        <w:rPr>
          <w:rFonts w:hint="cs"/>
          <w:rtl/>
        </w:rPr>
        <w:t xml:space="preserve"> מבטל את כל התהליך הקודם ומגדיר את המרווח אחרי על 8</w:t>
      </w:r>
    </w:p>
    <w:p w14:paraId="3AD9447B" w14:textId="77777777" w:rsidR="00310923" w:rsidRPr="00310923" w:rsidRDefault="00310923" w:rsidP="00310923">
      <w:pPr>
        <w:spacing w:after="120"/>
        <w:rPr>
          <w:rtl/>
        </w:rPr>
      </w:pPr>
      <w:r w:rsidRPr="00310923">
        <w:rPr>
          <w:rFonts w:hint="cs"/>
          <w:rtl/>
        </w:rPr>
        <w:t xml:space="preserve">כפתור 11.5 נקודות </w:t>
      </w:r>
      <w:r w:rsidRPr="00310923">
        <w:rPr>
          <w:rtl/>
        </w:rPr>
        <w:t>–</w:t>
      </w:r>
      <w:r w:rsidRPr="00310923">
        <w:rPr>
          <w:rFonts w:hint="cs"/>
          <w:rtl/>
        </w:rPr>
        <w:t xml:space="preserve"> מגדיר את המרווח אחרי בפיסקאות שסומנו על 11.5, מיועד למתיחה כמעט מקסימלית של 12 (כפי שהבהרתי המקסימום זה 12) במקום ללחוץ שוב ושוב </w:t>
      </w:r>
      <w:proofErr w:type="spellStart"/>
      <w:r w:rsidRPr="00310923">
        <w:rPr>
          <w:rFonts w:hint="cs"/>
          <w:rtl/>
        </w:rPr>
        <w:t>ושוב</w:t>
      </w:r>
      <w:proofErr w:type="spellEnd"/>
      <w:r w:rsidRPr="00310923">
        <w:rPr>
          <w:rFonts w:hint="cs"/>
          <w:rtl/>
        </w:rPr>
        <w:t xml:space="preserve"> כשיש הרבה רווח.</w:t>
      </w:r>
    </w:p>
    <w:p w14:paraId="3C24E392" w14:textId="77777777" w:rsidR="00310923" w:rsidRPr="00310923" w:rsidRDefault="00310923" w:rsidP="00310923">
      <w:pPr>
        <w:spacing w:after="120"/>
        <w:rPr>
          <w:rtl/>
        </w:rPr>
      </w:pPr>
      <w:r w:rsidRPr="00310923">
        <w:rPr>
          <w:rFonts w:hint="cs"/>
          <w:rtl/>
        </w:rPr>
        <w:t xml:space="preserve">כפתור 8 נקודות </w:t>
      </w:r>
      <w:r w:rsidRPr="00310923">
        <w:rPr>
          <w:rtl/>
        </w:rPr>
        <w:t>–</w:t>
      </w:r>
      <w:r w:rsidRPr="00310923">
        <w:rPr>
          <w:rFonts w:hint="cs"/>
          <w:rtl/>
        </w:rPr>
        <w:t xml:space="preserve"> מגדיר את המרווח אחרי על 8 מיועד לביטול הרחבה אחרי שרואים שצריך להרחיב יותר מדי ועדיף לצמצם.</w:t>
      </w:r>
    </w:p>
    <w:p w14:paraId="6E3B3D6A" w14:textId="77777777" w:rsidR="00310923" w:rsidRPr="00310923" w:rsidRDefault="00310923" w:rsidP="00310923">
      <w:pPr>
        <w:spacing w:after="120"/>
        <w:rPr>
          <w:rtl/>
        </w:rPr>
      </w:pPr>
      <w:r w:rsidRPr="00310923">
        <w:rPr>
          <w:rFonts w:hint="cs"/>
          <w:rtl/>
        </w:rPr>
        <w:t xml:space="preserve">כפתור 0 נקודות </w:t>
      </w:r>
      <w:r w:rsidRPr="00310923">
        <w:rPr>
          <w:rtl/>
        </w:rPr>
        <w:t>–</w:t>
      </w:r>
      <w:r w:rsidRPr="00310923">
        <w:rPr>
          <w:rFonts w:hint="cs"/>
          <w:rtl/>
        </w:rPr>
        <w:t xml:space="preserve"> לפיסקה שמסתיימת מעל הערות שוליים.</w:t>
      </w:r>
    </w:p>
    <w:p w14:paraId="71B0027E" w14:textId="77777777" w:rsidR="00310923" w:rsidRPr="00310923" w:rsidRDefault="00310923" w:rsidP="00310923">
      <w:pPr>
        <w:spacing w:after="120"/>
        <w:rPr>
          <w:rtl/>
        </w:rPr>
      </w:pPr>
      <w:r w:rsidRPr="00310923">
        <w:rPr>
          <w:rFonts w:hint="cs"/>
          <w:rtl/>
        </w:rPr>
        <w:t xml:space="preserve">כפתור 16 נקודות בין שורות </w:t>
      </w:r>
      <w:r w:rsidRPr="00310923">
        <w:rPr>
          <w:rtl/>
        </w:rPr>
        <w:t>–</w:t>
      </w:r>
      <w:r w:rsidRPr="00310923">
        <w:rPr>
          <w:rFonts w:hint="cs"/>
          <w:rtl/>
        </w:rPr>
        <w:t xml:space="preserve"> לאיפוס המרווח בין שורות.</w:t>
      </w:r>
    </w:p>
    <w:p w14:paraId="085C86B3" w14:textId="77777777" w:rsidR="00310923" w:rsidRPr="00310923" w:rsidRDefault="00310923" w:rsidP="00310923">
      <w:pPr>
        <w:spacing w:after="120"/>
        <w:rPr>
          <w:rtl/>
        </w:rPr>
      </w:pPr>
      <w:r w:rsidRPr="00310923">
        <w:rPr>
          <w:rFonts w:hint="cs"/>
          <w:rtl/>
        </w:rPr>
        <w:t>כפתור 60% - מצמצם את גודל התצוגה ל60% במצב של עמודים מרובים כך יותר נח ליישר טורים כשרואים את כל העמוד במכה אחת, אפילו שלא רואים את הטקסט כמעט, כמו כן כך רואים כמה עמודים זה לצד זה ונוח יותר לחשבן איפה יהיה מדי רווח ולתקן את זה בעמוד לפני.</w:t>
      </w:r>
    </w:p>
    <w:p w14:paraId="60A83C4B" w14:textId="77777777" w:rsidR="00310923" w:rsidRPr="00310923" w:rsidRDefault="00310923" w:rsidP="00310923">
      <w:pPr>
        <w:spacing w:after="120"/>
        <w:rPr>
          <w:rtl/>
        </w:rPr>
      </w:pPr>
      <w:r w:rsidRPr="00310923">
        <w:rPr>
          <w:rFonts w:hint="cs"/>
          <w:rtl/>
        </w:rPr>
        <w:t>ג. מאד יהיה נח אם יבנו מאקרו שבו אני מסמן טור והמאקרו פשוט מותח אותו באופן אוטומטי עד לקצה השוליים על ידי שהמאקרו מוסיף שוב ושוב רווח אחרי פיסקה עד שהשורה הבאה גולשת לטור הבא ואז הוא מוריד בחזרה מכל פיסקה בנפרד עד שהשורה חוזרת חזרה לטור, עדיף כמובן שהרמת דיוק תהיה 0.05 נק'.</w:t>
      </w:r>
    </w:p>
    <w:p w14:paraId="311DFD16" w14:textId="77777777" w:rsidR="00310923" w:rsidRPr="00310923" w:rsidRDefault="00310923" w:rsidP="00310923">
      <w:pPr>
        <w:spacing w:after="120"/>
        <w:rPr>
          <w:rtl/>
        </w:rPr>
      </w:pPr>
      <w:r w:rsidRPr="00310923">
        <w:rPr>
          <w:rFonts w:hint="cs"/>
          <w:rtl/>
        </w:rPr>
        <w:t>ד. כמו כן יהיה נח אם יעשו מאקרו שבו אני מסמן טור ועוד שורה מהטור הבא (לאחר שביצעתי חלוקת פיסקה) והמאקרו מוריד מהמרווח בין שורות 0.05 כל פעם עד שהשורה נכנסת לטור.</w:t>
      </w:r>
    </w:p>
    <w:p w14:paraId="668307C9" w14:textId="77777777" w:rsidR="00310923" w:rsidRPr="00310923" w:rsidRDefault="00310923" w:rsidP="00310923">
      <w:pPr>
        <w:spacing w:after="120"/>
        <w:rPr>
          <w:rtl/>
        </w:rPr>
      </w:pPr>
      <w:r w:rsidRPr="00310923">
        <w:rPr>
          <w:rFonts w:hint="cs"/>
          <w:rtl/>
        </w:rPr>
        <w:t>ה. כנ"ל מאקרו שמוסיף במרווח בין שורות 0.05 עד שהשורה האחרונה יוצאת ואז הוא חוזר צעד אחורה.</w:t>
      </w:r>
    </w:p>
    <w:p w14:paraId="4BCE9F35" w14:textId="77777777" w:rsidR="00310923" w:rsidRPr="00310923" w:rsidRDefault="00310923" w:rsidP="00310923">
      <w:pPr>
        <w:spacing w:after="120"/>
        <w:rPr>
          <w:rtl/>
        </w:rPr>
      </w:pPr>
      <w:r w:rsidRPr="00310923">
        <w:rPr>
          <w:rFonts w:hint="cs"/>
          <w:rtl/>
        </w:rPr>
        <w:t xml:space="preserve">בשלב הבא נסיים את העימוד עם </w:t>
      </w:r>
      <w:proofErr w:type="spellStart"/>
      <w:r w:rsidRPr="00310923">
        <w:rPr>
          <w:rFonts w:hint="cs"/>
          <w:rtl/>
        </w:rPr>
        <w:t>פינישים</w:t>
      </w:r>
      <w:proofErr w:type="spellEnd"/>
      <w:r w:rsidRPr="00310923">
        <w:rPr>
          <w:rFonts w:hint="cs"/>
          <w:rtl/>
        </w:rPr>
        <w:t xml:space="preserve"> אחרונים, תוכן עניינים, כותרות עליונות, מספור, שער ועוד.</w:t>
      </w:r>
    </w:p>
    <w:p w14:paraId="50BE9164" w14:textId="77777777" w:rsidR="00310923" w:rsidRPr="00310923" w:rsidRDefault="00310923" w:rsidP="00310923">
      <w:pPr>
        <w:pStyle w:val="1"/>
        <w:rPr>
          <w:rtl/>
        </w:rPr>
      </w:pPr>
      <w:r w:rsidRPr="00310923">
        <w:rPr>
          <w:rFonts w:hint="cs"/>
          <w:rtl/>
        </w:rPr>
        <w:t xml:space="preserve">שלב ה' </w:t>
      </w:r>
      <w:r w:rsidRPr="00310923">
        <w:rPr>
          <w:rtl/>
        </w:rPr>
        <w:t>–</w:t>
      </w:r>
      <w:r w:rsidRPr="00310923">
        <w:rPr>
          <w:rFonts w:hint="cs"/>
          <w:rtl/>
        </w:rPr>
        <w:t xml:space="preserve"> דפי שער, תוכן עניינים וכותרות עליונות</w:t>
      </w:r>
    </w:p>
    <w:p w14:paraId="39DC7AB3" w14:textId="77777777" w:rsidR="00310923" w:rsidRPr="00310923" w:rsidRDefault="00310923" w:rsidP="00310923">
      <w:pPr>
        <w:rPr>
          <w:rtl/>
        </w:rPr>
      </w:pPr>
      <w:r w:rsidRPr="00310923">
        <w:rPr>
          <w:rFonts w:hint="cs"/>
          <w:rtl/>
        </w:rPr>
        <w:t>בעריכה</w:t>
      </w:r>
    </w:p>
    <w:p w14:paraId="5A5C08E8" w14:textId="77777777" w:rsidR="00310923" w:rsidRPr="00310923" w:rsidRDefault="00310923" w:rsidP="00310923">
      <w:pPr>
        <w:keepNext/>
        <w:keepLines/>
        <w:shd w:val="clear" w:color="auto" w:fill="3E89CE"/>
        <w:spacing w:after="0" w:line="640" w:lineRule="exact"/>
        <w:jc w:val="center"/>
        <w:outlineLvl w:val="0"/>
        <w15:collapsed/>
        <w:rPr>
          <w:rFonts w:asciiTheme="majorBidi" w:eastAsiaTheme="majorEastAsia" w:hAnsiTheme="majorBidi" w:cstheme="majorBidi"/>
          <w:b/>
          <w:bCs/>
          <w:color w:val="FFFFFF" w:themeColor="background1"/>
          <w:position w:val="8"/>
          <w:sz w:val="36"/>
          <w:szCs w:val="36"/>
          <w:rtl/>
        </w:rPr>
      </w:pPr>
      <w:r w:rsidRPr="00310923">
        <w:rPr>
          <w:rFonts w:asciiTheme="majorBidi" w:eastAsiaTheme="majorEastAsia" w:hAnsiTheme="majorBidi" w:cstheme="majorBidi" w:hint="cs"/>
          <w:b/>
          <w:bCs/>
          <w:color w:val="FFFFFF" w:themeColor="background1"/>
          <w:position w:val="8"/>
          <w:sz w:val="36"/>
          <w:szCs w:val="36"/>
          <w:rtl/>
        </w:rPr>
        <w:t xml:space="preserve">שלב ו' </w:t>
      </w:r>
      <w:r w:rsidRPr="00310923">
        <w:rPr>
          <w:rFonts w:asciiTheme="majorBidi" w:eastAsiaTheme="majorEastAsia" w:hAnsiTheme="majorBidi" w:cstheme="majorBidi"/>
          <w:b/>
          <w:bCs/>
          <w:color w:val="FFFFFF" w:themeColor="background1"/>
          <w:position w:val="8"/>
          <w:sz w:val="36"/>
          <w:szCs w:val="36"/>
          <w:rtl/>
        </w:rPr>
        <w:t>–</w:t>
      </w:r>
      <w:r w:rsidRPr="00310923">
        <w:rPr>
          <w:rFonts w:asciiTheme="majorBidi" w:eastAsiaTheme="majorEastAsia" w:hAnsiTheme="majorBidi" w:cstheme="majorBidi" w:hint="cs"/>
          <w:b/>
          <w:bCs/>
          <w:color w:val="FFFFFF" w:themeColor="background1"/>
          <w:position w:val="8"/>
          <w:sz w:val="36"/>
          <w:szCs w:val="36"/>
          <w:rtl/>
        </w:rPr>
        <w:t xml:space="preserve"> כריכה מקצועית</w:t>
      </w:r>
    </w:p>
    <w:p w14:paraId="17CE8AFE" w14:textId="77777777" w:rsidR="00310923" w:rsidRPr="00310923" w:rsidRDefault="00310923" w:rsidP="00310923">
      <w:pPr>
        <w:rPr>
          <w:rtl/>
        </w:rPr>
      </w:pPr>
      <w:r w:rsidRPr="00310923">
        <w:rPr>
          <w:rFonts w:hint="cs"/>
          <w:rtl/>
        </w:rPr>
        <w:t>בעריכה</w:t>
      </w:r>
    </w:p>
    <w:p w14:paraId="2078A464" w14:textId="77777777" w:rsidR="00B93C38" w:rsidRDefault="00B93C38"/>
    <w:sectPr w:rsidR="00B93C38" w:rsidSect="00B41B45">
      <w:headerReference w:type="default" r:id="rId3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52081" w14:textId="77777777" w:rsidR="00C10768" w:rsidRDefault="00C10768" w:rsidP="0054046B">
      <w:pPr>
        <w:spacing w:after="0" w:line="240" w:lineRule="auto"/>
      </w:pPr>
      <w:r>
        <w:separator/>
      </w:r>
    </w:p>
  </w:endnote>
  <w:endnote w:type="continuationSeparator" w:id="0">
    <w:p w14:paraId="429BAC80" w14:textId="77777777" w:rsidR="00C10768" w:rsidRDefault="00C10768" w:rsidP="00540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290FA" w14:textId="77777777" w:rsidR="00C10768" w:rsidRDefault="00C10768" w:rsidP="0054046B">
      <w:pPr>
        <w:spacing w:after="0" w:line="240" w:lineRule="auto"/>
      </w:pPr>
      <w:r>
        <w:separator/>
      </w:r>
    </w:p>
  </w:footnote>
  <w:footnote w:type="continuationSeparator" w:id="0">
    <w:p w14:paraId="0803B620" w14:textId="77777777" w:rsidR="00C10768" w:rsidRDefault="00C10768" w:rsidP="005404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AC147" w14:textId="77777777" w:rsidR="00DE79A5" w:rsidRDefault="00000000">
    <w:pPr>
      <w:pStyle w:val="a3"/>
    </w:pPr>
    <w:r>
      <w:rPr>
        <w:rFonts w:hint="cs"/>
        <w:rtl/>
      </w:rPr>
      <w:t>בסיעתא דשמיא</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revisionView w:inkAnnotation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923"/>
    <w:rsid w:val="00012A53"/>
    <w:rsid w:val="00095BC1"/>
    <w:rsid w:val="000E62C4"/>
    <w:rsid w:val="001B3A26"/>
    <w:rsid w:val="00310923"/>
    <w:rsid w:val="0054046B"/>
    <w:rsid w:val="00AE477B"/>
    <w:rsid w:val="00B21157"/>
    <w:rsid w:val="00B41B45"/>
    <w:rsid w:val="00B93C38"/>
    <w:rsid w:val="00C1076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EE58C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310923"/>
    <w:pPr>
      <w:keepNext/>
      <w:keepLines/>
      <w:shd w:val="clear" w:color="auto" w:fill="3E89CE"/>
      <w:spacing w:after="0" w:line="640" w:lineRule="exact"/>
      <w:jc w:val="center"/>
      <w:outlineLvl w:val="0"/>
      <w15:collapsed/>
    </w:pPr>
    <w:rPr>
      <w:rFonts w:asciiTheme="majorBidi" w:eastAsiaTheme="majorEastAsia" w:hAnsiTheme="majorBidi" w:cstheme="majorBidi"/>
      <w:b/>
      <w:bCs/>
      <w:color w:val="FFFFFF" w:themeColor="background1"/>
      <w:position w:val="8"/>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046B"/>
    <w:pPr>
      <w:tabs>
        <w:tab w:val="center" w:pos="4153"/>
        <w:tab w:val="right" w:pos="8306"/>
      </w:tabs>
      <w:spacing w:after="0" w:line="240" w:lineRule="auto"/>
    </w:pPr>
  </w:style>
  <w:style w:type="character" w:customStyle="1" w:styleId="a4">
    <w:name w:val="כותרת עליונה תו"/>
    <w:basedOn w:val="a0"/>
    <w:link w:val="a3"/>
    <w:uiPriority w:val="99"/>
    <w:rsid w:val="0054046B"/>
  </w:style>
  <w:style w:type="paragraph" w:styleId="a5">
    <w:name w:val="footer"/>
    <w:basedOn w:val="a"/>
    <w:link w:val="a6"/>
    <w:uiPriority w:val="99"/>
    <w:unhideWhenUsed/>
    <w:rsid w:val="0054046B"/>
    <w:pPr>
      <w:tabs>
        <w:tab w:val="center" w:pos="4153"/>
        <w:tab w:val="right" w:pos="8306"/>
      </w:tabs>
      <w:spacing w:after="0" w:line="240" w:lineRule="auto"/>
    </w:pPr>
  </w:style>
  <w:style w:type="character" w:customStyle="1" w:styleId="a6">
    <w:name w:val="כותרת תחתונה תו"/>
    <w:basedOn w:val="a0"/>
    <w:link w:val="a5"/>
    <w:uiPriority w:val="99"/>
    <w:rsid w:val="0054046B"/>
  </w:style>
  <w:style w:type="table" w:styleId="a7">
    <w:name w:val="Table Grid"/>
    <w:basedOn w:val="a1"/>
    <w:uiPriority w:val="39"/>
    <w:rsid w:val="00310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כותרת 1 תו"/>
    <w:basedOn w:val="a0"/>
    <w:link w:val="1"/>
    <w:uiPriority w:val="9"/>
    <w:rsid w:val="00310923"/>
    <w:rPr>
      <w:rFonts w:asciiTheme="majorBidi" w:eastAsiaTheme="majorEastAsia" w:hAnsiTheme="majorBidi" w:cstheme="majorBidi"/>
      <w:b/>
      <w:bCs/>
      <w:color w:val="FFFFFF" w:themeColor="background1"/>
      <w:position w:val="8"/>
      <w:sz w:val="36"/>
      <w:szCs w:val="36"/>
      <w:shd w:val="clear" w:color="auto" w:fill="3E89C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4272</Words>
  <Characters>21362</Characters>
  <Application>Microsoft Office Word</Application>
  <DocSecurity>0</DocSecurity>
  <Lines>178</Lines>
  <Paragraphs>51</Paragraphs>
  <ScaleCrop>false</ScaleCrop>
  <Company/>
  <LinksUpToDate>false</LinksUpToDate>
  <CharactersWithSpaces>25583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2026-05-15T00:01:00Z</dcterms:created>
  <dcterms:modified xsi:type="dcterms:W3CDTF">2026-05-15T00:01:00Z</dcterms:modified>
</cp:coreProperties>
</file>