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228" w:rsidRPr="00947228" w:rsidRDefault="00947228" w:rsidP="00947228">
      <w:pPr>
        <w:rPr>
          <w:rFonts w:cs="Arial"/>
          <w:noProof/>
          <w:rtl/>
        </w:rPr>
      </w:pPr>
      <w:r w:rsidRPr="00947228">
        <w:rPr>
          <w:rFonts w:cs="Arial"/>
          <w:noProof/>
          <w:rtl/>
        </w:rPr>
        <w:t>&lt;</w:t>
      </w:r>
      <w:r w:rsidRPr="00947228">
        <w:rPr>
          <w:rFonts w:cs="Arial"/>
          <w:noProof/>
        </w:rPr>
        <w:t>h1</w:t>
      </w:r>
      <w:r w:rsidRPr="00947228">
        <w:rPr>
          <w:rFonts w:cs="Arial"/>
          <w:noProof/>
          <w:rtl/>
        </w:rPr>
        <w:t>&gt;חידושי הרד״ל על בראשית רבה&lt;$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h1</w:t>
      </w:r>
      <w:r w:rsidRPr="00947228">
        <w:rPr>
          <w:rFonts w:cs="Arial"/>
          <w:noProof/>
          <w:rtl/>
        </w:rPr>
        <w:t>&gt;פרק א&lt;$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אמון פדגוג. </w:t>
      </w:r>
      <w:r>
        <w:rPr>
          <w:rStyle w:val="a5"/>
          <w:rFonts w:cs="Arial"/>
          <w:noProof/>
          <w:rtl/>
        </w:rPr>
        <w:footnoteReference w:id="1"/>
      </w:r>
      <w:r w:rsidRPr="00947228">
        <w:rPr>
          <w:rFonts w:cs="Arial"/>
          <w:noProof/>
          <w:rtl/>
        </w:rPr>
        <w:t xml:space="preserve">מביט בתורה. </w:t>
      </w:r>
      <w:r>
        <w:rPr>
          <w:rStyle w:val="a5"/>
          <w:rFonts w:cs="Arial"/>
          <w:noProof/>
          <w:rtl/>
        </w:rPr>
        <w:footnoteReference w:id="2"/>
      </w:r>
      <w:r w:rsidRPr="00947228">
        <w:rPr>
          <w:rFonts w:cs="Arial"/>
          <w:noProof/>
          <w:rtl/>
        </w:rPr>
        <w:t xml:space="preserve">והתורה אמרה. </w:t>
      </w:r>
      <w:r>
        <w:rPr>
          <w:rStyle w:val="a5"/>
          <w:rFonts w:cs="Arial"/>
          <w:noProof/>
          <w:rtl/>
        </w:rPr>
        <w:footnoteReference w:id="3"/>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וישבו תחתם. </w:t>
      </w:r>
      <w:r>
        <w:rPr>
          <w:rStyle w:val="a5"/>
          <w:rFonts w:cs="Arial"/>
          <w:noProof/>
          <w:rtl/>
        </w:rPr>
        <w:footnoteReference w:id="4"/>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כל רוחו. </w:t>
      </w:r>
      <w:r>
        <w:rPr>
          <w:rStyle w:val="a5"/>
          <w:rFonts w:cs="Arial"/>
          <w:noProof/>
          <w:rtl/>
        </w:rPr>
        <w:footnoteReference w:id="5"/>
      </w:r>
      <w:r w:rsidRPr="00947228">
        <w:rPr>
          <w:rFonts w:cs="Arial"/>
          <w:noProof/>
          <w:rtl/>
        </w:rPr>
        <w:t xml:space="preserve">והאדם עשו מחילין מחילין. </w:t>
      </w:r>
      <w:r>
        <w:rPr>
          <w:rStyle w:val="a5"/>
          <w:rFonts w:cs="Arial"/>
          <w:noProof/>
          <w:rtl/>
        </w:rPr>
        <w:footnoteReference w:id="6"/>
      </w:r>
      <w:r w:rsidRPr="00947228">
        <w:rPr>
          <w:rFonts w:cs="Arial"/>
          <w:noProof/>
          <w:rtl/>
        </w:rPr>
        <w:t xml:space="preserve">אימתי נבראו. </w:t>
      </w:r>
      <w:r>
        <w:rPr>
          <w:rStyle w:val="a5"/>
          <w:rFonts w:cs="Arial"/>
          <w:noProof/>
          <w:rtl/>
        </w:rPr>
        <w:footnoteReference w:id="7"/>
      </w:r>
      <w:r w:rsidRPr="00947228">
        <w:rPr>
          <w:rFonts w:cs="Arial"/>
          <w:noProof/>
          <w:rtl/>
        </w:rPr>
        <w:t xml:space="preserve">הוא לבדו מתקלס כו'. </w:t>
      </w:r>
      <w:r>
        <w:rPr>
          <w:rStyle w:val="a5"/>
          <w:rFonts w:cs="Arial"/>
          <w:noProof/>
          <w:rtl/>
        </w:rPr>
        <w:footnoteReference w:id="8"/>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lastRenderedPageBreak/>
        <w:t xml:space="preserve">ששה דברים קדמו כו'. </w:t>
      </w:r>
      <w:r>
        <w:rPr>
          <w:rStyle w:val="a5"/>
          <w:rFonts w:cs="Arial"/>
          <w:noProof/>
          <w:rtl/>
        </w:rPr>
        <w:footnoteReference w:id="9"/>
      </w:r>
      <w:r w:rsidRPr="00947228">
        <w:rPr>
          <w:rFonts w:cs="Arial"/>
          <w:noProof/>
          <w:rtl/>
        </w:rPr>
        <w:t xml:space="preserve">ר"ב אמר בזכות משה כו'. </w:t>
      </w:r>
      <w:r>
        <w:rPr>
          <w:rStyle w:val="a5"/>
          <w:rFonts w:cs="Arial"/>
          <w:noProof/>
          <w:rtl/>
        </w:rPr>
        <w:footnoteReference w:id="10"/>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 איתחרשן אישתתקן אתפרכן כו'. </w:t>
      </w:r>
      <w:r>
        <w:rPr>
          <w:rStyle w:val="a5"/>
          <w:rFonts w:cs="Arial"/>
          <w:noProof/>
          <w:rtl/>
        </w:rPr>
        <w:footnoteReference w:id="11"/>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 שנאמר קומי אורי בפסיקתא. </w:t>
      </w:r>
      <w:r>
        <w:rPr>
          <w:rStyle w:val="a5"/>
          <w:rFonts w:cs="Arial"/>
          <w:noProof/>
          <w:rtl/>
        </w:rPr>
        <w:footnoteReference w:id="12"/>
      </w:r>
      <w:r w:rsidRPr="00947228">
        <w:rPr>
          <w:rFonts w:cs="Arial"/>
          <w:noProof/>
          <w:rtl/>
        </w:rPr>
        <w:t xml:space="preserve"> גלי עמיקתא ומסתרתא. </w:t>
      </w:r>
      <w:r>
        <w:rPr>
          <w:rStyle w:val="a5"/>
          <w:rFonts w:cs="Arial"/>
          <w:noProof/>
          <w:rtl/>
        </w:rPr>
        <w:footnoteReference w:id="13"/>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 אלהים. </w:t>
      </w:r>
      <w:r>
        <w:rPr>
          <w:rStyle w:val="a5"/>
          <w:rFonts w:cs="Arial"/>
          <w:noProof/>
          <w:rtl/>
        </w:rPr>
        <w:footnoteReference w:id="14"/>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 תהו ובהו וחשך ורוח. </w:t>
      </w:r>
      <w:r>
        <w:rPr>
          <w:rStyle w:val="a5"/>
          <w:rFonts w:cs="Arial"/>
          <w:noProof/>
          <w:rtl/>
        </w:rPr>
        <w:footnoteReference w:id="15"/>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947228">
      <w:pPr>
        <w:rPr>
          <w:rFonts w:cs="Arial"/>
          <w:noProof/>
          <w:rtl/>
        </w:rPr>
      </w:pPr>
      <w:r w:rsidRPr="00947228">
        <w:rPr>
          <w:rFonts w:cs="Arial"/>
          <w:noProof/>
          <w:rtl/>
        </w:rPr>
        <w:t xml:space="preserve"> במעשה בראשית כהדא דבר קפרא. </w:t>
      </w:r>
      <w:r>
        <w:rPr>
          <w:rStyle w:val="a5"/>
          <w:rFonts w:cs="Arial"/>
          <w:noProof/>
          <w:rtl/>
        </w:rPr>
        <w:footnoteReference w:id="16"/>
      </w:r>
      <w:r w:rsidRPr="00947228">
        <w:rPr>
          <w:rFonts w:cs="Arial"/>
          <w:noProof/>
          <w:rtl/>
        </w:rPr>
        <w:t xml:space="preserve"> ארירה. </w:t>
      </w:r>
      <w:r>
        <w:rPr>
          <w:rStyle w:val="a5"/>
          <w:rFonts w:cs="Arial"/>
          <w:noProof/>
          <w:rtl/>
        </w:rPr>
        <w:footnoteReference w:id="17"/>
      </w:r>
      <w:r w:rsidRPr="00947228">
        <w:rPr>
          <w:rFonts w:cs="Arial"/>
          <w:noProof/>
          <w:rtl/>
        </w:rPr>
        <w:t xml:space="preserve"> מלמטה מאחוריו. </w:t>
      </w:r>
      <w:r>
        <w:rPr>
          <w:rStyle w:val="a5"/>
          <w:rFonts w:cs="Arial"/>
          <w:noProof/>
          <w:rtl/>
        </w:rPr>
        <w:footnoteReference w:id="18"/>
      </w:r>
      <w:r w:rsidRPr="00947228">
        <w:rPr>
          <w:rFonts w:cs="Arial"/>
          <w:noProof/>
          <w:rtl/>
        </w:rPr>
        <w:t xml:space="preserve"> והוא מראה להן בעוקצו שלאחריו ואומר ה' שמו. </w:t>
      </w:r>
      <w:r>
        <w:rPr>
          <w:rStyle w:val="a5"/>
          <w:rFonts w:cs="Arial"/>
          <w:noProof/>
          <w:rtl/>
        </w:rPr>
        <w:footnoteReference w:id="19"/>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947228">
      <w:pPr>
        <w:rPr>
          <w:rFonts w:cs="Arial"/>
          <w:noProof/>
          <w:rtl/>
        </w:rPr>
      </w:pPr>
      <w:r w:rsidRPr="00947228">
        <w:rPr>
          <w:rFonts w:cs="Arial"/>
          <w:noProof/>
          <w:rtl/>
        </w:rPr>
        <w:t xml:space="preserve">בואו ונעשה בית הועד. </w:t>
      </w:r>
      <w:r>
        <w:rPr>
          <w:rStyle w:val="a5"/>
          <w:rFonts w:cs="Arial"/>
          <w:noProof/>
          <w:rtl/>
        </w:rPr>
        <w:footnoteReference w:id="20"/>
      </w:r>
      <w:r w:rsidRPr="00947228">
        <w:rPr>
          <w:rFonts w:cs="Arial"/>
          <w:noProof/>
          <w:rtl/>
        </w:rPr>
        <w:t xml:space="preserve"> ור"י ור"ע. </w:t>
      </w:r>
      <w:r>
        <w:rPr>
          <w:rStyle w:val="a5"/>
          <w:rFonts w:cs="Arial"/>
          <w:noProof/>
          <w:rtl/>
        </w:rPr>
        <w:footnoteReference w:id="21"/>
      </w:r>
      <w:r w:rsidRPr="00947228">
        <w:rPr>
          <w:rFonts w:cs="Arial"/>
          <w:noProof/>
          <w:rtl/>
        </w:rPr>
        <w:t xml:space="preserve"> באנכי דר"מ וכו'. </w:t>
      </w:r>
      <w:r>
        <w:rPr>
          <w:rStyle w:val="a5"/>
          <w:rFonts w:cs="Arial"/>
          <w:noProof/>
          <w:rtl/>
        </w:rPr>
        <w:footnoteReference w:id="22"/>
      </w:r>
      <w:r w:rsidRPr="00947228">
        <w:rPr>
          <w:rFonts w:cs="Arial"/>
          <w:noProof/>
          <w:rtl/>
        </w:rPr>
        <w:t>&lt;</w:t>
      </w:r>
      <w:r w:rsidRPr="00947228">
        <w:rPr>
          <w:rFonts w:cs="Arial"/>
          <w:noProof/>
        </w:rPr>
        <w:t>h2</w:t>
      </w:r>
      <w:r w:rsidRPr="00947228">
        <w:rPr>
          <w:rFonts w:cs="Arial"/>
          <w:noProof/>
          <w:rtl/>
        </w:rPr>
        <w:t>&gt;פסקה יב$</w:t>
      </w:r>
    </w:p>
    <w:p w:rsidR="00947228" w:rsidRPr="00947228" w:rsidRDefault="00947228" w:rsidP="00947228">
      <w:pPr>
        <w:rPr>
          <w:rFonts w:cs="Arial"/>
          <w:noProof/>
          <w:rtl/>
        </w:rPr>
      </w:pPr>
      <w:r w:rsidRPr="00947228">
        <w:rPr>
          <w:rFonts w:cs="Arial"/>
          <w:noProof/>
          <w:rtl/>
        </w:rPr>
        <w:t xml:space="preserve"> פריביטאות. </w:t>
      </w:r>
      <w:r>
        <w:rPr>
          <w:rStyle w:val="a5"/>
          <w:rFonts w:cs="Arial"/>
          <w:noProof/>
          <w:rtl/>
        </w:rPr>
        <w:footnoteReference w:id="23"/>
      </w:r>
      <w:r w:rsidRPr="00947228">
        <w:rPr>
          <w:rFonts w:cs="Arial"/>
          <w:noProof/>
          <w:rtl/>
        </w:rPr>
        <w:t xml:space="preserve"> בתחלה מזכיר שמו ולבסוף קטיזמא שלו. </w:t>
      </w:r>
      <w:r>
        <w:rPr>
          <w:rStyle w:val="a5"/>
          <w:rFonts w:cs="Arial"/>
          <w:noProof/>
          <w:rtl/>
        </w:rPr>
        <w:footnoteReference w:id="24"/>
      </w:r>
      <w:r w:rsidRPr="00947228">
        <w:rPr>
          <w:rFonts w:cs="Arial"/>
          <w:noProof/>
          <w:rtl/>
        </w:rPr>
        <w:t xml:space="preserve"> בתחלה פעל ולבסוף נתקלס. </w:t>
      </w:r>
      <w:r>
        <w:rPr>
          <w:rStyle w:val="a5"/>
          <w:rFonts w:cs="Arial"/>
          <w:noProof/>
          <w:rtl/>
        </w:rPr>
        <w:footnoteReference w:id="25"/>
      </w:r>
      <w:r w:rsidRPr="00947228">
        <w:rPr>
          <w:rFonts w:cs="Arial"/>
          <w:noProof/>
          <w:rtl/>
        </w:rPr>
        <w:t xml:space="preserve"> מזכיר שמו ואח"כ שבחו. </w:t>
      </w:r>
      <w:r>
        <w:rPr>
          <w:rStyle w:val="a5"/>
          <w:rFonts w:cs="Arial"/>
          <w:noProof/>
          <w:rtl/>
        </w:rPr>
        <w:footnoteReference w:id="26"/>
      </w:r>
      <w:r w:rsidRPr="00947228">
        <w:rPr>
          <w:rFonts w:cs="Arial"/>
          <w:noProof/>
          <w:rtl/>
        </w:rPr>
        <w:t>&lt;</w:t>
      </w:r>
      <w:r w:rsidRPr="00947228">
        <w:rPr>
          <w:rFonts w:cs="Arial"/>
          <w:noProof/>
        </w:rPr>
        <w:t>h2</w:t>
      </w:r>
      <w:r w:rsidRPr="00947228">
        <w:rPr>
          <w:rFonts w:cs="Arial"/>
          <w:noProof/>
          <w:rtl/>
        </w:rPr>
        <w:t>&gt;פסקה יג$</w:t>
      </w:r>
    </w:p>
    <w:p w:rsidR="00947228" w:rsidRPr="00947228" w:rsidRDefault="00947228" w:rsidP="00947228">
      <w:pPr>
        <w:rPr>
          <w:rFonts w:cs="Arial"/>
          <w:noProof/>
          <w:rtl/>
        </w:rPr>
      </w:pPr>
      <w:r w:rsidRPr="00947228">
        <w:rPr>
          <w:rFonts w:cs="Arial"/>
          <w:noProof/>
          <w:rtl/>
        </w:rPr>
        <w:t xml:space="preserve"> שם שמים על הקרבן. </w:t>
      </w:r>
      <w:r>
        <w:rPr>
          <w:rStyle w:val="a5"/>
          <w:rFonts w:cs="Arial"/>
          <w:noProof/>
          <w:rtl/>
        </w:rPr>
        <w:footnoteReference w:id="27"/>
      </w:r>
      <w:r w:rsidRPr="00947228">
        <w:rPr>
          <w:rFonts w:cs="Arial"/>
          <w:noProof/>
          <w:rtl/>
        </w:rPr>
        <w:t xml:space="preserve"> המחרפים ומגדפים והעובדים עבודת כוכבים. </w:t>
      </w:r>
      <w:r>
        <w:rPr>
          <w:rStyle w:val="a5"/>
          <w:rFonts w:cs="Arial"/>
          <w:noProof/>
          <w:rtl/>
        </w:rPr>
        <w:footnoteReference w:id="28"/>
      </w:r>
      <w:r w:rsidRPr="00947228">
        <w:rPr>
          <w:rFonts w:cs="Arial"/>
          <w:noProof/>
          <w:rtl/>
        </w:rPr>
        <w:t xml:space="preserve"> והארץ החדשה. </w:t>
      </w:r>
      <w:r>
        <w:rPr>
          <w:rStyle w:val="a5"/>
          <w:rFonts w:cs="Arial"/>
          <w:noProof/>
          <w:rtl/>
        </w:rPr>
        <w:footnoteReference w:id="29"/>
      </w:r>
      <w:r w:rsidRPr="00947228">
        <w:rPr>
          <w:rFonts w:cs="Arial"/>
          <w:noProof/>
          <w:rtl/>
        </w:rPr>
        <w:t>&lt;</w:t>
      </w:r>
      <w:r w:rsidRPr="00947228">
        <w:rPr>
          <w:rFonts w:cs="Arial"/>
          <w:noProof/>
        </w:rPr>
        <w:t>h2</w:t>
      </w:r>
      <w:r w:rsidRPr="00947228">
        <w:rPr>
          <w:rFonts w:cs="Arial"/>
          <w:noProof/>
          <w:rtl/>
        </w:rPr>
        <w:t>&gt;פסקה יד$</w:t>
      </w:r>
    </w:p>
    <w:p w:rsidR="00947228" w:rsidRPr="00947228" w:rsidRDefault="00947228" w:rsidP="00947228">
      <w:pPr>
        <w:rPr>
          <w:rFonts w:cs="Arial"/>
          <w:noProof/>
          <w:rtl/>
        </w:rPr>
      </w:pPr>
      <w:r w:rsidRPr="00947228">
        <w:rPr>
          <w:rFonts w:cs="Arial"/>
          <w:noProof/>
          <w:rtl/>
        </w:rPr>
        <w:t xml:space="preserve">ואם רק כו' בשעה שאין אתם יגעים בו. </w:t>
      </w:r>
      <w:r>
        <w:rPr>
          <w:rStyle w:val="a5"/>
          <w:rFonts w:cs="Arial"/>
          <w:noProof/>
          <w:rtl/>
        </w:rPr>
        <w:footnoteReference w:id="30"/>
      </w:r>
      <w:r w:rsidRPr="00947228">
        <w:rPr>
          <w:rFonts w:cs="Arial"/>
          <w:noProof/>
          <w:rtl/>
        </w:rPr>
        <w:t xml:space="preserve"> לרבות חמה ולבנה כו'. </w:t>
      </w:r>
      <w:r>
        <w:rPr>
          <w:rStyle w:val="a5"/>
          <w:rFonts w:cs="Arial"/>
          <w:noProof/>
          <w:rtl/>
        </w:rPr>
        <w:footnoteReference w:id="31"/>
      </w:r>
      <w:r w:rsidRPr="00947228">
        <w:rPr>
          <w:rFonts w:cs="Arial"/>
          <w:noProof/>
          <w:rtl/>
        </w:rPr>
        <w:t xml:space="preserve"> אם נתת מכיסך צדקה כו'. </w:t>
      </w:r>
      <w:r>
        <w:rPr>
          <w:rStyle w:val="a5"/>
          <w:rFonts w:cs="Arial"/>
          <w:noProof/>
          <w:rtl/>
        </w:rPr>
        <w:footnoteReference w:id="32"/>
      </w:r>
      <w:r w:rsidRPr="00947228">
        <w:rPr>
          <w:rFonts w:cs="Arial"/>
          <w:noProof/>
          <w:rtl/>
        </w:rPr>
        <w:t>&lt;</w:t>
      </w:r>
      <w:r w:rsidRPr="00947228">
        <w:rPr>
          <w:rFonts w:cs="Arial"/>
          <w:noProof/>
        </w:rPr>
        <w:t>h2</w:t>
      </w:r>
      <w:r w:rsidRPr="00947228">
        <w:rPr>
          <w:rFonts w:cs="Arial"/>
          <w:noProof/>
          <w:rtl/>
        </w:rPr>
        <w:t>&gt;פסקה טו$</w:t>
      </w:r>
    </w:p>
    <w:p w:rsidR="00947228" w:rsidRPr="00947228" w:rsidRDefault="00947228" w:rsidP="00947228">
      <w:pPr>
        <w:rPr>
          <w:rFonts w:cs="Arial"/>
          <w:noProof/>
          <w:rtl/>
        </w:rPr>
      </w:pPr>
      <w:r w:rsidRPr="00947228">
        <w:rPr>
          <w:rFonts w:cs="Arial"/>
          <w:noProof/>
          <w:rtl/>
        </w:rPr>
        <w:t xml:space="preserve"> ממקום שהמקרא מסייע לבית שמאי. </w:t>
      </w:r>
      <w:r>
        <w:rPr>
          <w:rStyle w:val="a5"/>
          <w:rFonts w:cs="Arial"/>
          <w:noProof/>
          <w:rtl/>
        </w:rPr>
        <w:footnoteReference w:id="33"/>
      </w:r>
      <w:r w:rsidRPr="00947228">
        <w:rPr>
          <w:rFonts w:cs="Arial"/>
          <w:noProof/>
          <w:rtl/>
        </w:rPr>
        <w:t xml:space="preserve"> ולשכלול הארץ קדמה. </w:t>
      </w:r>
      <w:r>
        <w:rPr>
          <w:rStyle w:val="a5"/>
          <w:rFonts w:cs="Arial"/>
          <w:noProof/>
          <w:rtl/>
        </w:rPr>
        <w:footnoteReference w:id="34"/>
      </w:r>
      <w:r w:rsidRPr="00947228">
        <w:rPr>
          <w:rFonts w:cs="Arial"/>
          <w:noProof/>
          <w:rtl/>
        </w:rPr>
        <w:t xml:space="preserve"> אלא כאלפס וכסויה. </w:t>
      </w:r>
      <w:r>
        <w:rPr>
          <w:rStyle w:val="a5"/>
          <w:rFonts w:cs="Arial"/>
          <w:noProof/>
          <w:rtl/>
        </w:rPr>
        <w:footnoteReference w:id="35"/>
      </w:r>
      <w:r w:rsidRPr="00947228">
        <w:rPr>
          <w:rFonts w:cs="Arial"/>
          <w:noProof/>
          <w:rtl/>
        </w:rPr>
        <w:t xml:space="preserve"> אבל אמרו חכמים האב קודם כו'. </w:t>
      </w:r>
      <w:r>
        <w:rPr>
          <w:rStyle w:val="a5"/>
          <w:rFonts w:cs="Arial"/>
          <w:noProof/>
          <w:rtl/>
        </w:rPr>
        <w:footnoteReference w:id="36"/>
      </w:r>
      <w:r w:rsidRPr="00947228">
        <w:rPr>
          <w:rFonts w:cs="Arial"/>
          <w:noProof/>
          <w:rtl/>
        </w:rPr>
        <w:t>&lt;</w:t>
      </w:r>
      <w:r w:rsidRPr="00947228">
        <w:rPr>
          <w:rFonts w:cs="Arial"/>
          <w:noProof/>
        </w:rPr>
        <w:t>h1</w:t>
      </w:r>
      <w:r w:rsidRPr="00947228">
        <w:rPr>
          <w:rFonts w:cs="Arial"/>
          <w:noProof/>
          <w:rtl/>
        </w:rPr>
        <w:t>&gt;פרק ב&lt;$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גזר טירודין. </w:t>
      </w:r>
      <w:r>
        <w:rPr>
          <w:rStyle w:val="a5"/>
          <w:rFonts w:cs="Arial"/>
          <w:noProof/>
          <w:rtl/>
        </w:rPr>
        <w:footnoteReference w:id="37"/>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זה קין וכו'. </w:t>
      </w:r>
      <w:r>
        <w:rPr>
          <w:rStyle w:val="a5"/>
          <w:rFonts w:cs="Arial"/>
          <w:noProof/>
          <w:rtl/>
        </w:rPr>
        <w:footnoteReference w:id="38"/>
      </w:r>
      <w:r w:rsidRPr="00947228">
        <w:rPr>
          <w:rFonts w:cs="Arial"/>
          <w:noProof/>
          <w:rtl/>
        </w:rPr>
        <w:t xml:space="preserve">זה אברהם כו' ממזרח צדק כו'. </w:t>
      </w:r>
      <w:r>
        <w:rPr>
          <w:rStyle w:val="a5"/>
          <w:rFonts w:cs="Arial"/>
          <w:noProof/>
          <w:rtl/>
        </w:rPr>
        <w:footnoteReference w:id="39"/>
      </w:r>
      <w:r w:rsidRPr="00947228">
        <w:rPr>
          <w:rFonts w:cs="Arial"/>
          <w:noProof/>
          <w:rtl/>
        </w:rPr>
        <w:t xml:space="preserve">זה עשו. </w:t>
      </w:r>
      <w:r>
        <w:rPr>
          <w:rStyle w:val="a5"/>
          <w:rFonts w:cs="Arial"/>
          <w:noProof/>
          <w:rtl/>
        </w:rPr>
        <w:footnoteReference w:id="40"/>
      </w:r>
      <w:r w:rsidRPr="00947228">
        <w:rPr>
          <w:rFonts w:cs="Arial"/>
          <w:noProof/>
          <w:rtl/>
        </w:rPr>
        <w:t xml:space="preserve">זה יום הכפורים. </w:t>
      </w:r>
      <w:r>
        <w:rPr>
          <w:rStyle w:val="a5"/>
          <w:rFonts w:cs="Arial"/>
          <w:noProof/>
          <w:rtl/>
        </w:rPr>
        <w:footnoteReference w:id="41"/>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על קרן השור. </w:t>
      </w:r>
      <w:r>
        <w:rPr>
          <w:rStyle w:val="a5"/>
          <w:rFonts w:cs="Arial"/>
          <w:noProof/>
          <w:rtl/>
        </w:rPr>
        <w:footnoteReference w:id="42"/>
      </w:r>
      <w:r w:rsidRPr="00947228">
        <w:rPr>
          <w:rFonts w:cs="Arial"/>
          <w:noProof/>
          <w:rtl/>
        </w:rPr>
        <w:t xml:space="preserve">התהום הזה וכו'. </w:t>
      </w:r>
      <w:r>
        <w:rPr>
          <w:rStyle w:val="a5"/>
          <w:rFonts w:cs="Arial"/>
          <w:noProof/>
          <w:rtl/>
        </w:rPr>
        <w:footnoteReference w:id="43"/>
      </w:r>
      <w:r w:rsidRPr="00947228">
        <w:rPr>
          <w:rFonts w:cs="Arial"/>
          <w:noProof/>
          <w:rtl/>
        </w:rPr>
        <w:t xml:space="preserve">רוחא שייפה </w:t>
      </w:r>
      <w:r>
        <w:rPr>
          <w:rStyle w:val="a5"/>
          <w:rFonts w:cs="Arial"/>
          <w:noProof/>
          <w:rtl/>
        </w:rPr>
        <w:footnoteReference w:id="44"/>
      </w:r>
      <w:r w:rsidRPr="00947228">
        <w:rPr>
          <w:rFonts w:cs="Arial"/>
          <w:noProof/>
          <w:rtl/>
        </w:rPr>
        <w:t xml:space="preserve">ובן זומא בעולם. </w:t>
      </w:r>
      <w:r>
        <w:rPr>
          <w:rStyle w:val="a5"/>
          <w:rFonts w:cs="Arial"/>
          <w:noProof/>
          <w:rtl/>
        </w:rPr>
        <w:footnoteReference w:id="45"/>
      </w:r>
      <w:r w:rsidRPr="00947228">
        <w:rPr>
          <w:rFonts w:cs="Arial"/>
          <w:noProof/>
          <w:rtl/>
        </w:rPr>
        <w:t>&lt;</w:t>
      </w:r>
      <w:r w:rsidRPr="00947228">
        <w:rPr>
          <w:rFonts w:cs="Arial"/>
          <w:noProof/>
        </w:rPr>
        <w:t>h1</w:t>
      </w:r>
      <w:r w:rsidRPr="00947228">
        <w:rPr>
          <w:rFonts w:cs="Arial"/>
          <w:noProof/>
          <w:rtl/>
        </w:rPr>
        <w:t>&gt;פרק ג&lt;$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האורה נבראת תחלה ואח"כ העולם. </w:t>
      </w:r>
      <w:r>
        <w:rPr>
          <w:rStyle w:val="a5"/>
          <w:rFonts w:cs="Arial"/>
          <w:noProof/>
          <w:rtl/>
        </w:rPr>
        <w:footnoteReference w:id="46"/>
      </w:r>
      <w:r w:rsidRPr="00947228">
        <w:rPr>
          <w:rFonts w:cs="Arial"/>
          <w:noProof/>
          <w:rtl/>
        </w:rPr>
        <w:t xml:space="preserve">מפתח פומך לן. </w:t>
      </w:r>
      <w:r>
        <w:rPr>
          <w:rStyle w:val="a5"/>
          <w:rFonts w:cs="Arial"/>
          <w:noProof/>
          <w:rtl/>
        </w:rPr>
        <w:footnoteReference w:id="47"/>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שמחה לאיש כו' </w:t>
      </w:r>
      <w:r>
        <w:rPr>
          <w:rStyle w:val="a5"/>
          <w:rFonts w:cs="Arial"/>
          <w:noProof/>
          <w:rtl/>
        </w:rPr>
        <w:footnoteReference w:id="48"/>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שנתעטף בה כו'. </w:t>
      </w:r>
      <w:r>
        <w:rPr>
          <w:rStyle w:val="a5"/>
          <w:rFonts w:cs="Arial"/>
          <w:noProof/>
          <w:rtl/>
        </w:rPr>
        <w:footnoteReference w:id="49"/>
      </w:r>
      <w:r w:rsidRPr="00947228">
        <w:rPr>
          <w:rFonts w:cs="Arial"/>
          <w:noProof/>
          <w:rtl/>
        </w:rPr>
        <w:t xml:space="preserve">מדרך הקדים וגו'. </w:t>
      </w:r>
      <w:r>
        <w:rPr>
          <w:rStyle w:val="a5"/>
          <w:rFonts w:cs="Arial"/>
          <w:noProof/>
          <w:rtl/>
        </w:rPr>
        <w:footnoteReference w:id="50"/>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והלא ס' ויקרא מלא הלכות. </w:t>
      </w:r>
      <w:r>
        <w:rPr>
          <w:rStyle w:val="a5"/>
          <w:rFonts w:cs="Arial"/>
          <w:noProof/>
          <w:rtl/>
        </w:rPr>
        <w:footnoteReference w:id="51"/>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והיכן היא נגנזה. </w:t>
      </w:r>
      <w:r>
        <w:rPr>
          <w:rStyle w:val="a5"/>
          <w:rFonts w:cs="Arial"/>
          <w:noProof/>
          <w:rtl/>
        </w:rPr>
        <w:footnoteReference w:id="52"/>
      </w:r>
      <w:r w:rsidRPr="00947228">
        <w:rPr>
          <w:rFonts w:cs="Arial"/>
          <w:noProof/>
          <w:rtl/>
        </w:rPr>
        <w:t xml:space="preserve">כאינש כו' לז' יומי משתותי. </w:t>
      </w:r>
      <w:r>
        <w:rPr>
          <w:rStyle w:val="a5"/>
          <w:rFonts w:cs="Arial"/>
          <w:noProof/>
          <w:rtl/>
        </w:rPr>
        <w:footnoteReference w:id="53"/>
      </w:r>
      <w:r w:rsidRPr="00947228">
        <w:rPr>
          <w:rFonts w:cs="Arial"/>
          <w:noProof/>
          <w:rtl/>
        </w:rPr>
        <w:t xml:space="preserve">מנין שאין מברכים על הנר. </w:t>
      </w:r>
      <w:r>
        <w:rPr>
          <w:rStyle w:val="a5"/>
          <w:rFonts w:cs="Arial"/>
          <w:noProof/>
          <w:rtl/>
        </w:rPr>
        <w:footnoteReference w:id="54"/>
      </w:r>
      <w:r w:rsidRPr="00947228">
        <w:rPr>
          <w:rFonts w:cs="Arial"/>
          <w:noProof/>
          <w:rtl/>
        </w:rPr>
        <w:t xml:space="preserve">ידעת השחר מקומו הידעת מקומו כו' </w:t>
      </w:r>
      <w:r>
        <w:rPr>
          <w:rStyle w:val="a5"/>
          <w:rFonts w:cs="Arial"/>
          <w:noProof/>
          <w:rtl/>
        </w:rPr>
        <w:footnoteReference w:id="55"/>
      </w:r>
      <w:r w:rsidRPr="00947228">
        <w:rPr>
          <w:rFonts w:cs="Arial"/>
          <w:noProof/>
          <w:rtl/>
        </w:rPr>
        <w:t xml:space="preserve"> אין הקב"ה מייחד שמו כו'. </w:t>
      </w:r>
      <w:r>
        <w:rPr>
          <w:rStyle w:val="a5"/>
          <w:rFonts w:cs="Arial"/>
          <w:noProof/>
          <w:rtl/>
        </w:rPr>
        <w:footnoteReference w:id="56"/>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 שהיה בורא עולמות ומחריבן. </w:t>
      </w:r>
      <w:r>
        <w:rPr>
          <w:rStyle w:val="a5"/>
          <w:rFonts w:cs="Arial"/>
          <w:noProof/>
          <w:rtl/>
        </w:rPr>
        <w:footnoteReference w:id="57"/>
      </w:r>
      <w:r w:rsidRPr="00947228">
        <w:rPr>
          <w:rFonts w:cs="Arial"/>
          <w:noProof/>
          <w:rtl/>
        </w:rPr>
        <w:t xml:space="preserve"> והנה טוב מאד דין הניין לי. </w:t>
      </w:r>
      <w:r>
        <w:rPr>
          <w:rStyle w:val="a5"/>
          <w:rFonts w:cs="Arial"/>
          <w:noProof/>
          <w:rtl/>
        </w:rPr>
        <w:footnoteReference w:id="58"/>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 ארבעה דברים הרים שמים כו'. </w:t>
      </w:r>
      <w:r>
        <w:rPr>
          <w:rStyle w:val="a5"/>
          <w:rFonts w:cs="Arial"/>
          <w:noProof/>
          <w:rtl/>
        </w:rPr>
        <w:footnoteReference w:id="59"/>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 שמא אחד שני שלישי. </w:t>
      </w:r>
      <w:r>
        <w:rPr>
          <w:rStyle w:val="a5"/>
          <w:rFonts w:cs="Arial"/>
          <w:noProof/>
          <w:rtl/>
        </w:rPr>
        <w:footnoteReference w:id="60"/>
      </w:r>
      <w:r w:rsidRPr="00947228">
        <w:rPr>
          <w:rFonts w:cs="Arial"/>
          <w:noProof/>
          <w:rtl/>
        </w:rPr>
        <w:t>&lt;</w:t>
      </w:r>
      <w:r w:rsidRPr="00947228">
        <w:rPr>
          <w:rFonts w:cs="Arial"/>
          <w:noProof/>
        </w:rPr>
        <w:t>h1</w:t>
      </w:r>
      <w:r w:rsidRPr="00947228">
        <w:rPr>
          <w:rFonts w:cs="Arial"/>
          <w:noProof/>
          <w:rtl/>
        </w:rPr>
        <w:t>&gt;פרק ד&lt;$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לחים היו. </w:t>
      </w:r>
      <w:r>
        <w:rPr>
          <w:rStyle w:val="a5"/>
          <w:rFonts w:cs="Arial"/>
          <w:noProof/>
          <w:rtl/>
        </w:rPr>
        <w:footnoteReference w:id="61"/>
      </w:r>
      <w:r w:rsidRPr="00947228">
        <w:rPr>
          <w:rFonts w:cs="Arial"/>
          <w:noProof/>
          <w:rtl/>
        </w:rPr>
        <w:t xml:space="preserve">יחזק הרקיע. </w:t>
      </w:r>
      <w:r>
        <w:rPr>
          <w:rStyle w:val="a5"/>
          <w:rFonts w:cs="Arial"/>
          <w:noProof/>
          <w:rtl/>
        </w:rPr>
        <w:footnoteReference w:id="62"/>
      </w:r>
      <w:r w:rsidRPr="00947228">
        <w:rPr>
          <w:rFonts w:cs="Arial"/>
          <w:noProof/>
          <w:rtl/>
        </w:rPr>
        <w:t xml:space="preserve">יצאה האש מלמעלה וליחכה פני רקיע. </w:t>
      </w:r>
      <w:r>
        <w:rPr>
          <w:rStyle w:val="a5"/>
          <w:rFonts w:cs="Arial"/>
          <w:noProof/>
          <w:rtl/>
        </w:rPr>
        <w:footnoteReference w:id="63"/>
      </w:r>
      <w:r w:rsidRPr="00947228">
        <w:rPr>
          <w:rFonts w:cs="Arial"/>
          <w:noProof/>
          <w:rtl/>
        </w:rPr>
        <w:t xml:space="preserve">ברוחו שמים שפרה כו' </w:t>
      </w:r>
      <w:r>
        <w:rPr>
          <w:rStyle w:val="a5"/>
          <w:rFonts w:cs="Arial"/>
          <w:noProof/>
          <w:rtl/>
        </w:rPr>
        <w:footnoteReference w:id="64"/>
      </w:r>
      <w:r w:rsidRPr="00947228">
        <w:rPr>
          <w:rFonts w:cs="Arial"/>
          <w:noProof/>
          <w:rtl/>
        </w:rPr>
        <w:t xml:space="preserve">בא מע"ב ללמד על מ"ת. </w:t>
      </w:r>
      <w:r>
        <w:rPr>
          <w:rStyle w:val="a5"/>
          <w:rFonts w:cs="Arial"/>
          <w:noProof/>
          <w:rtl/>
        </w:rPr>
        <w:footnoteReference w:id="65"/>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כחלל שבין הארץ לרקיע כך כו'. </w:t>
      </w:r>
      <w:r>
        <w:rPr>
          <w:rStyle w:val="a5"/>
          <w:rFonts w:cs="Arial"/>
          <w:noProof/>
          <w:rtl/>
        </w:rPr>
        <w:footnoteReference w:id="66"/>
      </w:r>
      <w:r w:rsidRPr="00947228">
        <w:rPr>
          <w:rFonts w:cs="Arial"/>
          <w:noProof/>
          <w:rtl/>
        </w:rPr>
        <w:t xml:space="preserve">כהדין קנדילא. </w:t>
      </w:r>
      <w:r>
        <w:rPr>
          <w:rStyle w:val="a5"/>
          <w:rFonts w:cs="Arial"/>
          <w:noProof/>
          <w:rtl/>
        </w:rPr>
        <w:footnoteReference w:id="67"/>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אצבעו של הקב"ה עאכו"כ. </w:t>
      </w:r>
      <w:r>
        <w:rPr>
          <w:rStyle w:val="a5"/>
          <w:rFonts w:cs="Arial"/>
          <w:noProof/>
          <w:rtl/>
        </w:rPr>
        <w:footnoteReference w:id="68"/>
      </w:r>
      <w:r w:rsidRPr="00947228">
        <w:rPr>
          <w:rFonts w:cs="Arial"/>
          <w:noProof/>
          <w:rtl/>
        </w:rPr>
        <w:t xml:space="preserve">שאין העולם ומלואו מחזיקים כבוד אלהותו. </w:t>
      </w:r>
      <w:r>
        <w:rPr>
          <w:rStyle w:val="a5"/>
          <w:rFonts w:cs="Arial"/>
          <w:noProof/>
          <w:rtl/>
        </w:rPr>
        <w:footnoteReference w:id="69"/>
      </w:r>
      <w:r w:rsidRPr="00947228">
        <w:rPr>
          <w:rFonts w:cs="Arial"/>
          <w:noProof/>
          <w:rtl/>
        </w:rPr>
        <w:t xml:space="preserve">מן הסערה מבין שערות ראשו. </w:t>
      </w:r>
      <w:r>
        <w:rPr>
          <w:rStyle w:val="a5"/>
          <w:rFonts w:cs="Arial"/>
          <w:noProof/>
          <w:rtl/>
        </w:rPr>
        <w:footnoteReference w:id="70"/>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 ולמעלה כו' </w:t>
      </w:r>
      <w:r>
        <w:rPr>
          <w:rStyle w:val="a5"/>
          <w:rFonts w:cs="Arial"/>
          <w:noProof/>
          <w:rtl/>
        </w:rPr>
        <w:footnoteReference w:id="71"/>
      </w:r>
      <w:r w:rsidRPr="00947228">
        <w:rPr>
          <w:rFonts w:cs="Arial"/>
          <w:noProof/>
          <w:rtl/>
        </w:rPr>
        <w:t xml:space="preserve"> והן יורדין לתוך מים המלוחים. </w:t>
      </w:r>
      <w:r>
        <w:rPr>
          <w:rStyle w:val="a5"/>
          <w:rFonts w:cs="Arial"/>
          <w:noProof/>
          <w:rtl/>
        </w:rPr>
        <w:footnoteReference w:id="72"/>
      </w:r>
      <w:r w:rsidRPr="00947228">
        <w:rPr>
          <w:rFonts w:cs="Arial"/>
          <w:noProof/>
          <w:rtl/>
        </w:rPr>
        <w:t xml:space="preserve"> אדם כובר חטים. </w:t>
      </w:r>
      <w:r>
        <w:rPr>
          <w:rStyle w:val="a5"/>
          <w:rFonts w:cs="Arial"/>
          <w:noProof/>
          <w:rtl/>
        </w:rPr>
        <w:footnoteReference w:id="73"/>
      </w:r>
      <w:r w:rsidRPr="00947228">
        <w:rPr>
          <w:rFonts w:cs="Arial"/>
          <w:noProof/>
          <w:rtl/>
        </w:rPr>
        <w:t xml:space="preserve"> כטס הזה. </w:t>
      </w:r>
      <w:r>
        <w:rPr>
          <w:rStyle w:val="a5"/>
          <w:rFonts w:cs="Arial"/>
          <w:noProof/>
          <w:rtl/>
        </w:rPr>
        <w:footnoteReference w:id="74"/>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 אם זכו והגידו השמים צדקו. </w:t>
      </w:r>
      <w:r>
        <w:rPr>
          <w:rStyle w:val="a5"/>
          <w:rFonts w:cs="Arial"/>
          <w:noProof/>
          <w:rtl/>
        </w:rPr>
        <w:footnoteReference w:id="75"/>
      </w:r>
      <w:r w:rsidRPr="00947228">
        <w:rPr>
          <w:rFonts w:cs="Arial"/>
          <w:noProof/>
          <w:rtl/>
        </w:rPr>
        <w:t xml:space="preserve"> הוא אתא וקם עליו. </w:t>
      </w:r>
      <w:r>
        <w:rPr>
          <w:rStyle w:val="a5"/>
          <w:rFonts w:cs="Arial"/>
          <w:noProof/>
          <w:rtl/>
        </w:rPr>
        <w:footnoteReference w:id="76"/>
      </w:r>
      <w:r w:rsidRPr="00947228">
        <w:rPr>
          <w:rFonts w:cs="Arial"/>
          <w:noProof/>
          <w:rtl/>
        </w:rPr>
        <w:t xml:space="preserve"> מה סמים הללו. </w:t>
      </w:r>
      <w:r>
        <w:rPr>
          <w:rStyle w:val="a5"/>
          <w:rFonts w:cs="Arial"/>
          <w:noProof/>
          <w:rtl/>
        </w:rPr>
        <w:footnoteReference w:id="77"/>
      </w:r>
      <w:r w:rsidRPr="00947228">
        <w:rPr>
          <w:rFonts w:cs="Arial"/>
          <w:noProof/>
          <w:rtl/>
        </w:rPr>
        <w:t xml:space="preserve"> עמדוו שמים. </w:t>
      </w:r>
      <w:r>
        <w:rPr>
          <w:rStyle w:val="a5"/>
          <w:rFonts w:cs="Arial"/>
          <w:noProof/>
          <w:rtl/>
        </w:rPr>
        <w:footnoteReference w:id="78"/>
      </w:r>
      <w:r w:rsidRPr="00947228">
        <w:rPr>
          <w:rFonts w:cs="Arial"/>
          <w:noProof/>
          <w:rtl/>
        </w:rPr>
        <w:t xml:space="preserve"> ויהי ערב וגו' אתיא כו'. </w:t>
      </w:r>
      <w:r>
        <w:rPr>
          <w:rStyle w:val="a5"/>
          <w:rFonts w:cs="Arial"/>
          <w:noProof/>
          <w:rtl/>
        </w:rPr>
        <w:footnoteReference w:id="79"/>
      </w:r>
      <w:r w:rsidRPr="00947228">
        <w:rPr>
          <w:rFonts w:cs="Arial"/>
          <w:noProof/>
          <w:rtl/>
        </w:rPr>
        <w:t>&lt;</w:t>
      </w:r>
      <w:r w:rsidRPr="00947228">
        <w:rPr>
          <w:rFonts w:cs="Arial"/>
          <w:noProof/>
        </w:rPr>
        <w:t>h1</w:t>
      </w:r>
      <w:r w:rsidRPr="00947228">
        <w:rPr>
          <w:rFonts w:cs="Arial"/>
          <w:noProof/>
          <w:rtl/>
        </w:rPr>
        <w:t>&gt;פרק ה&lt;$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כתיב מן גערתך ינוסון כו'. </w:t>
      </w:r>
      <w:r>
        <w:rPr>
          <w:rStyle w:val="a5"/>
          <w:rFonts w:cs="Arial"/>
          <w:noProof/>
          <w:rtl/>
        </w:rPr>
        <w:footnoteReference w:id="80"/>
      </w:r>
      <w:r w:rsidRPr="00947228">
        <w:rPr>
          <w:rFonts w:cs="Arial"/>
          <w:noProof/>
          <w:rtl/>
        </w:rPr>
        <w:t xml:space="preserve">יקוו לי. </w:t>
      </w:r>
      <w:r>
        <w:rPr>
          <w:rStyle w:val="a5"/>
          <w:rFonts w:cs="Arial"/>
          <w:noProof/>
          <w:rtl/>
        </w:rPr>
        <w:footnoteReference w:id="81"/>
      </w:r>
      <w:r w:rsidRPr="00947228">
        <w:rPr>
          <w:rFonts w:cs="Arial"/>
          <w:noProof/>
          <w:rtl/>
        </w:rPr>
        <w:t xml:space="preserve">ויעמדו ויבאו אותן כו' הה"ד ויהי הגשם כו'. </w:t>
      </w:r>
      <w:r>
        <w:rPr>
          <w:rStyle w:val="a5"/>
          <w:rFonts w:cs="Arial"/>
          <w:noProof/>
          <w:rtl/>
        </w:rPr>
        <w:footnoteReference w:id="82"/>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לעשר נודות כו'. </w:t>
      </w:r>
      <w:r>
        <w:rPr>
          <w:rStyle w:val="a5"/>
          <w:rFonts w:cs="Arial"/>
          <w:noProof/>
          <w:rtl/>
        </w:rPr>
        <w:footnoteReference w:id="83"/>
      </w:r>
      <w:r w:rsidRPr="00947228">
        <w:rPr>
          <w:rFonts w:cs="Arial"/>
          <w:noProof/>
          <w:rtl/>
        </w:rPr>
        <w:t xml:space="preserve">ומוציא את רוחן כו'. </w:t>
      </w:r>
      <w:r>
        <w:rPr>
          <w:rStyle w:val="a5"/>
          <w:rFonts w:cs="Arial"/>
          <w:noProof/>
          <w:rtl/>
        </w:rPr>
        <w:footnoteReference w:id="84"/>
      </w:r>
      <w:r w:rsidRPr="00947228">
        <w:rPr>
          <w:rFonts w:cs="Arial"/>
          <w:noProof/>
          <w:rtl/>
        </w:rPr>
        <w:t xml:space="preserve">ודורך על במתי ים. </w:t>
      </w:r>
      <w:r>
        <w:rPr>
          <w:rStyle w:val="a5"/>
          <w:rFonts w:cs="Arial"/>
          <w:noProof/>
          <w:rtl/>
        </w:rPr>
        <w:footnoteReference w:id="85"/>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בשעה כו' קולו כו'. </w:t>
      </w:r>
      <w:r>
        <w:rPr>
          <w:rStyle w:val="a5"/>
          <w:rFonts w:cs="Arial"/>
          <w:noProof/>
          <w:rtl/>
        </w:rPr>
        <w:footnoteReference w:id="86"/>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אלא עם כל מה שנברא בו' י"ב. </w:t>
      </w:r>
      <w:r>
        <w:rPr>
          <w:rStyle w:val="a5"/>
          <w:rFonts w:cs="Arial"/>
          <w:noProof/>
          <w:rtl/>
        </w:rPr>
        <w:footnoteReference w:id="87"/>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אר"א מתחלה וכו' ואמר יקוו המים וגו'. </w:t>
      </w:r>
      <w:r>
        <w:rPr>
          <w:rStyle w:val="a5"/>
          <w:rFonts w:cs="Arial"/>
          <w:noProof/>
          <w:rtl/>
        </w:rPr>
        <w:footnoteReference w:id="88"/>
      </w:r>
      <w:r w:rsidRPr="00947228">
        <w:rPr>
          <w:rFonts w:cs="Arial"/>
          <w:noProof/>
          <w:rtl/>
        </w:rPr>
        <w:t xml:space="preserve">הקורא למי הים ב"פ. </w:t>
      </w:r>
      <w:r>
        <w:rPr>
          <w:rStyle w:val="a5"/>
          <w:rFonts w:cs="Arial"/>
          <w:noProof/>
          <w:rtl/>
        </w:rPr>
        <w:footnoteReference w:id="89"/>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 זקפן כו' סמכן כו'. </w:t>
      </w:r>
      <w:r>
        <w:rPr>
          <w:rStyle w:val="a5"/>
          <w:rFonts w:cs="Arial"/>
          <w:noProof/>
          <w:rtl/>
        </w:rPr>
        <w:footnoteReference w:id="90"/>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 היו מותחים והולכין כו'. </w:t>
      </w:r>
      <w:r>
        <w:rPr>
          <w:rStyle w:val="a5"/>
          <w:rFonts w:cs="Arial"/>
          <w:noProof/>
          <w:rtl/>
        </w:rPr>
        <w:footnoteReference w:id="91"/>
      </w:r>
      <w:r w:rsidRPr="00947228">
        <w:rPr>
          <w:rFonts w:cs="Arial"/>
          <w:noProof/>
          <w:rtl/>
        </w:rPr>
        <w:t xml:space="preserve"> אר"י ב"ח והלא ים א' הוא. </w:t>
      </w:r>
      <w:r>
        <w:rPr>
          <w:rStyle w:val="a5"/>
          <w:rFonts w:cs="Arial"/>
          <w:noProof/>
          <w:rtl/>
        </w:rPr>
        <w:footnoteReference w:id="92"/>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 יש בהן הנאה. </w:t>
      </w:r>
      <w:r>
        <w:rPr>
          <w:rStyle w:val="a5"/>
          <w:rFonts w:cs="Arial"/>
          <w:noProof/>
          <w:rtl/>
        </w:rPr>
        <w:footnoteReference w:id="93"/>
      </w:r>
      <w:r w:rsidRPr="00947228">
        <w:rPr>
          <w:rFonts w:cs="Arial"/>
          <w:noProof/>
          <w:rtl/>
        </w:rPr>
        <w:t xml:space="preserve"> שמחה לעשות רצון בוראה. </w:t>
      </w:r>
      <w:r>
        <w:rPr>
          <w:rStyle w:val="a5"/>
          <w:rFonts w:cs="Arial"/>
          <w:noProof/>
          <w:rtl/>
        </w:rPr>
        <w:footnoteReference w:id="94"/>
      </w:r>
      <w:r w:rsidRPr="00947228">
        <w:rPr>
          <w:rFonts w:cs="Arial"/>
          <w:noProof/>
          <w:rtl/>
        </w:rPr>
        <w:t xml:space="preserve"> לייטין ביזייא דהדין מניק. </w:t>
      </w:r>
      <w:r>
        <w:rPr>
          <w:rStyle w:val="a5"/>
          <w:rFonts w:cs="Arial"/>
          <w:noProof/>
          <w:rtl/>
        </w:rPr>
        <w:footnoteReference w:id="95"/>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947228">
      <w:pPr>
        <w:rPr>
          <w:rFonts w:cs="Arial"/>
          <w:noProof/>
          <w:rtl/>
        </w:rPr>
      </w:pPr>
      <w:r w:rsidRPr="00947228">
        <w:rPr>
          <w:rFonts w:cs="Arial"/>
          <w:noProof/>
          <w:rtl/>
        </w:rPr>
        <w:t xml:space="preserve"> גבורים. </w:t>
      </w:r>
      <w:r>
        <w:rPr>
          <w:rStyle w:val="a5"/>
          <w:rFonts w:cs="Arial"/>
          <w:noProof/>
          <w:rtl/>
        </w:rPr>
        <w:footnoteReference w:id="96"/>
      </w:r>
      <w:r w:rsidRPr="00947228">
        <w:rPr>
          <w:rFonts w:cs="Arial"/>
          <w:noProof/>
          <w:rtl/>
        </w:rPr>
        <w:t>&lt;</w:t>
      </w:r>
      <w:r w:rsidRPr="00947228">
        <w:rPr>
          <w:rFonts w:cs="Arial"/>
          <w:noProof/>
        </w:rPr>
        <w:t>h1</w:t>
      </w:r>
      <w:r w:rsidRPr="00947228">
        <w:rPr>
          <w:rFonts w:cs="Arial"/>
          <w:noProof/>
          <w:rtl/>
        </w:rPr>
        <w:t>&gt;פרק ו&lt;$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ארבעה עשר מטמועין. </w:t>
      </w:r>
      <w:r>
        <w:rPr>
          <w:rStyle w:val="a5"/>
          <w:rFonts w:cs="Arial"/>
          <w:noProof/>
          <w:rtl/>
        </w:rPr>
        <w:footnoteReference w:id="97"/>
      </w:r>
      <w:r w:rsidRPr="00947228">
        <w:rPr>
          <w:rFonts w:cs="Arial"/>
          <w:noProof/>
          <w:rtl/>
        </w:rPr>
        <w:t xml:space="preserve">שניהם נבראו. </w:t>
      </w:r>
      <w:r>
        <w:rPr>
          <w:rStyle w:val="a5"/>
          <w:rFonts w:cs="Arial"/>
          <w:noProof/>
          <w:rtl/>
        </w:rPr>
        <w:footnoteReference w:id="98"/>
      </w:r>
      <w:r w:rsidRPr="00947228">
        <w:rPr>
          <w:rFonts w:cs="Arial"/>
          <w:noProof/>
          <w:rtl/>
        </w:rPr>
        <w:t xml:space="preserve">ויתן אותם אלהים ברקיע השמים. </w:t>
      </w:r>
      <w:r>
        <w:rPr>
          <w:rStyle w:val="a5"/>
          <w:rFonts w:cs="Arial"/>
          <w:noProof/>
          <w:rtl/>
        </w:rPr>
        <w:footnoteReference w:id="99"/>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אף הלילה ברשותך. </w:t>
      </w:r>
      <w:r>
        <w:rPr>
          <w:rStyle w:val="a5"/>
          <w:rFonts w:cs="Arial"/>
          <w:noProof/>
          <w:rtl/>
        </w:rPr>
        <w:footnoteReference w:id="100"/>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ובמים עזים נתיבה מן החג עד חנוכה. </w:t>
      </w:r>
      <w:r>
        <w:rPr>
          <w:rStyle w:val="a5"/>
          <w:rFonts w:cs="Arial"/>
          <w:noProof/>
          <w:rtl/>
        </w:rPr>
        <w:footnoteReference w:id="101"/>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ובריכה של מים. </w:t>
      </w:r>
      <w:r>
        <w:rPr>
          <w:rStyle w:val="a5"/>
          <w:rFonts w:cs="Arial"/>
          <w:noProof/>
          <w:rtl/>
        </w:rPr>
        <w:footnoteReference w:id="102"/>
      </w:r>
      <w:r w:rsidRPr="00947228">
        <w:rPr>
          <w:rFonts w:cs="Arial"/>
          <w:noProof/>
          <w:rtl/>
        </w:rPr>
        <w:t xml:space="preserve">ויגידו שמים צדקו. </w:t>
      </w:r>
      <w:r>
        <w:rPr>
          <w:rStyle w:val="a5"/>
          <w:rFonts w:cs="Arial"/>
          <w:noProof/>
          <w:rtl/>
        </w:rPr>
        <w:footnoteReference w:id="103"/>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מאחורי הכיפה ולמטה. </w:t>
      </w:r>
      <w:r>
        <w:rPr>
          <w:rStyle w:val="a5"/>
          <w:rFonts w:cs="Arial"/>
          <w:noProof/>
          <w:rtl/>
        </w:rPr>
        <w:footnoteReference w:id="104"/>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ומת"ל ולמשול כו'. </w:t>
      </w:r>
      <w:r>
        <w:rPr>
          <w:rStyle w:val="a5"/>
          <w:rFonts w:cs="Arial"/>
          <w:noProof/>
          <w:rtl/>
        </w:rPr>
        <w:footnoteReference w:id="105"/>
      </w:r>
      <w:r w:rsidRPr="00947228">
        <w:rPr>
          <w:rFonts w:cs="Arial"/>
          <w:noProof/>
          <w:rtl/>
        </w:rPr>
        <w:t xml:space="preserve">מסיפא דספרא. </w:t>
      </w:r>
      <w:r>
        <w:rPr>
          <w:rStyle w:val="a5"/>
          <w:rFonts w:cs="Arial"/>
          <w:noProof/>
          <w:rtl/>
        </w:rPr>
        <w:footnoteReference w:id="106"/>
      </w:r>
      <w:r w:rsidRPr="00947228">
        <w:rPr>
          <w:rFonts w:cs="Arial"/>
          <w:noProof/>
          <w:rtl/>
        </w:rPr>
        <w:t xml:space="preserve"> יגדל ממנו. </w:t>
      </w:r>
      <w:r>
        <w:rPr>
          <w:rStyle w:val="a5"/>
          <w:rFonts w:cs="Arial"/>
          <w:noProof/>
          <w:rtl/>
        </w:rPr>
        <w:footnoteReference w:id="107"/>
      </w:r>
      <w:r w:rsidRPr="00947228">
        <w:rPr>
          <w:rFonts w:cs="Arial"/>
          <w:noProof/>
          <w:rtl/>
        </w:rPr>
        <w:t xml:space="preserve"> ספר משנה תורה היה סיגנון כו'. </w:t>
      </w:r>
      <w:r>
        <w:rPr>
          <w:rStyle w:val="a5"/>
          <w:rFonts w:cs="Arial"/>
          <w:noProof/>
          <w:rtl/>
        </w:rPr>
        <w:footnoteReference w:id="108"/>
      </w:r>
      <w:r w:rsidRPr="00947228">
        <w:rPr>
          <w:rFonts w:cs="Arial"/>
          <w:noProof/>
          <w:rtl/>
        </w:rPr>
        <w:t>&lt;</w:t>
      </w:r>
      <w:r w:rsidRPr="00947228">
        <w:rPr>
          <w:rFonts w:cs="Arial"/>
          <w:noProof/>
        </w:rPr>
        <w:t>h1</w:t>
      </w:r>
      <w:r w:rsidRPr="00947228">
        <w:rPr>
          <w:rFonts w:cs="Arial"/>
          <w:noProof/>
          <w:rtl/>
        </w:rPr>
        <w:t>&gt;פרק ז&lt;$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חבוט חבטך. </w:t>
      </w:r>
      <w:r>
        <w:rPr>
          <w:rStyle w:val="a5"/>
          <w:rFonts w:cs="Arial"/>
          <w:noProof/>
          <w:rtl/>
        </w:rPr>
        <w:footnoteReference w:id="109"/>
      </w:r>
      <w:r w:rsidRPr="00947228">
        <w:rPr>
          <w:rFonts w:cs="Arial"/>
          <w:noProof/>
          <w:rtl/>
        </w:rPr>
        <w:t xml:space="preserve">רצוף רצפך. </w:t>
      </w:r>
      <w:r>
        <w:rPr>
          <w:rStyle w:val="a5"/>
          <w:rFonts w:cs="Arial"/>
          <w:noProof/>
          <w:rtl/>
        </w:rPr>
        <w:footnoteReference w:id="110"/>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רב הונא כו' הצבוע הזה כו'. </w:t>
      </w:r>
      <w:r>
        <w:rPr>
          <w:rStyle w:val="a5"/>
          <w:rFonts w:cs="Arial"/>
          <w:noProof/>
          <w:rtl/>
        </w:rPr>
        <w:footnoteReference w:id="111"/>
      </w:r>
      <w:r w:rsidRPr="00947228">
        <w:rPr>
          <w:rFonts w:cs="Arial"/>
          <w:noProof/>
          <w:rtl/>
        </w:rPr>
        <w:t xml:space="preserve">עוף כנף זה הטווס. </w:t>
      </w:r>
      <w:r>
        <w:rPr>
          <w:rStyle w:val="a5"/>
          <w:rFonts w:cs="Arial"/>
          <w:noProof/>
          <w:rtl/>
        </w:rPr>
        <w:footnoteReference w:id="112"/>
      </w:r>
      <w:r w:rsidRPr="00947228">
        <w:rPr>
          <w:rFonts w:cs="Arial"/>
          <w:noProof/>
          <w:rtl/>
        </w:rPr>
        <w:t>&lt;</w:t>
      </w:r>
      <w:r w:rsidRPr="00947228">
        <w:rPr>
          <w:rFonts w:cs="Arial"/>
          <w:noProof/>
        </w:rPr>
        <w:t>h1</w:t>
      </w:r>
      <w:r w:rsidRPr="00947228">
        <w:rPr>
          <w:rFonts w:cs="Arial"/>
          <w:noProof/>
          <w:rtl/>
        </w:rPr>
        <w:t>&gt;פרק ח&lt;$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כשם שקילוסו כו' כך ברייתו כו'. </w:t>
      </w:r>
      <w:r>
        <w:rPr>
          <w:rStyle w:val="a5"/>
          <w:rFonts w:cs="Arial"/>
          <w:noProof/>
          <w:rtl/>
        </w:rPr>
        <w:footnoteReference w:id="113"/>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התורה יודעת מה קודם כו'. </w:t>
      </w:r>
      <w:r>
        <w:rPr>
          <w:rStyle w:val="a5"/>
          <w:rFonts w:cs="Arial"/>
          <w:noProof/>
          <w:rtl/>
        </w:rPr>
        <w:footnoteReference w:id="114"/>
      </w:r>
      <w:r w:rsidRPr="00947228">
        <w:rPr>
          <w:rFonts w:cs="Arial"/>
          <w:noProof/>
          <w:rtl/>
        </w:rPr>
        <w:t xml:space="preserve">בן סירא אמר בגדול כו'. </w:t>
      </w:r>
      <w:r>
        <w:rPr>
          <w:rStyle w:val="a5"/>
          <w:rFonts w:cs="Arial"/>
          <w:noProof/>
          <w:rtl/>
        </w:rPr>
        <w:footnoteReference w:id="115"/>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במלאכת השמים והארץ. </w:t>
      </w:r>
      <w:r>
        <w:rPr>
          <w:rStyle w:val="a5"/>
          <w:rFonts w:cs="Arial"/>
          <w:noProof/>
          <w:rtl/>
        </w:rPr>
        <w:footnoteReference w:id="116"/>
      </w:r>
      <w:r w:rsidRPr="00947228">
        <w:rPr>
          <w:rFonts w:cs="Arial"/>
          <w:noProof/>
          <w:rtl/>
        </w:rPr>
        <w:t xml:space="preserve">במעשה כל יום ויום. </w:t>
      </w:r>
      <w:r>
        <w:rPr>
          <w:rStyle w:val="a5"/>
          <w:rFonts w:cs="Arial"/>
          <w:noProof/>
          <w:rtl/>
        </w:rPr>
        <w:footnoteReference w:id="117"/>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ושיתף בו מ"ר ובראו. </w:t>
      </w:r>
      <w:r>
        <w:rPr>
          <w:rStyle w:val="a5"/>
          <w:rFonts w:cs="Arial"/>
          <w:noProof/>
          <w:rtl/>
        </w:rPr>
        <w:footnoteReference w:id="118"/>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נטל אמת והשליכו לארץ. </w:t>
      </w:r>
      <w:r>
        <w:rPr>
          <w:rStyle w:val="a5"/>
          <w:rFonts w:cs="Arial"/>
          <w:noProof/>
          <w:rtl/>
        </w:rPr>
        <w:footnoteReference w:id="119"/>
      </w:r>
      <w:r w:rsidRPr="00947228">
        <w:rPr>
          <w:rFonts w:cs="Arial"/>
          <w:noProof/>
          <w:rtl/>
        </w:rPr>
        <w:t xml:space="preserve">רבנן כו' מאד כו'. </w:t>
      </w:r>
      <w:r>
        <w:rPr>
          <w:rStyle w:val="a5"/>
          <w:rFonts w:cs="Arial"/>
          <w:noProof/>
          <w:rtl/>
        </w:rPr>
        <w:footnoteReference w:id="120"/>
      </w:r>
      <w:r w:rsidRPr="00947228">
        <w:rPr>
          <w:rFonts w:cs="Arial"/>
          <w:noProof/>
          <w:rtl/>
        </w:rPr>
        <w:t xml:space="preserve">והנה טוב אדם. </w:t>
      </w:r>
      <w:r>
        <w:rPr>
          <w:rStyle w:val="a5"/>
          <w:rFonts w:cs="Arial"/>
          <w:noProof/>
          <w:rtl/>
        </w:rPr>
        <w:footnoteReference w:id="121"/>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בדעת בראו כו'. </w:t>
      </w:r>
      <w:r>
        <w:rPr>
          <w:rStyle w:val="a5"/>
          <w:rFonts w:cs="Arial"/>
          <w:noProof/>
          <w:rtl/>
        </w:rPr>
        <w:footnoteReference w:id="122"/>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 בסיליאוס אוגוסטוס קיסר. </w:t>
      </w:r>
      <w:r>
        <w:rPr>
          <w:rStyle w:val="a5"/>
          <w:rFonts w:cs="Arial"/>
          <w:noProof/>
          <w:rtl/>
        </w:rPr>
        <w:footnoteReference w:id="123"/>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947228">
      <w:pPr>
        <w:rPr>
          <w:rFonts w:cs="Arial"/>
          <w:noProof/>
          <w:rtl/>
        </w:rPr>
      </w:pPr>
      <w:r w:rsidRPr="00947228">
        <w:rPr>
          <w:rFonts w:cs="Arial"/>
          <w:noProof/>
          <w:rtl/>
        </w:rPr>
        <w:t xml:space="preserve"> טעו מה"ש ובקשו. </w:t>
      </w:r>
      <w:r>
        <w:rPr>
          <w:rStyle w:val="a5"/>
          <w:rFonts w:cs="Arial"/>
          <w:noProof/>
          <w:rtl/>
        </w:rPr>
        <w:footnoteReference w:id="124"/>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947228">
      <w:pPr>
        <w:rPr>
          <w:rFonts w:cs="Arial"/>
          <w:noProof/>
          <w:rtl/>
        </w:rPr>
      </w:pPr>
      <w:r w:rsidRPr="00947228">
        <w:rPr>
          <w:rFonts w:cs="Arial"/>
          <w:noProof/>
          <w:rtl/>
        </w:rPr>
        <w:t xml:space="preserve"> בצלם ובדמות מן העליונים פרה ורבה מן התחתונים. </w:t>
      </w:r>
      <w:r>
        <w:rPr>
          <w:rStyle w:val="a5"/>
          <w:rFonts w:cs="Arial"/>
          <w:noProof/>
          <w:rtl/>
        </w:rPr>
        <w:footnoteReference w:id="125"/>
      </w:r>
      <w:r w:rsidRPr="00947228">
        <w:rPr>
          <w:rFonts w:cs="Arial"/>
          <w:noProof/>
          <w:rtl/>
        </w:rPr>
        <w:t xml:space="preserve"> אם יחטא ימות כו'. </w:t>
      </w:r>
      <w:r>
        <w:rPr>
          <w:rStyle w:val="a5"/>
          <w:rFonts w:cs="Arial"/>
          <w:noProof/>
          <w:rtl/>
        </w:rPr>
        <w:footnoteReference w:id="126"/>
      </w:r>
      <w:r w:rsidRPr="00947228">
        <w:rPr>
          <w:rFonts w:cs="Arial"/>
          <w:noProof/>
          <w:rtl/>
        </w:rPr>
        <w:t>&lt;</w:t>
      </w:r>
      <w:r w:rsidRPr="00947228">
        <w:rPr>
          <w:rFonts w:cs="Arial"/>
          <w:noProof/>
        </w:rPr>
        <w:t>h2</w:t>
      </w:r>
      <w:r w:rsidRPr="00947228">
        <w:rPr>
          <w:rFonts w:cs="Arial"/>
          <w:noProof/>
          <w:rtl/>
        </w:rPr>
        <w:t>&gt;פסקה יב$</w:t>
      </w:r>
    </w:p>
    <w:p w:rsidR="00947228" w:rsidRPr="00947228" w:rsidRDefault="00947228" w:rsidP="00947228">
      <w:pPr>
        <w:rPr>
          <w:rFonts w:cs="Arial"/>
          <w:noProof/>
          <w:rtl/>
        </w:rPr>
      </w:pPr>
      <w:r w:rsidRPr="00947228">
        <w:rPr>
          <w:rFonts w:cs="Arial"/>
          <w:noProof/>
          <w:rtl/>
        </w:rPr>
        <w:t xml:space="preserve"> אם זכו רדו וא"ל ירדו. </w:t>
      </w:r>
      <w:r>
        <w:rPr>
          <w:rStyle w:val="a5"/>
          <w:rFonts w:cs="Arial"/>
          <w:noProof/>
          <w:rtl/>
        </w:rPr>
        <w:footnoteReference w:id="127"/>
      </w:r>
      <w:r w:rsidRPr="00947228">
        <w:rPr>
          <w:rFonts w:cs="Arial"/>
          <w:noProof/>
          <w:rtl/>
        </w:rPr>
        <w:t xml:space="preserve"> יבא צלמנו ודמותנו. </w:t>
      </w:r>
      <w:r>
        <w:rPr>
          <w:rStyle w:val="a5"/>
          <w:rFonts w:cs="Arial"/>
          <w:noProof/>
          <w:rtl/>
        </w:rPr>
        <w:footnoteReference w:id="128"/>
      </w:r>
      <w:r w:rsidRPr="00947228">
        <w:rPr>
          <w:rFonts w:cs="Arial"/>
          <w:noProof/>
          <w:rtl/>
        </w:rPr>
        <w:t xml:space="preserve"> הלכה כר' יוחנן. </w:t>
      </w:r>
      <w:r>
        <w:rPr>
          <w:rStyle w:val="a5"/>
          <w:rFonts w:cs="Arial"/>
          <w:noProof/>
          <w:rtl/>
        </w:rPr>
        <w:footnoteReference w:id="129"/>
      </w:r>
      <w:r w:rsidRPr="00947228">
        <w:rPr>
          <w:rFonts w:cs="Arial"/>
          <w:noProof/>
          <w:rtl/>
        </w:rPr>
        <w:t>&lt;</w:t>
      </w:r>
      <w:r w:rsidRPr="00947228">
        <w:rPr>
          <w:rFonts w:cs="Arial"/>
          <w:noProof/>
        </w:rPr>
        <w:t>h1</w:t>
      </w:r>
      <w:r w:rsidRPr="00947228">
        <w:rPr>
          <w:rFonts w:cs="Arial"/>
          <w:noProof/>
          <w:rtl/>
        </w:rPr>
        <w:t>&gt;פרק ט&lt;$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מתחלת הספר כו' מכו"א כו'. </w:t>
      </w:r>
      <w:r>
        <w:rPr>
          <w:rStyle w:val="a5"/>
          <w:rFonts w:cs="Arial"/>
          <w:noProof/>
          <w:rtl/>
        </w:rPr>
        <w:footnoteReference w:id="130"/>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ראיה אחת. </w:t>
      </w:r>
      <w:r>
        <w:rPr>
          <w:rStyle w:val="a5"/>
          <w:rFonts w:cs="Arial"/>
          <w:noProof/>
          <w:rtl/>
        </w:rPr>
        <w:footnoteReference w:id="131"/>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פלטין כו' הלואי כו' </w:t>
      </w:r>
      <w:r>
        <w:rPr>
          <w:rStyle w:val="a5"/>
          <w:rFonts w:cs="Arial"/>
          <w:noProof/>
          <w:rtl/>
        </w:rPr>
        <w:footnoteReference w:id="132"/>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והנה טוב. </w:t>
      </w:r>
      <w:r>
        <w:rPr>
          <w:rStyle w:val="a5"/>
          <w:rFonts w:cs="Arial"/>
          <w:noProof/>
          <w:rtl/>
        </w:rPr>
        <w:footnoteReference w:id="133"/>
      </w:r>
      <w:r w:rsidRPr="00947228">
        <w:rPr>
          <w:rFonts w:cs="Arial"/>
          <w:noProof/>
          <w:rtl/>
        </w:rPr>
        <w:t xml:space="preserve">אתה הוא שגרמת כו' </w:t>
      </w:r>
      <w:r>
        <w:rPr>
          <w:rStyle w:val="a5"/>
          <w:rFonts w:cs="Arial"/>
          <w:noProof/>
          <w:rtl/>
        </w:rPr>
        <w:footnoteReference w:id="134"/>
      </w:r>
      <w:r w:rsidRPr="00947228">
        <w:rPr>
          <w:rFonts w:cs="Arial"/>
          <w:noProof/>
          <w:rtl/>
        </w:rPr>
        <w:t xml:space="preserve">של רמיות. </w:t>
      </w:r>
      <w:r>
        <w:rPr>
          <w:rStyle w:val="a5"/>
          <w:rFonts w:cs="Arial"/>
          <w:noProof/>
          <w:rtl/>
        </w:rPr>
        <w:footnoteReference w:id="135"/>
      </w:r>
      <w:r w:rsidRPr="00947228">
        <w:rPr>
          <w:rFonts w:cs="Arial"/>
          <w:noProof/>
          <w:rtl/>
        </w:rPr>
        <w:t xml:space="preserve">לפיכך לכן בארצם משנה יירשו. </w:t>
      </w:r>
      <w:r>
        <w:rPr>
          <w:rStyle w:val="a5"/>
          <w:rFonts w:cs="Arial"/>
          <w:noProof/>
          <w:rtl/>
        </w:rPr>
        <w:footnoteReference w:id="136"/>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שאדם ישן קימעא. </w:t>
      </w:r>
      <w:r>
        <w:rPr>
          <w:rStyle w:val="a5"/>
          <w:rFonts w:cs="Arial"/>
          <w:noProof/>
          <w:rtl/>
        </w:rPr>
        <w:footnoteReference w:id="137"/>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947228">
      <w:pPr>
        <w:rPr>
          <w:rFonts w:cs="Arial"/>
          <w:noProof/>
          <w:rtl/>
        </w:rPr>
      </w:pPr>
      <w:r w:rsidRPr="00947228">
        <w:rPr>
          <w:rFonts w:cs="Arial"/>
          <w:noProof/>
          <w:rtl/>
        </w:rPr>
        <w:t xml:space="preserve">לפיכך אמרו חכמים כו'. </w:t>
      </w:r>
      <w:r>
        <w:rPr>
          <w:rStyle w:val="a5"/>
          <w:rFonts w:cs="Arial"/>
          <w:noProof/>
          <w:rtl/>
        </w:rPr>
        <w:footnoteReference w:id="138"/>
      </w:r>
      <w:r w:rsidRPr="00947228">
        <w:rPr>
          <w:rFonts w:cs="Arial"/>
          <w:noProof/>
          <w:rtl/>
        </w:rPr>
        <w:t>&lt;</w:t>
      </w:r>
      <w:r w:rsidRPr="00947228">
        <w:rPr>
          <w:rFonts w:cs="Arial"/>
          <w:noProof/>
        </w:rPr>
        <w:t>h2</w:t>
      </w:r>
      <w:r w:rsidRPr="00947228">
        <w:rPr>
          <w:rFonts w:cs="Arial"/>
          <w:noProof/>
          <w:rtl/>
        </w:rPr>
        <w:t>&gt;פסקה יג$</w:t>
      </w:r>
    </w:p>
    <w:p w:rsidR="00947228" w:rsidRPr="00947228" w:rsidRDefault="00947228" w:rsidP="00947228">
      <w:pPr>
        <w:rPr>
          <w:rFonts w:cs="Arial"/>
          <w:noProof/>
          <w:rtl/>
        </w:rPr>
      </w:pPr>
      <w:r w:rsidRPr="00947228">
        <w:rPr>
          <w:rFonts w:cs="Arial"/>
          <w:noProof/>
          <w:rtl/>
        </w:rPr>
        <w:t xml:space="preserve">ואדם עליה בראתי. </w:t>
      </w:r>
      <w:r>
        <w:rPr>
          <w:rStyle w:val="a5"/>
          <w:rFonts w:cs="Arial"/>
          <w:noProof/>
          <w:rtl/>
        </w:rPr>
        <w:footnoteReference w:id="139"/>
      </w:r>
      <w:r w:rsidRPr="00947228">
        <w:rPr>
          <w:rFonts w:cs="Arial"/>
          <w:noProof/>
          <w:rtl/>
        </w:rPr>
        <w:t>&lt;</w:t>
      </w:r>
      <w:r w:rsidRPr="00947228">
        <w:rPr>
          <w:rFonts w:cs="Arial"/>
          <w:noProof/>
        </w:rPr>
        <w:t>h1</w:t>
      </w:r>
      <w:r w:rsidRPr="00947228">
        <w:rPr>
          <w:rFonts w:cs="Arial"/>
          <w:noProof/>
          <w:rtl/>
        </w:rPr>
        <w:t>&gt;פרק י&lt;$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לכל תכלה כו'. </w:t>
      </w:r>
      <w:r>
        <w:rPr>
          <w:rStyle w:val="a5"/>
          <w:rFonts w:cs="Arial"/>
          <w:noProof/>
          <w:rtl/>
        </w:rPr>
        <w:footnoteReference w:id="140"/>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כיון שפסקה. </w:t>
      </w:r>
      <w:r>
        <w:rPr>
          <w:rStyle w:val="a5"/>
          <w:rFonts w:cs="Arial"/>
          <w:noProof/>
          <w:rtl/>
        </w:rPr>
        <w:footnoteReference w:id="141"/>
      </w:r>
      <w:r w:rsidRPr="00947228">
        <w:rPr>
          <w:rFonts w:cs="Arial"/>
          <w:noProof/>
          <w:rtl/>
        </w:rPr>
        <w:t xml:space="preserve">כל זמן שהיה העולם תהו ובוהו. </w:t>
      </w:r>
      <w:r>
        <w:rPr>
          <w:rStyle w:val="a5"/>
          <w:rFonts w:cs="Arial"/>
          <w:noProof/>
          <w:rtl/>
        </w:rPr>
        <w:footnoteReference w:id="142"/>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לארבע רוחות כו' שש כו'. </w:t>
      </w:r>
      <w:r>
        <w:rPr>
          <w:rStyle w:val="a5"/>
          <w:rFonts w:cs="Arial"/>
          <w:noProof/>
          <w:rtl/>
        </w:rPr>
        <w:footnoteReference w:id="143"/>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לע"ל הקב"ה מרפא כו' מכתו של עולם כו'. </w:t>
      </w:r>
      <w:r>
        <w:rPr>
          <w:rStyle w:val="a5"/>
          <w:rFonts w:cs="Arial"/>
          <w:noProof/>
          <w:rtl/>
        </w:rPr>
        <w:footnoteReference w:id="144"/>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עד יקום חלופי. </w:t>
      </w:r>
      <w:r>
        <w:rPr>
          <w:rStyle w:val="a5"/>
          <w:rFonts w:cs="Arial"/>
          <w:noProof/>
          <w:rtl/>
        </w:rPr>
        <w:footnoteReference w:id="145"/>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העלה סמים. </w:t>
      </w:r>
      <w:r>
        <w:rPr>
          <w:rStyle w:val="a5"/>
          <w:rFonts w:cs="Arial"/>
          <w:noProof/>
          <w:rtl/>
        </w:rPr>
        <w:footnoteReference w:id="146"/>
      </w:r>
      <w:r w:rsidRPr="00947228">
        <w:rPr>
          <w:rFonts w:cs="Arial"/>
          <w:noProof/>
          <w:rtl/>
        </w:rPr>
        <w:t xml:space="preserve">לשון שוטר. </w:t>
      </w:r>
      <w:r>
        <w:rPr>
          <w:rStyle w:val="a5"/>
          <w:rFonts w:cs="Arial"/>
          <w:noProof/>
          <w:rtl/>
        </w:rPr>
        <w:footnoteReference w:id="147"/>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אתא חד חבר כו'. </w:t>
      </w:r>
      <w:r>
        <w:rPr>
          <w:rStyle w:val="a5"/>
          <w:rFonts w:cs="Arial"/>
          <w:noProof/>
          <w:rtl/>
        </w:rPr>
        <w:footnoteReference w:id="148"/>
      </w:r>
      <w:r w:rsidRPr="00947228">
        <w:rPr>
          <w:rFonts w:cs="Arial"/>
          <w:noProof/>
          <w:rtl/>
        </w:rPr>
        <w:t xml:space="preserve">מרתיע ובא. </w:t>
      </w:r>
      <w:r>
        <w:rPr>
          <w:rStyle w:val="a5"/>
          <w:rFonts w:cs="Arial"/>
          <w:noProof/>
          <w:rtl/>
        </w:rPr>
        <w:footnoteReference w:id="149"/>
      </w:r>
      <w:r w:rsidRPr="00947228">
        <w:rPr>
          <w:rFonts w:cs="Arial"/>
          <w:noProof/>
          <w:rtl/>
        </w:rPr>
        <w:t xml:space="preserve"> הוה יתיב בבה"כ. </w:t>
      </w:r>
      <w:r>
        <w:rPr>
          <w:rStyle w:val="a5"/>
          <w:rFonts w:cs="Arial"/>
          <w:noProof/>
          <w:rtl/>
        </w:rPr>
        <w:footnoteReference w:id="150"/>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 מן ערב. </w:t>
      </w:r>
      <w:r>
        <w:rPr>
          <w:rStyle w:val="a5"/>
          <w:rFonts w:cs="Arial"/>
          <w:noProof/>
          <w:rtl/>
        </w:rPr>
        <w:footnoteReference w:id="151"/>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 חסרה כלה שתכנס כו'. </w:t>
      </w:r>
      <w:r>
        <w:rPr>
          <w:rStyle w:val="a5"/>
          <w:rFonts w:cs="Arial"/>
          <w:noProof/>
          <w:rtl/>
        </w:rPr>
        <w:footnoteReference w:id="152"/>
      </w:r>
      <w:r w:rsidRPr="00947228">
        <w:rPr>
          <w:rFonts w:cs="Arial"/>
          <w:noProof/>
          <w:rtl/>
        </w:rPr>
        <w:t xml:space="preserve"> תלמי כו' ברומי כו. </w:t>
      </w:r>
      <w:r>
        <w:rPr>
          <w:rStyle w:val="a5"/>
          <w:rFonts w:cs="Arial"/>
          <w:noProof/>
          <w:rtl/>
        </w:rPr>
        <w:footnoteReference w:id="153"/>
      </w:r>
      <w:r w:rsidRPr="00947228">
        <w:rPr>
          <w:rFonts w:cs="Arial"/>
          <w:noProof/>
          <w:rtl/>
        </w:rPr>
        <w:t xml:space="preserve"> שאנן ונחת שלוה והשקט. </w:t>
      </w:r>
      <w:r>
        <w:rPr>
          <w:rStyle w:val="a5"/>
          <w:rFonts w:cs="Arial"/>
          <w:noProof/>
          <w:rtl/>
        </w:rPr>
        <w:footnoteReference w:id="154"/>
      </w:r>
      <w:r w:rsidRPr="00947228">
        <w:rPr>
          <w:rFonts w:cs="Arial"/>
          <w:noProof/>
          <w:rtl/>
        </w:rPr>
        <w:t>&lt;</w:t>
      </w:r>
      <w:r w:rsidRPr="00947228">
        <w:rPr>
          <w:rFonts w:cs="Arial"/>
          <w:noProof/>
        </w:rPr>
        <w:t>h1</w:t>
      </w:r>
      <w:r w:rsidRPr="00947228">
        <w:rPr>
          <w:rFonts w:cs="Arial"/>
          <w:noProof/>
          <w:rtl/>
        </w:rPr>
        <w:t>&gt;פרק יא&lt;$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זו השבת. </w:t>
      </w:r>
      <w:r>
        <w:rPr>
          <w:rStyle w:val="a5"/>
          <w:rFonts w:cs="Arial"/>
          <w:noProof/>
          <w:rtl/>
        </w:rPr>
        <w:footnoteReference w:id="155"/>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ר' נתן כו'. </w:t>
      </w:r>
      <w:r>
        <w:rPr>
          <w:rStyle w:val="a5"/>
          <w:rFonts w:cs="Arial"/>
          <w:noProof/>
          <w:rtl/>
        </w:rPr>
        <w:footnoteReference w:id="156"/>
      </w:r>
      <w:r w:rsidRPr="00947228">
        <w:rPr>
          <w:rFonts w:cs="Arial"/>
          <w:noProof/>
          <w:rtl/>
        </w:rPr>
        <w:t xml:space="preserve">וברכו בעטיפה. </w:t>
      </w:r>
      <w:r>
        <w:rPr>
          <w:rStyle w:val="a5"/>
          <w:rFonts w:cs="Arial"/>
          <w:noProof/>
          <w:rtl/>
        </w:rPr>
        <w:footnoteReference w:id="157"/>
      </w:r>
      <w:r w:rsidRPr="00947228">
        <w:rPr>
          <w:rFonts w:cs="Arial"/>
          <w:noProof/>
          <w:rtl/>
        </w:rPr>
        <w:t xml:space="preserve">ולא חסר כלום. </w:t>
      </w:r>
      <w:r>
        <w:rPr>
          <w:rStyle w:val="a5"/>
          <w:rFonts w:cs="Arial"/>
          <w:noProof/>
          <w:rtl/>
        </w:rPr>
        <w:footnoteReference w:id="158"/>
      </w:r>
      <w:r w:rsidRPr="00947228">
        <w:rPr>
          <w:rFonts w:cs="Arial"/>
          <w:noProof/>
          <w:rtl/>
        </w:rPr>
        <w:t xml:space="preserve">בלילי השבת. </w:t>
      </w:r>
      <w:r>
        <w:rPr>
          <w:rStyle w:val="a5"/>
          <w:rFonts w:cs="Arial"/>
          <w:noProof/>
          <w:rtl/>
        </w:rPr>
        <w:footnoteReference w:id="159"/>
      </w:r>
      <w:r w:rsidRPr="00947228">
        <w:rPr>
          <w:rFonts w:cs="Arial"/>
          <w:noProof/>
          <w:rtl/>
        </w:rPr>
        <w:t xml:space="preserve">שנא' ואומר אך חשך ישופני כו' אותו שכתוב בו כו'. </w:t>
      </w:r>
      <w:r>
        <w:rPr>
          <w:rStyle w:val="a5"/>
          <w:rFonts w:cs="Arial"/>
          <w:noProof/>
          <w:rtl/>
        </w:rPr>
        <w:footnoteReference w:id="160"/>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א"ר תנחומא עובדא כו'. </w:t>
      </w:r>
      <w:r>
        <w:rPr>
          <w:rStyle w:val="a5"/>
          <w:rFonts w:cs="Arial"/>
          <w:noProof/>
          <w:rtl/>
        </w:rPr>
        <w:footnoteReference w:id="161"/>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לנגדא את נגיד. </w:t>
      </w:r>
      <w:r>
        <w:rPr>
          <w:rStyle w:val="a5"/>
          <w:rFonts w:cs="Arial"/>
          <w:noProof/>
          <w:rtl/>
        </w:rPr>
        <w:footnoteReference w:id="162"/>
      </w:r>
      <w:r w:rsidRPr="00947228">
        <w:rPr>
          <w:rFonts w:cs="Arial"/>
          <w:noProof/>
          <w:rtl/>
        </w:rPr>
        <w:t xml:space="preserve">לשנים שהיו דרין כו'. </w:t>
      </w:r>
      <w:r>
        <w:rPr>
          <w:rStyle w:val="a5"/>
          <w:rFonts w:cs="Arial"/>
          <w:noProof/>
          <w:rtl/>
        </w:rPr>
        <w:footnoteReference w:id="163"/>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אבל יעקב כו' שלא במדה כו'. </w:t>
      </w:r>
      <w:r>
        <w:rPr>
          <w:rStyle w:val="a5"/>
          <w:rFonts w:cs="Arial"/>
          <w:noProof/>
          <w:rtl/>
        </w:rPr>
        <w:footnoteReference w:id="164"/>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 ומריאים. </w:t>
      </w:r>
      <w:r>
        <w:rPr>
          <w:rStyle w:val="a5"/>
          <w:rFonts w:cs="Arial"/>
          <w:noProof/>
          <w:rtl/>
        </w:rPr>
        <w:footnoteReference w:id="165"/>
      </w:r>
      <w:r w:rsidRPr="00947228">
        <w:rPr>
          <w:rFonts w:cs="Arial"/>
          <w:noProof/>
          <w:rtl/>
        </w:rPr>
        <w:t xml:space="preserve"> לבראות בז' הקדים כו' בו'. </w:t>
      </w:r>
      <w:r>
        <w:rPr>
          <w:rStyle w:val="a5"/>
          <w:rFonts w:cs="Arial"/>
          <w:noProof/>
          <w:rtl/>
        </w:rPr>
        <w:footnoteReference w:id="166"/>
      </w:r>
      <w:r w:rsidRPr="00947228">
        <w:rPr>
          <w:rFonts w:cs="Arial"/>
          <w:noProof/>
          <w:rtl/>
        </w:rPr>
        <w:t>&lt;</w:t>
      </w:r>
      <w:r w:rsidRPr="00947228">
        <w:rPr>
          <w:rFonts w:cs="Arial"/>
          <w:noProof/>
        </w:rPr>
        <w:t>h1</w:t>
      </w:r>
      <w:r w:rsidRPr="00947228">
        <w:rPr>
          <w:rFonts w:cs="Arial"/>
          <w:noProof/>
          <w:rtl/>
        </w:rPr>
        <w:t>&gt;פרק יב&lt;$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הפקחים יודעים כו'. </w:t>
      </w:r>
      <w:r>
        <w:rPr>
          <w:rStyle w:val="a5"/>
          <w:rFonts w:cs="Arial"/>
          <w:noProof/>
          <w:rtl/>
        </w:rPr>
        <w:footnoteReference w:id="167"/>
      </w:r>
      <w:r w:rsidRPr="00947228">
        <w:rPr>
          <w:rFonts w:cs="Arial"/>
          <w:noProof/>
          <w:rtl/>
        </w:rPr>
        <w:t xml:space="preserve">מלך ב"ו א"א יכול לעמוד. </w:t>
      </w:r>
      <w:r>
        <w:rPr>
          <w:rStyle w:val="a5"/>
          <w:rFonts w:cs="Arial"/>
          <w:noProof/>
          <w:rtl/>
        </w:rPr>
        <w:footnoteReference w:id="168"/>
      </w:r>
      <w:r w:rsidRPr="00947228">
        <w:rPr>
          <w:rFonts w:cs="Arial"/>
          <w:noProof/>
          <w:rtl/>
        </w:rPr>
        <w:t xml:space="preserve">משל לחרישת קנים כו'. </w:t>
      </w:r>
      <w:r>
        <w:rPr>
          <w:rStyle w:val="a5"/>
          <w:rFonts w:cs="Arial"/>
          <w:noProof/>
          <w:rtl/>
        </w:rPr>
        <w:footnoteReference w:id="169"/>
      </w:r>
      <w:r w:rsidRPr="00947228">
        <w:rPr>
          <w:rFonts w:cs="Arial"/>
          <w:noProof/>
          <w:rtl/>
        </w:rPr>
        <w:t xml:space="preserve">והוא שבחו. </w:t>
      </w:r>
      <w:r>
        <w:rPr>
          <w:rStyle w:val="a5"/>
          <w:rFonts w:cs="Arial"/>
          <w:noProof/>
          <w:rtl/>
        </w:rPr>
        <w:footnoteReference w:id="170"/>
      </w:r>
      <w:r w:rsidRPr="00947228">
        <w:rPr>
          <w:rFonts w:cs="Arial"/>
          <w:noProof/>
          <w:rtl/>
        </w:rPr>
        <w:t xml:space="preserve">ומשובחין הן שנאמר אלה תולדות כו' בהבראם. </w:t>
      </w:r>
      <w:r>
        <w:rPr>
          <w:rStyle w:val="a5"/>
          <w:rFonts w:cs="Arial"/>
          <w:noProof/>
          <w:rtl/>
        </w:rPr>
        <w:footnoteReference w:id="171"/>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ואת אמרת ואת כל אלה. </w:t>
      </w:r>
      <w:r>
        <w:rPr>
          <w:rStyle w:val="a5"/>
          <w:rFonts w:cs="Arial"/>
          <w:noProof/>
          <w:rtl/>
        </w:rPr>
        <w:footnoteReference w:id="172"/>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באותה השעה גרעה קומתו כו'. </w:t>
      </w:r>
      <w:r>
        <w:rPr>
          <w:rStyle w:val="a5"/>
          <w:rFonts w:cs="Arial"/>
          <w:noProof/>
          <w:rtl/>
        </w:rPr>
        <w:footnoteReference w:id="173"/>
      </w:r>
      <w:r w:rsidRPr="00947228">
        <w:rPr>
          <w:rFonts w:cs="Arial"/>
          <w:noProof/>
          <w:rtl/>
        </w:rPr>
        <w:t xml:space="preserve">שנאמר כי זרע השלום כו'. </w:t>
      </w:r>
      <w:r>
        <w:rPr>
          <w:rStyle w:val="a5"/>
          <w:rFonts w:cs="Arial"/>
          <w:noProof/>
          <w:rtl/>
        </w:rPr>
        <w:footnoteReference w:id="174"/>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שאתה רואה כו'. </w:t>
      </w:r>
      <w:r>
        <w:rPr>
          <w:rStyle w:val="a5"/>
          <w:rFonts w:cs="Arial"/>
          <w:noProof/>
          <w:rtl/>
        </w:rPr>
        <w:footnoteReference w:id="175"/>
      </w:r>
      <w:r w:rsidRPr="00947228">
        <w:rPr>
          <w:rFonts w:cs="Arial"/>
          <w:noProof/>
          <w:rtl/>
        </w:rPr>
        <w:t xml:space="preserve">בראשון ברא מן העניונים ומן התחתונים שנאמר בראשית ברא כו'. </w:t>
      </w:r>
      <w:r>
        <w:rPr>
          <w:rStyle w:val="a5"/>
          <w:rFonts w:cs="Arial"/>
          <w:noProof/>
          <w:rtl/>
        </w:rPr>
        <w:footnoteReference w:id="176"/>
      </w:r>
      <w:r w:rsidRPr="00947228">
        <w:rPr>
          <w:rFonts w:cs="Arial"/>
          <w:noProof/>
          <w:rtl/>
        </w:rPr>
        <w:t xml:space="preserve"> המשל זה כו'. </w:t>
      </w:r>
      <w:r>
        <w:rPr>
          <w:rStyle w:val="a5"/>
          <w:rFonts w:cs="Arial"/>
          <w:noProof/>
          <w:rtl/>
        </w:rPr>
        <w:footnoteReference w:id="177"/>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 וחיה שומעת קולה. </w:t>
      </w:r>
      <w:r>
        <w:rPr>
          <w:rStyle w:val="a5"/>
          <w:rFonts w:cs="Arial"/>
          <w:noProof/>
          <w:rtl/>
        </w:rPr>
        <w:footnoteReference w:id="178"/>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947228">
      <w:pPr>
        <w:rPr>
          <w:rFonts w:cs="Arial"/>
          <w:noProof/>
          <w:rtl/>
        </w:rPr>
      </w:pPr>
      <w:r w:rsidRPr="00947228">
        <w:rPr>
          <w:rFonts w:cs="Arial"/>
          <w:noProof/>
          <w:rtl/>
        </w:rPr>
        <w:t xml:space="preserve"> כי לשלג יאמר הוא ארץ. </w:t>
      </w:r>
      <w:r>
        <w:rPr>
          <w:rStyle w:val="a5"/>
          <w:rFonts w:cs="Arial"/>
          <w:noProof/>
          <w:rtl/>
        </w:rPr>
        <w:footnoteReference w:id="179"/>
      </w:r>
      <w:r w:rsidRPr="00947228">
        <w:rPr>
          <w:rFonts w:cs="Arial"/>
          <w:noProof/>
          <w:rtl/>
        </w:rPr>
        <w:t>&lt;</w:t>
      </w:r>
      <w:r w:rsidRPr="00947228">
        <w:rPr>
          <w:rFonts w:cs="Arial"/>
          <w:noProof/>
        </w:rPr>
        <w:t>h2</w:t>
      </w:r>
      <w:r w:rsidRPr="00947228">
        <w:rPr>
          <w:rFonts w:cs="Arial"/>
          <w:noProof/>
          <w:rtl/>
        </w:rPr>
        <w:t>&gt;פסקה יב$</w:t>
      </w:r>
    </w:p>
    <w:p w:rsidR="00947228" w:rsidRPr="00947228" w:rsidRDefault="00947228" w:rsidP="00947228">
      <w:pPr>
        <w:rPr>
          <w:rFonts w:cs="Arial"/>
          <w:noProof/>
          <w:rtl/>
        </w:rPr>
      </w:pPr>
      <w:r w:rsidRPr="00947228">
        <w:rPr>
          <w:rFonts w:cs="Arial"/>
          <w:noProof/>
          <w:rtl/>
        </w:rPr>
        <w:t xml:space="preserve"> ואח"כ מביא הוגנים. </w:t>
      </w:r>
      <w:r>
        <w:rPr>
          <w:rStyle w:val="a5"/>
          <w:rFonts w:cs="Arial"/>
          <w:noProof/>
          <w:rtl/>
        </w:rPr>
        <w:footnoteReference w:id="180"/>
      </w:r>
      <w:r w:rsidRPr="00947228">
        <w:rPr>
          <w:rFonts w:cs="Arial"/>
          <w:noProof/>
          <w:rtl/>
        </w:rPr>
        <w:t>&lt;</w:t>
      </w:r>
      <w:r w:rsidRPr="00947228">
        <w:rPr>
          <w:rFonts w:cs="Arial"/>
          <w:noProof/>
        </w:rPr>
        <w:t>h2</w:t>
      </w:r>
      <w:r w:rsidRPr="00947228">
        <w:rPr>
          <w:rFonts w:cs="Arial"/>
          <w:noProof/>
          <w:rtl/>
        </w:rPr>
        <w:t>&gt;פסקה יג$</w:t>
      </w:r>
    </w:p>
    <w:p w:rsidR="00947228" w:rsidRPr="00947228" w:rsidRDefault="00947228" w:rsidP="00947228">
      <w:pPr>
        <w:rPr>
          <w:rFonts w:cs="Arial"/>
          <w:noProof/>
          <w:rtl/>
        </w:rPr>
      </w:pPr>
      <w:r w:rsidRPr="00947228">
        <w:rPr>
          <w:rFonts w:cs="Arial"/>
          <w:noProof/>
          <w:rtl/>
        </w:rPr>
        <w:t xml:space="preserve"> מוצק כלים אננקי. </w:t>
      </w:r>
      <w:r>
        <w:rPr>
          <w:rStyle w:val="a5"/>
          <w:rFonts w:cs="Arial"/>
          <w:noProof/>
          <w:rtl/>
        </w:rPr>
        <w:footnoteReference w:id="181"/>
      </w:r>
      <w:r w:rsidRPr="00947228">
        <w:rPr>
          <w:rFonts w:cs="Arial"/>
          <w:noProof/>
          <w:rtl/>
        </w:rPr>
        <w:t>&lt;</w:t>
      </w:r>
      <w:r w:rsidRPr="00947228">
        <w:rPr>
          <w:rFonts w:cs="Arial"/>
          <w:noProof/>
        </w:rPr>
        <w:t>h2</w:t>
      </w:r>
      <w:r w:rsidRPr="00947228">
        <w:rPr>
          <w:rFonts w:cs="Arial"/>
          <w:noProof/>
          <w:rtl/>
        </w:rPr>
        <w:t>&gt;פסקה יד$</w:t>
      </w:r>
    </w:p>
    <w:p w:rsidR="00947228" w:rsidRPr="00947228" w:rsidRDefault="00947228" w:rsidP="00947228">
      <w:pPr>
        <w:rPr>
          <w:rFonts w:cs="Arial"/>
          <w:noProof/>
          <w:rtl/>
        </w:rPr>
      </w:pPr>
      <w:r w:rsidRPr="00947228">
        <w:rPr>
          <w:rFonts w:cs="Arial"/>
          <w:noProof/>
          <w:rtl/>
        </w:rPr>
        <w:t xml:space="preserve"> מחשבה בלילה. </w:t>
      </w:r>
      <w:r>
        <w:rPr>
          <w:rStyle w:val="a5"/>
          <w:rFonts w:cs="Arial"/>
          <w:noProof/>
          <w:rtl/>
        </w:rPr>
        <w:footnoteReference w:id="182"/>
      </w:r>
      <w:r w:rsidRPr="00947228">
        <w:rPr>
          <w:rFonts w:cs="Arial"/>
          <w:noProof/>
          <w:rtl/>
        </w:rPr>
        <w:t>&lt;</w:t>
      </w:r>
      <w:r w:rsidRPr="00947228">
        <w:rPr>
          <w:rFonts w:cs="Arial"/>
          <w:noProof/>
        </w:rPr>
        <w:t>h2</w:t>
      </w:r>
      <w:r w:rsidRPr="00947228">
        <w:rPr>
          <w:rFonts w:cs="Arial"/>
          <w:noProof/>
          <w:rtl/>
        </w:rPr>
        <w:t>&gt;פסקה טו$</w:t>
      </w:r>
    </w:p>
    <w:p w:rsidR="00947228" w:rsidRPr="00947228" w:rsidRDefault="00947228" w:rsidP="00947228">
      <w:pPr>
        <w:rPr>
          <w:rFonts w:cs="Arial"/>
          <w:noProof/>
          <w:rtl/>
        </w:rPr>
      </w:pPr>
      <w:r w:rsidRPr="00947228">
        <w:rPr>
          <w:rFonts w:cs="Arial"/>
          <w:noProof/>
          <w:rtl/>
        </w:rPr>
        <w:t xml:space="preserve"> כוסות דקים. </w:t>
      </w:r>
      <w:r>
        <w:rPr>
          <w:rStyle w:val="a5"/>
          <w:rFonts w:cs="Arial"/>
          <w:noProof/>
          <w:rtl/>
        </w:rPr>
        <w:footnoteReference w:id="183"/>
      </w:r>
      <w:r w:rsidRPr="00947228">
        <w:rPr>
          <w:rFonts w:cs="Arial"/>
          <w:noProof/>
          <w:rtl/>
        </w:rPr>
        <w:t xml:space="preserve"> מקריסין. </w:t>
      </w:r>
      <w:r>
        <w:rPr>
          <w:rStyle w:val="a5"/>
          <w:rFonts w:cs="Arial"/>
          <w:noProof/>
          <w:rtl/>
        </w:rPr>
        <w:footnoteReference w:id="184"/>
      </w:r>
      <w:r w:rsidRPr="00947228">
        <w:rPr>
          <w:rFonts w:cs="Arial"/>
          <w:noProof/>
          <w:rtl/>
        </w:rPr>
        <w:t>&lt;</w:t>
      </w:r>
      <w:r w:rsidRPr="00947228">
        <w:rPr>
          <w:rFonts w:cs="Arial"/>
          <w:noProof/>
        </w:rPr>
        <w:t>h2</w:t>
      </w:r>
      <w:r w:rsidRPr="00947228">
        <w:rPr>
          <w:rFonts w:cs="Arial"/>
          <w:noProof/>
          <w:rtl/>
        </w:rPr>
        <w:t>&gt;פסקה טז$</w:t>
      </w:r>
    </w:p>
    <w:p w:rsidR="00947228" w:rsidRPr="00947228" w:rsidRDefault="00947228" w:rsidP="00947228">
      <w:pPr>
        <w:rPr>
          <w:rFonts w:cs="Arial"/>
          <w:noProof/>
          <w:rtl/>
        </w:rPr>
      </w:pPr>
      <w:r w:rsidRPr="00947228">
        <w:rPr>
          <w:rFonts w:cs="Arial"/>
          <w:noProof/>
          <w:rtl/>
        </w:rPr>
        <w:t xml:space="preserve"> והארץ היא עשתה צביוני כו'. </w:t>
      </w:r>
      <w:r>
        <w:rPr>
          <w:rStyle w:val="a5"/>
          <w:rFonts w:cs="Arial"/>
          <w:noProof/>
          <w:rtl/>
        </w:rPr>
        <w:footnoteReference w:id="185"/>
      </w:r>
      <w:r w:rsidRPr="00947228">
        <w:rPr>
          <w:rFonts w:cs="Arial"/>
          <w:noProof/>
          <w:rtl/>
        </w:rPr>
        <w:t xml:space="preserve">שלא תזוז כו' הה"ד יסד ארץ כו'. </w:t>
      </w:r>
      <w:r>
        <w:rPr>
          <w:rStyle w:val="a5"/>
          <w:rFonts w:cs="Arial"/>
          <w:noProof/>
          <w:rtl/>
        </w:rPr>
        <w:footnoteReference w:id="186"/>
      </w:r>
      <w:r w:rsidRPr="00947228">
        <w:rPr>
          <w:rFonts w:cs="Arial"/>
          <w:noProof/>
          <w:rtl/>
        </w:rPr>
        <w:t>&lt;</w:t>
      </w:r>
      <w:r w:rsidRPr="00947228">
        <w:rPr>
          <w:rFonts w:cs="Arial"/>
          <w:noProof/>
        </w:rPr>
        <w:t>h1</w:t>
      </w:r>
      <w:r w:rsidRPr="00947228">
        <w:rPr>
          <w:rFonts w:cs="Arial"/>
          <w:noProof/>
          <w:rtl/>
        </w:rPr>
        <w:t>&gt;פרק יג&lt;$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אלו ואלו לא צמחו כו'. </w:t>
      </w:r>
      <w:r>
        <w:rPr>
          <w:rStyle w:val="a5"/>
          <w:rFonts w:cs="Arial"/>
          <w:noProof/>
          <w:rtl/>
        </w:rPr>
        <w:footnoteReference w:id="187"/>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משיחין כו' עם הבריות. </w:t>
      </w:r>
      <w:r>
        <w:rPr>
          <w:rStyle w:val="a5"/>
          <w:rFonts w:cs="Arial"/>
          <w:noProof/>
          <w:rtl/>
        </w:rPr>
        <w:footnoteReference w:id="188"/>
      </w:r>
      <w:r w:rsidRPr="00947228">
        <w:rPr>
          <w:rFonts w:cs="Arial"/>
          <w:noProof/>
          <w:rtl/>
        </w:rPr>
        <w:t xml:space="preserve">ובאת הרוח ופגעתו. </w:t>
      </w:r>
      <w:r>
        <w:rPr>
          <w:rStyle w:val="a5"/>
          <w:rFonts w:cs="Arial"/>
          <w:noProof/>
          <w:rtl/>
        </w:rPr>
        <w:footnoteReference w:id="189"/>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ושקולה כנגד תח"ה. </w:t>
      </w:r>
      <w:r>
        <w:rPr>
          <w:rStyle w:val="a5"/>
          <w:rFonts w:cs="Arial"/>
          <w:noProof/>
          <w:rtl/>
        </w:rPr>
        <w:footnoteReference w:id="190"/>
      </w:r>
      <w:r w:rsidRPr="00947228">
        <w:rPr>
          <w:rFonts w:cs="Arial"/>
          <w:noProof/>
          <w:rtl/>
        </w:rPr>
        <w:t xml:space="preserve">בזו שירה ירונו יושבי סלע כו'. </w:t>
      </w:r>
      <w:r>
        <w:rPr>
          <w:rStyle w:val="a5"/>
          <w:rFonts w:cs="Arial"/>
          <w:noProof/>
          <w:rtl/>
        </w:rPr>
        <w:footnoteReference w:id="191"/>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אם זכה הוא עמל בתורה. </w:t>
      </w:r>
      <w:r>
        <w:rPr>
          <w:rStyle w:val="a5"/>
          <w:rFonts w:cs="Arial"/>
          <w:noProof/>
          <w:rtl/>
        </w:rPr>
        <w:footnoteReference w:id="192"/>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מפני ד' דברים חזר כו'. </w:t>
      </w:r>
      <w:r>
        <w:rPr>
          <w:rStyle w:val="a5"/>
          <w:rFonts w:cs="Arial"/>
          <w:noProof/>
          <w:rtl/>
        </w:rPr>
        <w:footnoteReference w:id="193"/>
      </w:r>
      <w:r w:rsidRPr="00947228">
        <w:rPr>
          <w:rFonts w:cs="Arial"/>
          <w:noProof/>
          <w:rtl/>
        </w:rPr>
        <w:t xml:space="preserve">הבל תולין. </w:t>
      </w:r>
      <w:r>
        <w:rPr>
          <w:rStyle w:val="a5"/>
          <w:rFonts w:cs="Arial"/>
          <w:noProof/>
          <w:rtl/>
        </w:rPr>
        <w:footnoteReference w:id="194"/>
      </w:r>
      <w:r w:rsidRPr="00947228">
        <w:rPr>
          <w:rFonts w:cs="Arial"/>
          <w:noProof/>
          <w:rtl/>
        </w:rPr>
        <w:t xml:space="preserve">לשום שפלים למרום. </w:t>
      </w:r>
      <w:r>
        <w:rPr>
          <w:rStyle w:val="a5"/>
          <w:rFonts w:cs="Arial"/>
          <w:noProof/>
          <w:rtl/>
        </w:rPr>
        <w:footnoteReference w:id="195"/>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947228">
      <w:pPr>
        <w:rPr>
          <w:rFonts w:cs="Arial"/>
          <w:noProof/>
          <w:rtl/>
        </w:rPr>
      </w:pPr>
      <w:r w:rsidRPr="00947228">
        <w:rPr>
          <w:rFonts w:cs="Arial"/>
          <w:noProof/>
          <w:rtl/>
        </w:rPr>
        <w:t xml:space="preserve">כדקין הללו של בהמה. </w:t>
      </w:r>
      <w:r>
        <w:rPr>
          <w:rStyle w:val="a5"/>
          <w:rFonts w:cs="Arial"/>
          <w:noProof/>
          <w:rtl/>
        </w:rPr>
        <w:footnoteReference w:id="196"/>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947228">
      <w:pPr>
        <w:rPr>
          <w:rFonts w:cs="Arial"/>
          <w:noProof/>
          <w:rtl/>
        </w:rPr>
      </w:pPr>
      <w:r w:rsidRPr="00947228">
        <w:rPr>
          <w:rFonts w:cs="Arial"/>
          <w:noProof/>
          <w:rtl/>
        </w:rPr>
        <w:t xml:space="preserve"> שנאמר מעלה נשיאים וגו' </w:t>
      </w:r>
      <w:r>
        <w:rPr>
          <w:rStyle w:val="a5"/>
          <w:rFonts w:cs="Arial"/>
          <w:noProof/>
          <w:rtl/>
        </w:rPr>
        <w:footnoteReference w:id="197"/>
      </w:r>
      <w:r w:rsidRPr="00947228">
        <w:rPr>
          <w:rFonts w:cs="Arial"/>
          <w:noProof/>
          <w:rtl/>
        </w:rPr>
        <w:t>&lt;</w:t>
      </w:r>
      <w:r w:rsidRPr="00947228">
        <w:rPr>
          <w:rFonts w:cs="Arial"/>
          <w:noProof/>
        </w:rPr>
        <w:t>h2</w:t>
      </w:r>
      <w:r w:rsidRPr="00947228">
        <w:rPr>
          <w:rFonts w:cs="Arial"/>
          <w:noProof/>
          <w:rtl/>
        </w:rPr>
        <w:t>&gt;פסקה יב$</w:t>
      </w:r>
    </w:p>
    <w:p w:rsidR="00947228" w:rsidRPr="00947228" w:rsidRDefault="00947228" w:rsidP="00947228">
      <w:pPr>
        <w:rPr>
          <w:rFonts w:cs="Arial"/>
          <w:noProof/>
          <w:rtl/>
        </w:rPr>
      </w:pPr>
      <w:r w:rsidRPr="00947228">
        <w:rPr>
          <w:rFonts w:cs="Arial"/>
          <w:noProof/>
          <w:rtl/>
        </w:rPr>
        <w:t xml:space="preserve"> שובר אידן. </w:t>
      </w:r>
      <w:r>
        <w:rPr>
          <w:rStyle w:val="a5"/>
          <w:rFonts w:cs="Arial"/>
          <w:noProof/>
          <w:rtl/>
        </w:rPr>
        <w:footnoteReference w:id="198"/>
      </w:r>
      <w:r w:rsidRPr="00947228">
        <w:rPr>
          <w:rFonts w:cs="Arial"/>
          <w:noProof/>
          <w:rtl/>
        </w:rPr>
        <w:t xml:space="preserve"> ומשרה רוה"ק על הבריות. </w:t>
      </w:r>
      <w:r>
        <w:rPr>
          <w:rStyle w:val="a5"/>
          <w:rFonts w:cs="Arial"/>
          <w:noProof/>
          <w:rtl/>
        </w:rPr>
        <w:footnoteReference w:id="199"/>
      </w:r>
      <w:r w:rsidRPr="00947228">
        <w:rPr>
          <w:rFonts w:cs="Arial"/>
          <w:noProof/>
          <w:rtl/>
        </w:rPr>
        <w:t xml:space="preserve"> טבת. </w:t>
      </w:r>
      <w:r>
        <w:rPr>
          <w:rStyle w:val="a5"/>
          <w:rFonts w:cs="Arial"/>
          <w:noProof/>
          <w:rtl/>
        </w:rPr>
        <w:footnoteReference w:id="200"/>
      </w:r>
      <w:r w:rsidRPr="00947228">
        <w:rPr>
          <w:rFonts w:cs="Arial"/>
          <w:noProof/>
          <w:rtl/>
        </w:rPr>
        <w:t>&lt;</w:t>
      </w:r>
      <w:r w:rsidRPr="00947228">
        <w:rPr>
          <w:rFonts w:cs="Arial"/>
          <w:noProof/>
        </w:rPr>
        <w:t>h2</w:t>
      </w:r>
      <w:r w:rsidRPr="00947228">
        <w:rPr>
          <w:rFonts w:cs="Arial"/>
          <w:noProof/>
          <w:rtl/>
        </w:rPr>
        <w:t>&gt;פסקה יג$</w:t>
      </w:r>
    </w:p>
    <w:p w:rsidR="00947228" w:rsidRPr="00947228" w:rsidRDefault="00947228" w:rsidP="00947228">
      <w:pPr>
        <w:rPr>
          <w:rFonts w:cs="Arial"/>
          <w:noProof/>
          <w:rtl/>
        </w:rPr>
      </w:pPr>
      <w:r w:rsidRPr="00947228">
        <w:rPr>
          <w:rFonts w:cs="Arial"/>
          <w:noProof/>
          <w:rtl/>
        </w:rPr>
        <w:t xml:space="preserve"> אין לך טפת יורד מלמעלה וכו'. </w:t>
      </w:r>
      <w:r>
        <w:rPr>
          <w:rStyle w:val="a5"/>
          <w:rFonts w:cs="Arial"/>
          <w:noProof/>
          <w:rtl/>
        </w:rPr>
        <w:footnoteReference w:id="201"/>
      </w:r>
      <w:r w:rsidRPr="00947228">
        <w:rPr>
          <w:rFonts w:cs="Arial"/>
          <w:noProof/>
          <w:rtl/>
        </w:rPr>
        <w:t>&lt;</w:t>
      </w:r>
      <w:r w:rsidRPr="00947228">
        <w:rPr>
          <w:rFonts w:cs="Arial"/>
          <w:noProof/>
        </w:rPr>
        <w:t>h2</w:t>
      </w:r>
      <w:r w:rsidRPr="00947228">
        <w:rPr>
          <w:rFonts w:cs="Arial"/>
          <w:noProof/>
          <w:rtl/>
        </w:rPr>
        <w:t>&gt;פסקה טו$</w:t>
      </w:r>
    </w:p>
    <w:p w:rsidR="00947228" w:rsidRPr="00947228" w:rsidRDefault="00947228" w:rsidP="00947228">
      <w:pPr>
        <w:rPr>
          <w:rFonts w:cs="Arial"/>
          <w:noProof/>
          <w:rtl/>
        </w:rPr>
      </w:pPr>
      <w:r w:rsidRPr="00947228">
        <w:rPr>
          <w:rFonts w:cs="Arial"/>
          <w:noProof/>
          <w:rtl/>
        </w:rPr>
        <w:t xml:space="preserve"> ועל הנהר שמספק למדינה. </w:t>
      </w:r>
      <w:r>
        <w:rPr>
          <w:rStyle w:val="a5"/>
          <w:rFonts w:cs="Arial"/>
          <w:noProof/>
          <w:rtl/>
        </w:rPr>
        <w:footnoteReference w:id="202"/>
      </w:r>
      <w:r w:rsidRPr="00947228">
        <w:rPr>
          <w:rFonts w:cs="Arial"/>
          <w:noProof/>
          <w:rtl/>
        </w:rPr>
        <w:t>&lt;</w:t>
      </w:r>
      <w:r w:rsidRPr="00947228">
        <w:rPr>
          <w:rFonts w:cs="Arial"/>
          <w:noProof/>
        </w:rPr>
        <w:t>h2</w:t>
      </w:r>
      <w:r w:rsidRPr="00947228">
        <w:rPr>
          <w:rFonts w:cs="Arial"/>
          <w:noProof/>
          <w:rtl/>
        </w:rPr>
        <w:t>&gt;פסקה טז$</w:t>
      </w:r>
    </w:p>
    <w:p w:rsidR="00947228" w:rsidRPr="00947228" w:rsidRDefault="00947228" w:rsidP="00947228">
      <w:pPr>
        <w:rPr>
          <w:rFonts w:cs="Arial"/>
          <w:noProof/>
          <w:rtl/>
        </w:rPr>
      </w:pPr>
      <w:r w:rsidRPr="00947228">
        <w:rPr>
          <w:rFonts w:cs="Arial"/>
          <w:noProof/>
          <w:rtl/>
        </w:rPr>
        <w:t xml:space="preserve"> אף הדגים מרגישין. </w:t>
      </w:r>
      <w:r>
        <w:rPr>
          <w:rStyle w:val="a5"/>
          <w:rFonts w:cs="Arial"/>
          <w:noProof/>
          <w:rtl/>
        </w:rPr>
        <w:footnoteReference w:id="203"/>
      </w:r>
      <w:r w:rsidRPr="00947228">
        <w:rPr>
          <w:rFonts w:cs="Arial"/>
          <w:noProof/>
          <w:rtl/>
        </w:rPr>
        <w:t>&lt;</w:t>
      </w:r>
      <w:r w:rsidRPr="00947228">
        <w:rPr>
          <w:rFonts w:cs="Arial"/>
          <w:noProof/>
        </w:rPr>
        <w:t>h2</w:t>
      </w:r>
      <w:r w:rsidRPr="00947228">
        <w:rPr>
          <w:rFonts w:cs="Arial"/>
          <w:noProof/>
          <w:rtl/>
        </w:rPr>
        <w:t>&gt;פסקה יז$</w:t>
      </w:r>
    </w:p>
    <w:p w:rsidR="00947228" w:rsidRPr="00947228" w:rsidRDefault="00947228" w:rsidP="00947228">
      <w:pPr>
        <w:rPr>
          <w:rFonts w:cs="Arial"/>
          <w:noProof/>
          <w:rtl/>
        </w:rPr>
      </w:pPr>
      <w:r w:rsidRPr="00947228">
        <w:rPr>
          <w:rFonts w:cs="Arial"/>
          <w:noProof/>
          <w:rtl/>
        </w:rPr>
        <w:t xml:space="preserve"> אחד לל' יום כו' לרגעים אשקנה. </w:t>
      </w:r>
      <w:r>
        <w:rPr>
          <w:rStyle w:val="a5"/>
          <w:rFonts w:cs="Arial"/>
          <w:noProof/>
          <w:rtl/>
        </w:rPr>
        <w:footnoteReference w:id="204"/>
      </w:r>
      <w:r w:rsidRPr="00947228">
        <w:rPr>
          <w:rFonts w:cs="Arial"/>
          <w:noProof/>
          <w:rtl/>
        </w:rPr>
        <w:t>&lt;</w:t>
      </w:r>
      <w:r w:rsidRPr="00947228">
        <w:rPr>
          <w:rFonts w:cs="Arial"/>
          <w:noProof/>
        </w:rPr>
        <w:t>h1</w:t>
      </w:r>
      <w:r w:rsidRPr="00947228">
        <w:rPr>
          <w:rFonts w:cs="Arial"/>
          <w:noProof/>
          <w:rtl/>
        </w:rPr>
        <w:t>&gt;פרק יד&lt;$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שהיא מקשקשת עיסתה. </w:t>
      </w:r>
      <w:r>
        <w:rPr>
          <w:rStyle w:val="a5"/>
          <w:rFonts w:cs="Arial"/>
          <w:noProof/>
          <w:rtl/>
        </w:rPr>
        <w:footnoteReference w:id="205"/>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כיון שהיתה הצרה באה עליו וכו'. </w:t>
      </w:r>
      <w:r>
        <w:rPr>
          <w:rStyle w:val="a5"/>
          <w:rFonts w:cs="Arial"/>
          <w:noProof/>
          <w:rtl/>
        </w:rPr>
        <w:footnoteReference w:id="206"/>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אמר ר"ל. </w:t>
      </w:r>
      <w:r>
        <w:rPr>
          <w:rStyle w:val="a5"/>
          <w:rFonts w:cs="Arial"/>
          <w:noProof/>
          <w:rtl/>
        </w:rPr>
        <w:footnoteReference w:id="207"/>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כבני כ' שנה כו'. </w:t>
      </w:r>
      <w:r>
        <w:rPr>
          <w:rStyle w:val="a5"/>
          <w:rFonts w:cs="Arial"/>
          <w:noProof/>
          <w:rtl/>
        </w:rPr>
        <w:footnoteReference w:id="208"/>
      </w:r>
      <w:r w:rsidRPr="00947228">
        <w:rPr>
          <w:rFonts w:cs="Arial"/>
          <w:noProof/>
          <w:rtl/>
        </w:rPr>
        <w:t xml:space="preserve">אית דאמרי כו'. </w:t>
      </w:r>
      <w:r>
        <w:rPr>
          <w:rStyle w:val="a5"/>
          <w:rFonts w:cs="Arial"/>
          <w:noProof/>
          <w:rtl/>
        </w:rPr>
        <w:footnoteReference w:id="209"/>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המד"א מזבח אדמה וגו'. </w:t>
      </w:r>
      <w:r>
        <w:rPr>
          <w:rStyle w:val="a5"/>
          <w:rFonts w:cs="Arial"/>
          <w:noProof/>
          <w:rtl/>
        </w:rPr>
        <w:footnoteReference w:id="210"/>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שאדם ישן. </w:t>
      </w:r>
      <w:r>
        <w:rPr>
          <w:rStyle w:val="a5"/>
          <w:rFonts w:cs="Arial"/>
          <w:noProof/>
          <w:rtl/>
        </w:rPr>
        <w:footnoteReference w:id="211"/>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947228">
      <w:pPr>
        <w:rPr>
          <w:rFonts w:cs="Arial"/>
          <w:noProof/>
          <w:rtl/>
        </w:rPr>
      </w:pPr>
      <w:r w:rsidRPr="00947228">
        <w:rPr>
          <w:rFonts w:cs="Arial"/>
          <w:noProof/>
          <w:rtl/>
        </w:rPr>
        <w:t xml:space="preserve">עבד מכורן. </w:t>
      </w:r>
      <w:r>
        <w:rPr>
          <w:rStyle w:val="a5"/>
          <w:rFonts w:cs="Arial"/>
          <w:noProof/>
          <w:rtl/>
        </w:rPr>
        <w:footnoteReference w:id="212"/>
      </w:r>
      <w:r w:rsidRPr="00947228">
        <w:rPr>
          <w:rFonts w:cs="Arial"/>
          <w:noProof/>
          <w:rtl/>
        </w:rPr>
        <w:t xml:space="preserve">לעי באורייתא. </w:t>
      </w:r>
      <w:r>
        <w:rPr>
          <w:rStyle w:val="a5"/>
          <w:rFonts w:cs="Arial"/>
          <w:noProof/>
          <w:rtl/>
        </w:rPr>
        <w:footnoteReference w:id="213"/>
      </w:r>
      <w:r w:rsidRPr="00947228">
        <w:rPr>
          <w:rFonts w:cs="Arial"/>
          <w:noProof/>
          <w:rtl/>
        </w:rPr>
        <w:t xml:space="preserve">ולהלן הוא עושה נשמה רוח. </w:t>
      </w:r>
      <w:r>
        <w:rPr>
          <w:rStyle w:val="a5"/>
          <w:rFonts w:cs="Arial"/>
          <w:noProof/>
          <w:rtl/>
        </w:rPr>
        <w:footnoteReference w:id="214"/>
      </w:r>
      <w:r w:rsidRPr="00947228">
        <w:rPr>
          <w:rFonts w:cs="Arial"/>
          <w:noProof/>
          <w:rtl/>
        </w:rPr>
        <w:t>&lt;</w:t>
      </w:r>
      <w:r w:rsidRPr="00947228">
        <w:rPr>
          <w:rFonts w:cs="Arial"/>
          <w:noProof/>
        </w:rPr>
        <w:t>h1</w:t>
      </w:r>
      <w:r w:rsidRPr="00947228">
        <w:rPr>
          <w:rFonts w:cs="Arial"/>
          <w:noProof/>
          <w:rtl/>
        </w:rPr>
        <w:t>&gt;פרק טו&lt;$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ואין לך משובחים כו'. </w:t>
      </w:r>
      <w:r>
        <w:rPr>
          <w:rStyle w:val="a5"/>
          <w:rFonts w:cs="Arial"/>
          <w:noProof/>
          <w:rtl/>
        </w:rPr>
        <w:footnoteReference w:id="215"/>
      </w:r>
      <w:r w:rsidRPr="00947228">
        <w:rPr>
          <w:rFonts w:cs="Arial"/>
          <w:noProof/>
          <w:rtl/>
        </w:rPr>
        <w:t xml:space="preserve">ג'. הן המשובחים. </w:t>
      </w:r>
      <w:r>
        <w:rPr>
          <w:rStyle w:val="a5"/>
          <w:rFonts w:cs="Arial"/>
          <w:noProof/>
          <w:rtl/>
        </w:rPr>
        <w:footnoteReference w:id="216"/>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שכרי עד שלא עמדתי לפעול. </w:t>
      </w:r>
      <w:r>
        <w:rPr>
          <w:rStyle w:val="a5"/>
          <w:rFonts w:cs="Arial"/>
          <w:noProof/>
          <w:rtl/>
        </w:rPr>
        <w:footnoteReference w:id="217"/>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את האדם בזכותו של אברהם. </w:t>
      </w:r>
      <w:r>
        <w:rPr>
          <w:rStyle w:val="a5"/>
          <w:rFonts w:cs="Arial"/>
          <w:noProof/>
          <w:rtl/>
        </w:rPr>
        <w:footnoteReference w:id="218"/>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אמר ריב"א עץ חיים כו'. </w:t>
      </w:r>
      <w:r>
        <w:rPr>
          <w:rStyle w:val="a5"/>
          <w:rFonts w:cs="Arial"/>
          <w:noProof/>
          <w:rtl/>
        </w:rPr>
        <w:footnoteReference w:id="219"/>
      </w:r>
      <w:r w:rsidRPr="00947228">
        <w:rPr>
          <w:rFonts w:cs="Arial"/>
          <w:noProof/>
          <w:rtl/>
        </w:rPr>
        <w:t xml:space="preserve">לא סוף דבר נופו כו' אפילו קורתו. </w:t>
      </w:r>
      <w:r>
        <w:rPr>
          <w:rStyle w:val="a5"/>
          <w:rFonts w:cs="Arial"/>
          <w:noProof/>
          <w:rtl/>
        </w:rPr>
        <w:footnoteReference w:id="220"/>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דאמטיית אליתא. </w:t>
      </w:r>
      <w:r>
        <w:rPr>
          <w:rStyle w:val="a5"/>
          <w:rFonts w:cs="Arial"/>
          <w:noProof/>
          <w:rtl/>
        </w:rPr>
        <w:footnoteReference w:id="221"/>
      </w:r>
      <w:r w:rsidRPr="00947228">
        <w:rPr>
          <w:rFonts w:cs="Arial"/>
          <w:noProof/>
          <w:rtl/>
        </w:rPr>
        <w:t>&lt;</w:t>
      </w:r>
      <w:r w:rsidRPr="00947228">
        <w:rPr>
          <w:rFonts w:cs="Arial"/>
          <w:noProof/>
        </w:rPr>
        <w:t>h1</w:t>
      </w:r>
      <w:r w:rsidRPr="00947228">
        <w:rPr>
          <w:rFonts w:cs="Arial"/>
          <w:noProof/>
          <w:rtl/>
        </w:rPr>
        <w:t>&gt;פרק טז&lt;$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מושלם לבוראו ד' ראשי נהרות כו'. </w:t>
      </w:r>
      <w:r>
        <w:rPr>
          <w:rStyle w:val="a5"/>
          <w:rFonts w:cs="Arial"/>
          <w:noProof/>
          <w:rtl/>
        </w:rPr>
        <w:footnoteReference w:id="222"/>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מגדל פשתן וגו'. </w:t>
      </w:r>
      <w:r>
        <w:rPr>
          <w:rStyle w:val="a5"/>
          <w:rFonts w:cs="Arial"/>
          <w:noProof/>
          <w:rtl/>
        </w:rPr>
        <w:footnoteReference w:id="223"/>
      </w:r>
      <w:r w:rsidRPr="00947228">
        <w:rPr>
          <w:rFonts w:cs="Arial"/>
          <w:noProof/>
          <w:rtl/>
        </w:rPr>
        <w:t xml:space="preserve">זהב ודאי. </w:t>
      </w:r>
      <w:r>
        <w:rPr>
          <w:rStyle w:val="a5"/>
          <w:rFonts w:cs="Arial"/>
          <w:noProof/>
          <w:rtl/>
        </w:rPr>
        <w:footnoteReference w:id="224"/>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והנהר הרביעי הוא פרת. </w:t>
      </w:r>
      <w:r>
        <w:rPr>
          <w:rStyle w:val="a5"/>
          <w:rFonts w:cs="Arial"/>
          <w:noProof/>
          <w:rtl/>
        </w:rPr>
        <w:footnoteReference w:id="225"/>
      </w:r>
      <w:r w:rsidRPr="00947228">
        <w:rPr>
          <w:rFonts w:cs="Arial"/>
          <w:noProof/>
          <w:rtl/>
        </w:rPr>
        <w:t xml:space="preserve">אובל אותנטין. </w:t>
      </w:r>
      <w:r>
        <w:rPr>
          <w:rStyle w:val="a5"/>
          <w:rFonts w:cs="Arial"/>
          <w:noProof/>
          <w:rtl/>
        </w:rPr>
        <w:footnoteReference w:id="226"/>
      </w:r>
      <w:r w:rsidRPr="00947228">
        <w:rPr>
          <w:rFonts w:cs="Arial"/>
          <w:noProof/>
          <w:rtl/>
        </w:rPr>
        <w:t xml:space="preserve">פרת שמפרש והולך. </w:t>
      </w:r>
      <w:r>
        <w:rPr>
          <w:rStyle w:val="a5"/>
          <w:rFonts w:cs="Arial"/>
          <w:noProof/>
          <w:rtl/>
        </w:rPr>
        <w:footnoteReference w:id="227"/>
      </w:r>
      <w:r w:rsidRPr="00947228">
        <w:rPr>
          <w:rFonts w:cs="Arial"/>
          <w:noProof/>
          <w:rtl/>
        </w:rPr>
        <w:t xml:space="preserve">בי נטיעה. </w:t>
      </w:r>
      <w:r>
        <w:rPr>
          <w:rStyle w:val="a5"/>
          <w:rFonts w:cs="Arial"/>
          <w:noProof/>
          <w:rtl/>
        </w:rPr>
        <w:footnoteReference w:id="228"/>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על גחונך תלך. </w:t>
      </w:r>
      <w:r>
        <w:rPr>
          <w:rStyle w:val="a5"/>
          <w:rFonts w:cs="Arial"/>
          <w:noProof/>
          <w:rtl/>
        </w:rPr>
        <w:footnoteReference w:id="229"/>
      </w:r>
      <w:r w:rsidRPr="00947228">
        <w:rPr>
          <w:rFonts w:cs="Arial"/>
          <w:noProof/>
          <w:rtl/>
        </w:rPr>
        <w:t xml:space="preserve">בנימוסין ובפנקיסין. </w:t>
      </w:r>
      <w:r>
        <w:rPr>
          <w:rStyle w:val="a5"/>
          <w:rFonts w:cs="Arial"/>
          <w:noProof/>
          <w:rtl/>
        </w:rPr>
        <w:footnoteReference w:id="230"/>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רבנן פתרין כל ענינא ויצו ה' אלהים כו'. </w:t>
      </w:r>
      <w:r>
        <w:rPr>
          <w:rStyle w:val="a5"/>
          <w:rFonts w:cs="Arial"/>
          <w:noProof/>
          <w:rtl/>
        </w:rPr>
        <w:footnoteReference w:id="231"/>
      </w:r>
      <w:r w:rsidRPr="00947228">
        <w:rPr>
          <w:rFonts w:cs="Arial"/>
          <w:noProof/>
          <w:rtl/>
        </w:rPr>
        <w:t xml:space="preserve"> אלהים על האדם א"ל אלהים אני נהוג כו'. </w:t>
      </w:r>
      <w:r>
        <w:rPr>
          <w:rStyle w:val="a5"/>
          <w:rFonts w:cs="Arial"/>
          <w:noProof/>
          <w:rtl/>
        </w:rPr>
        <w:footnoteReference w:id="232"/>
      </w:r>
      <w:r w:rsidRPr="00947228">
        <w:rPr>
          <w:rFonts w:cs="Arial"/>
          <w:noProof/>
          <w:rtl/>
        </w:rPr>
        <w:t>&lt;</w:t>
      </w:r>
      <w:r w:rsidRPr="00947228">
        <w:rPr>
          <w:rFonts w:cs="Arial"/>
          <w:noProof/>
        </w:rPr>
        <w:t>h1</w:t>
      </w:r>
      <w:r w:rsidRPr="00947228">
        <w:rPr>
          <w:rFonts w:cs="Arial"/>
          <w:noProof/>
          <w:rtl/>
        </w:rPr>
        <w:t>&gt;פרק יז&lt;$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ואלו הן בראשית כו'. </w:t>
      </w:r>
      <w:r>
        <w:rPr>
          <w:rStyle w:val="a5"/>
          <w:rFonts w:cs="Arial"/>
          <w:noProof/>
          <w:rtl/>
        </w:rPr>
        <w:footnoteReference w:id="233"/>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פורנא רב עלי כו'. </w:t>
      </w:r>
      <w:r>
        <w:rPr>
          <w:rStyle w:val="a5"/>
          <w:rFonts w:cs="Arial"/>
          <w:noProof/>
          <w:rtl/>
        </w:rPr>
        <w:footnoteReference w:id="234"/>
      </w:r>
      <w:r w:rsidRPr="00947228">
        <w:rPr>
          <w:rFonts w:cs="Arial"/>
          <w:noProof/>
          <w:rtl/>
        </w:rPr>
        <w:t xml:space="preserve">ע"ש ומבשרך לא תתעלם. </w:t>
      </w:r>
      <w:r>
        <w:rPr>
          <w:rStyle w:val="a5"/>
          <w:rFonts w:cs="Arial"/>
          <w:noProof/>
          <w:rtl/>
        </w:rPr>
        <w:footnoteReference w:id="235"/>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וכאן לכיבוש. </w:t>
      </w:r>
      <w:r>
        <w:rPr>
          <w:rStyle w:val="a5"/>
          <w:rFonts w:cs="Arial"/>
          <w:noProof/>
          <w:rtl/>
        </w:rPr>
        <w:footnoteReference w:id="236"/>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מרמיטה. </w:t>
      </w:r>
      <w:r>
        <w:rPr>
          <w:rStyle w:val="a5"/>
          <w:rFonts w:cs="Arial"/>
          <w:noProof/>
          <w:rtl/>
        </w:rPr>
        <w:footnoteReference w:id="237"/>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מנעל ואפיפורין. </w:t>
      </w:r>
      <w:r>
        <w:rPr>
          <w:rStyle w:val="a5"/>
          <w:rFonts w:cs="Arial"/>
          <w:noProof/>
          <w:rtl/>
        </w:rPr>
        <w:footnoteReference w:id="238"/>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אמורה הות להנשא כו'. </w:t>
      </w:r>
      <w:r>
        <w:rPr>
          <w:rStyle w:val="a5"/>
          <w:rFonts w:cs="Arial"/>
          <w:noProof/>
          <w:rtl/>
        </w:rPr>
        <w:footnoteReference w:id="239"/>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נוח להתפתות. </w:t>
      </w:r>
      <w:r>
        <w:rPr>
          <w:rStyle w:val="a5"/>
          <w:rFonts w:cs="Arial"/>
          <w:noProof/>
          <w:rtl/>
        </w:rPr>
        <w:footnoteReference w:id="240"/>
      </w:r>
      <w:r w:rsidRPr="00947228">
        <w:rPr>
          <w:rFonts w:cs="Arial"/>
          <w:noProof/>
          <w:rtl/>
        </w:rPr>
        <w:t xml:space="preserve">וחוה נבראת מבשר ועצם. </w:t>
      </w:r>
      <w:r>
        <w:rPr>
          <w:rStyle w:val="a5"/>
          <w:rFonts w:cs="Arial"/>
          <w:noProof/>
          <w:rtl/>
        </w:rPr>
        <w:footnoteReference w:id="241"/>
      </w:r>
      <w:r w:rsidRPr="00947228">
        <w:rPr>
          <w:rFonts w:cs="Arial"/>
          <w:noProof/>
          <w:rtl/>
        </w:rPr>
        <w:t xml:space="preserve">אצל המת תחלה. </w:t>
      </w:r>
      <w:r>
        <w:rPr>
          <w:rStyle w:val="a5"/>
          <w:rFonts w:cs="Arial"/>
          <w:noProof/>
          <w:rtl/>
        </w:rPr>
        <w:footnoteReference w:id="242"/>
      </w:r>
      <w:r w:rsidRPr="00947228">
        <w:rPr>
          <w:rFonts w:cs="Arial"/>
          <w:noProof/>
          <w:rtl/>
        </w:rPr>
        <w:t xml:space="preserve"> הה"ד ואחריו כו'. </w:t>
      </w:r>
      <w:r>
        <w:rPr>
          <w:rStyle w:val="a5"/>
          <w:rFonts w:cs="Arial"/>
          <w:noProof/>
          <w:rtl/>
        </w:rPr>
        <w:footnoteReference w:id="243"/>
      </w:r>
      <w:r w:rsidRPr="00947228">
        <w:rPr>
          <w:rFonts w:cs="Arial"/>
          <w:noProof/>
          <w:rtl/>
        </w:rPr>
        <w:t xml:space="preserve"> דמו של אדה"ר. </w:t>
      </w:r>
      <w:r>
        <w:rPr>
          <w:rStyle w:val="a5"/>
          <w:rFonts w:cs="Arial"/>
          <w:noProof/>
          <w:rtl/>
        </w:rPr>
        <w:footnoteReference w:id="244"/>
      </w:r>
      <w:r w:rsidRPr="00947228">
        <w:rPr>
          <w:rFonts w:cs="Arial"/>
          <w:noProof/>
          <w:rtl/>
        </w:rPr>
        <w:t>&lt;</w:t>
      </w:r>
      <w:r w:rsidRPr="00947228">
        <w:rPr>
          <w:rFonts w:cs="Arial"/>
          <w:noProof/>
        </w:rPr>
        <w:t>h1</w:t>
      </w:r>
      <w:r w:rsidRPr="00947228">
        <w:rPr>
          <w:rFonts w:cs="Arial"/>
          <w:noProof/>
          <w:rtl/>
        </w:rPr>
        <w:t>&gt;פרק יח&lt;$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אית דמחלפין כו'. </w:t>
      </w:r>
      <w:r>
        <w:rPr>
          <w:rStyle w:val="a5"/>
          <w:rFonts w:cs="Arial"/>
          <w:noProof/>
          <w:rtl/>
        </w:rPr>
        <w:footnoteReference w:id="245"/>
      </w:r>
      <w:r w:rsidRPr="00947228">
        <w:rPr>
          <w:rFonts w:cs="Arial"/>
          <w:noProof/>
          <w:rtl/>
        </w:rPr>
        <w:t xml:space="preserve">רבנן ורשב"ל כו'. </w:t>
      </w:r>
      <w:r>
        <w:rPr>
          <w:rStyle w:val="a5"/>
          <w:rFonts w:cs="Arial"/>
          <w:noProof/>
          <w:rtl/>
        </w:rPr>
        <w:footnoteReference w:id="246"/>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מיקרת ראשה. </w:t>
      </w:r>
      <w:r>
        <w:rPr>
          <w:rStyle w:val="a5"/>
          <w:rFonts w:cs="Arial"/>
          <w:noProof/>
          <w:rtl/>
        </w:rPr>
        <w:footnoteReference w:id="247"/>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שהיתה מפעמתו כל הלילה. </w:t>
      </w:r>
      <w:r>
        <w:rPr>
          <w:rStyle w:val="a5"/>
          <w:rFonts w:cs="Arial"/>
          <w:noProof/>
          <w:rtl/>
        </w:rPr>
        <w:footnoteReference w:id="248"/>
      </w:r>
      <w:r w:rsidRPr="00947228">
        <w:rPr>
          <w:rFonts w:cs="Arial"/>
          <w:noProof/>
          <w:rtl/>
        </w:rPr>
        <w:t xml:space="preserve">אין כל החלומות מייגעין כו' וזו מייגעת כו'. </w:t>
      </w:r>
      <w:r>
        <w:rPr>
          <w:rStyle w:val="a5"/>
          <w:rFonts w:cs="Arial"/>
          <w:noProof/>
          <w:rtl/>
        </w:rPr>
        <w:footnoteReference w:id="249"/>
      </w:r>
      <w:r w:rsidRPr="00947228">
        <w:rPr>
          <w:rFonts w:cs="Arial"/>
          <w:noProof/>
          <w:rtl/>
        </w:rPr>
        <w:t xml:space="preserve">ובחלום עצם מעצמי כו' </w:t>
      </w:r>
      <w:r>
        <w:rPr>
          <w:rStyle w:val="a5"/>
          <w:rFonts w:cs="Arial"/>
          <w:noProof/>
          <w:rtl/>
        </w:rPr>
        <w:footnoteReference w:id="250"/>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ועל הארוסות פטורות. </w:t>
      </w:r>
      <w:r>
        <w:rPr>
          <w:rStyle w:val="a5"/>
          <w:rFonts w:cs="Arial"/>
          <w:noProof/>
          <w:rtl/>
        </w:rPr>
        <w:footnoteReference w:id="251"/>
      </w:r>
      <w:r w:rsidRPr="00947228">
        <w:rPr>
          <w:rFonts w:cs="Arial"/>
          <w:noProof/>
          <w:rtl/>
        </w:rPr>
        <w:t xml:space="preserve">בעליה בב"נ קונה שלא בכוונה. </w:t>
      </w:r>
      <w:r>
        <w:rPr>
          <w:rStyle w:val="a5"/>
          <w:rFonts w:cs="Arial"/>
          <w:noProof/>
          <w:rtl/>
        </w:rPr>
        <w:footnoteReference w:id="252"/>
      </w:r>
      <w:r w:rsidRPr="00947228">
        <w:rPr>
          <w:rFonts w:cs="Arial"/>
          <w:noProof/>
          <w:rtl/>
        </w:rPr>
        <w:t xml:space="preserve">את מזבח ה' בכי ואנקה כו'. </w:t>
      </w:r>
      <w:r>
        <w:rPr>
          <w:rStyle w:val="a5"/>
          <w:rFonts w:cs="Arial"/>
          <w:noProof/>
          <w:rtl/>
        </w:rPr>
        <w:footnoteReference w:id="253"/>
      </w:r>
      <w:r w:rsidRPr="00947228">
        <w:rPr>
          <w:rFonts w:cs="Arial"/>
          <w:noProof/>
          <w:rtl/>
        </w:rPr>
        <w:t xml:space="preserve">ונטלת יפיה. </w:t>
      </w:r>
      <w:r>
        <w:rPr>
          <w:rStyle w:val="a5"/>
          <w:rFonts w:cs="Arial"/>
          <w:noProof/>
          <w:rtl/>
        </w:rPr>
        <w:footnoteReference w:id="254"/>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 שלא להפסיק בפרשתו של נחש. </w:t>
      </w:r>
      <w:r>
        <w:rPr>
          <w:rStyle w:val="a5"/>
          <w:rFonts w:cs="Arial"/>
          <w:noProof/>
          <w:rtl/>
        </w:rPr>
        <w:footnoteReference w:id="255"/>
      </w:r>
      <w:r w:rsidRPr="00947228">
        <w:rPr>
          <w:rFonts w:cs="Arial"/>
          <w:noProof/>
          <w:rtl/>
        </w:rPr>
        <w:t>&lt;</w:t>
      </w:r>
      <w:r w:rsidRPr="00947228">
        <w:rPr>
          <w:rFonts w:cs="Arial"/>
          <w:noProof/>
        </w:rPr>
        <w:t>h1</w:t>
      </w:r>
      <w:r w:rsidRPr="00947228">
        <w:rPr>
          <w:rFonts w:cs="Arial"/>
          <w:noProof/>
          <w:rtl/>
        </w:rPr>
        <w:t>&gt;פרק יט&lt;$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חכמה הוא מרבה עליו כעס. </w:t>
      </w:r>
      <w:r>
        <w:rPr>
          <w:rStyle w:val="a5"/>
          <w:rFonts w:cs="Arial"/>
          <w:noProof/>
          <w:rtl/>
        </w:rPr>
        <w:footnoteReference w:id="256"/>
      </w:r>
      <w:r w:rsidRPr="00947228">
        <w:rPr>
          <w:rFonts w:cs="Arial"/>
          <w:noProof/>
          <w:rtl/>
        </w:rPr>
        <w:t xml:space="preserve">חמור זה יוצא צינה עליו כמה חככים כו'. </w:t>
      </w:r>
      <w:r>
        <w:rPr>
          <w:rStyle w:val="a5"/>
          <w:rFonts w:cs="Arial"/>
          <w:noProof/>
          <w:rtl/>
        </w:rPr>
        <w:footnoteReference w:id="257"/>
      </w:r>
      <w:r w:rsidRPr="00947228">
        <w:rPr>
          <w:rFonts w:cs="Arial"/>
          <w:noProof/>
          <w:rtl/>
        </w:rPr>
        <w:t xml:space="preserve">על דין הוא רבה. </w:t>
      </w:r>
      <w:r>
        <w:rPr>
          <w:rStyle w:val="a5"/>
          <w:rFonts w:cs="Arial"/>
          <w:noProof/>
          <w:rtl/>
        </w:rPr>
        <w:footnoteReference w:id="258"/>
      </w:r>
      <w:r w:rsidRPr="00947228">
        <w:rPr>
          <w:rFonts w:cs="Arial"/>
          <w:noProof/>
          <w:rtl/>
        </w:rPr>
        <w:t xml:space="preserve">עומד כקנה כצ"ל. </w:t>
      </w:r>
      <w:r>
        <w:rPr>
          <w:rStyle w:val="a5"/>
          <w:rFonts w:cs="Arial"/>
          <w:noProof/>
          <w:rtl/>
        </w:rPr>
        <w:footnoteReference w:id="259"/>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שאלוני באנטוכיא כו'. </w:t>
      </w:r>
      <w:r>
        <w:rPr>
          <w:rStyle w:val="a5"/>
          <w:rFonts w:cs="Arial"/>
          <w:noProof/>
          <w:rtl/>
        </w:rPr>
        <w:footnoteReference w:id="260"/>
      </w:r>
      <w:r w:rsidRPr="00947228">
        <w:rPr>
          <w:rFonts w:cs="Arial"/>
          <w:noProof/>
          <w:rtl/>
        </w:rPr>
        <w:t xml:space="preserve">זיז עוף טהור הוא. </w:t>
      </w:r>
      <w:r>
        <w:rPr>
          <w:rStyle w:val="a5"/>
          <w:rFonts w:cs="Arial"/>
          <w:noProof/>
          <w:rtl/>
        </w:rPr>
        <w:footnoteReference w:id="261"/>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להשכיל מכאן שמוסיף חכמה. </w:t>
      </w:r>
      <w:r>
        <w:rPr>
          <w:rStyle w:val="a5"/>
          <w:rFonts w:cs="Arial"/>
          <w:noProof/>
          <w:rtl/>
        </w:rPr>
        <w:footnoteReference w:id="262"/>
      </w:r>
      <w:r w:rsidRPr="00947228">
        <w:rPr>
          <w:rFonts w:cs="Arial"/>
          <w:noProof/>
          <w:rtl/>
        </w:rPr>
        <w:t xml:space="preserve">אש יוצאה מקנו. </w:t>
      </w:r>
      <w:r>
        <w:rPr>
          <w:rStyle w:val="a5"/>
          <w:rFonts w:cs="Arial"/>
          <w:noProof/>
          <w:rtl/>
        </w:rPr>
        <w:footnoteReference w:id="263"/>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שיש הלוך לקול. </w:t>
      </w:r>
      <w:r>
        <w:rPr>
          <w:rStyle w:val="a5"/>
          <w:rFonts w:cs="Arial"/>
          <w:noProof/>
          <w:rtl/>
        </w:rPr>
        <w:footnoteReference w:id="264"/>
      </w:r>
      <w:r w:rsidRPr="00947228">
        <w:rPr>
          <w:rFonts w:cs="Arial"/>
          <w:noProof/>
          <w:rtl/>
        </w:rPr>
        <w:t xml:space="preserve">מהלך. </w:t>
      </w:r>
      <w:r>
        <w:rPr>
          <w:rStyle w:val="a5"/>
          <w:rFonts w:cs="Arial"/>
          <w:noProof/>
          <w:rtl/>
        </w:rPr>
        <w:footnoteReference w:id="265"/>
      </w:r>
      <w:r w:rsidRPr="00947228">
        <w:rPr>
          <w:rFonts w:cs="Arial"/>
          <w:noProof/>
          <w:rtl/>
        </w:rPr>
        <w:t xml:space="preserve"> ומצרים בימי אברהם. </w:t>
      </w:r>
      <w:r>
        <w:rPr>
          <w:rStyle w:val="a5"/>
          <w:rFonts w:cs="Arial"/>
          <w:noProof/>
          <w:rtl/>
        </w:rPr>
        <w:footnoteReference w:id="266"/>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 אלא וישמיעו כו'. </w:t>
      </w:r>
      <w:r>
        <w:rPr>
          <w:rStyle w:val="a5"/>
          <w:rFonts w:cs="Arial"/>
          <w:noProof/>
          <w:rtl/>
        </w:rPr>
        <w:footnoteReference w:id="267"/>
      </w:r>
      <w:r w:rsidRPr="00947228">
        <w:rPr>
          <w:rFonts w:cs="Arial"/>
          <w:noProof/>
          <w:rtl/>
        </w:rPr>
        <w:t xml:space="preserve"> מת הלך לו אתמהא. </w:t>
      </w:r>
      <w:r>
        <w:rPr>
          <w:rStyle w:val="a5"/>
          <w:rFonts w:cs="Arial"/>
          <w:noProof/>
          <w:rtl/>
        </w:rPr>
        <w:footnoteReference w:id="268"/>
      </w:r>
      <w:r w:rsidRPr="00947228">
        <w:rPr>
          <w:rFonts w:cs="Arial"/>
          <w:noProof/>
          <w:rtl/>
        </w:rPr>
        <w:t xml:space="preserve"> ומניח לבניו. </w:t>
      </w:r>
      <w:r>
        <w:rPr>
          <w:rStyle w:val="a5"/>
          <w:rFonts w:cs="Arial"/>
          <w:noProof/>
          <w:rtl/>
        </w:rPr>
        <w:footnoteReference w:id="269"/>
      </w:r>
      <w:r w:rsidRPr="00947228">
        <w:rPr>
          <w:rFonts w:cs="Arial"/>
          <w:noProof/>
          <w:rtl/>
        </w:rPr>
        <w:t xml:space="preserve"> בארונות של עץ. </w:t>
      </w:r>
      <w:r>
        <w:rPr>
          <w:rStyle w:val="a5"/>
          <w:rFonts w:cs="Arial"/>
          <w:noProof/>
          <w:rtl/>
        </w:rPr>
        <w:footnoteReference w:id="270"/>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947228">
      <w:pPr>
        <w:rPr>
          <w:rFonts w:cs="Arial"/>
          <w:noProof/>
          <w:rtl/>
        </w:rPr>
      </w:pPr>
      <w:r w:rsidRPr="00947228">
        <w:rPr>
          <w:rFonts w:cs="Arial"/>
          <w:noProof/>
          <w:rtl/>
        </w:rPr>
        <w:t xml:space="preserve"> ד' הן שהקיש כו'. </w:t>
      </w:r>
      <w:r>
        <w:rPr>
          <w:rStyle w:val="a5"/>
          <w:rFonts w:cs="Arial"/>
          <w:noProof/>
          <w:rtl/>
        </w:rPr>
        <w:footnoteReference w:id="271"/>
      </w:r>
      <w:r w:rsidRPr="00947228">
        <w:rPr>
          <w:rFonts w:cs="Arial"/>
          <w:noProof/>
          <w:rtl/>
        </w:rPr>
        <w:t>&lt;</w:t>
      </w:r>
      <w:r w:rsidRPr="00947228">
        <w:rPr>
          <w:rFonts w:cs="Arial"/>
          <w:noProof/>
        </w:rPr>
        <w:t>h2</w:t>
      </w:r>
      <w:r w:rsidRPr="00947228">
        <w:rPr>
          <w:rFonts w:cs="Arial"/>
          <w:noProof/>
          <w:rtl/>
        </w:rPr>
        <w:t>&gt;פסקה יב$</w:t>
      </w:r>
    </w:p>
    <w:p w:rsidR="00947228" w:rsidRPr="00947228" w:rsidRDefault="00947228" w:rsidP="00947228">
      <w:pPr>
        <w:rPr>
          <w:rFonts w:cs="Arial"/>
          <w:noProof/>
          <w:rtl/>
        </w:rPr>
      </w:pPr>
      <w:r w:rsidRPr="00947228">
        <w:rPr>
          <w:rFonts w:cs="Arial"/>
          <w:noProof/>
          <w:rtl/>
        </w:rPr>
        <w:t xml:space="preserve"> אקבל אין כתיב כאן כו'. </w:t>
      </w:r>
      <w:r>
        <w:rPr>
          <w:rStyle w:val="a5"/>
          <w:rFonts w:cs="Arial"/>
          <w:noProof/>
          <w:rtl/>
        </w:rPr>
        <w:footnoteReference w:id="272"/>
      </w:r>
      <w:r w:rsidRPr="00947228">
        <w:rPr>
          <w:rFonts w:cs="Arial"/>
          <w:noProof/>
          <w:rtl/>
        </w:rPr>
        <w:t xml:space="preserve"> עד שחרף וגדף. </w:t>
      </w:r>
      <w:r>
        <w:rPr>
          <w:rStyle w:val="a5"/>
          <w:rFonts w:cs="Arial"/>
          <w:noProof/>
          <w:rtl/>
        </w:rPr>
        <w:footnoteReference w:id="273"/>
      </w:r>
      <w:r w:rsidRPr="00947228">
        <w:rPr>
          <w:rFonts w:cs="Arial"/>
          <w:noProof/>
          <w:rtl/>
        </w:rPr>
        <w:t>&lt;</w:t>
      </w:r>
      <w:r w:rsidRPr="00947228">
        <w:rPr>
          <w:rFonts w:cs="Arial"/>
          <w:noProof/>
        </w:rPr>
        <w:t>h1</w:t>
      </w:r>
      <w:r w:rsidRPr="00947228">
        <w:rPr>
          <w:rFonts w:cs="Arial"/>
          <w:noProof/>
          <w:rtl/>
        </w:rPr>
        <w:t>&gt;פרק כ&lt;$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נוטל אלו ואלו כו'. </w:t>
      </w:r>
      <w:r>
        <w:rPr>
          <w:rStyle w:val="a5"/>
          <w:rFonts w:cs="Arial"/>
          <w:noProof/>
          <w:rtl/>
        </w:rPr>
        <w:footnoteReference w:id="274"/>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שהפריד אלופו של עולם. </w:t>
      </w:r>
      <w:r>
        <w:rPr>
          <w:rStyle w:val="a5"/>
          <w:rFonts w:cs="Arial"/>
          <w:noProof/>
          <w:rtl/>
        </w:rPr>
        <w:footnoteReference w:id="275"/>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אררו בצרעת. </w:t>
      </w:r>
      <w:r>
        <w:rPr>
          <w:rStyle w:val="a5"/>
          <w:rFonts w:cs="Arial"/>
          <w:noProof/>
          <w:rtl/>
        </w:rPr>
        <w:footnoteReference w:id="276"/>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וקצצו ידיו כו'. </w:t>
      </w:r>
      <w:r>
        <w:rPr>
          <w:rStyle w:val="a5"/>
          <w:rFonts w:cs="Arial"/>
          <w:noProof/>
          <w:rtl/>
        </w:rPr>
        <w:footnoteReference w:id="277"/>
      </w:r>
      <w:r w:rsidRPr="00947228">
        <w:rPr>
          <w:rFonts w:cs="Arial"/>
          <w:noProof/>
          <w:rtl/>
        </w:rPr>
        <w:t xml:space="preserve">לע"ל הכל מתרפאין. </w:t>
      </w:r>
      <w:r>
        <w:rPr>
          <w:rStyle w:val="a5"/>
          <w:rFonts w:cs="Arial"/>
          <w:noProof/>
          <w:rtl/>
        </w:rPr>
        <w:footnoteReference w:id="278"/>
      </w:r>
      <w:r w:rsidRPr="00947228">
        <w:rPr>
          <w:rFonts w:cs="Arial"/>
          <w:noProof/>
          <w:rtl/>
        </w:rPr>
        <w:t xml:space="preserve">אני עשיתיך כו' </w:t>
      </w:r>
      <w:r>
        <w:rPr>
          <w:rStyle w:val="a5"/>
          <w:rFonts w:cs="Arial"/>
          <w:noProof/>
          <w:rtl/>
        </w:rPr>
        <w:footnoteReference w:id="279"/>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מעולם לא נזקק כו'. </w:t>
      </w:r>
      <w:r>
        <w:rPr>
          <w:rStyle w:val="a5"/>
          <w:rFonts w:cs="Arial"/>
          <w:noProof/>
          <w:rtl/>
        </w:rPr>
        <w:footnoteReference w:id="280"/>
      </w:r>
      <w:r w:rsidRPr="00947228">
        <w:rPr>
          <w:rFonts w:cs="Arial"/>
          <w:noProof/>
          <w:rtl/>
        </w:rPr>
        <w:t xml:space="preserve">חייא בר אדא הוה יתיב כו'. </w:t>
      </w:r>
      <w:r>
        <w:rPr>
          <w:rStyle w:val="a5"/>
          <w:rFonts w:cs="Arial"/>
          <w:noProof/>
          <w:rtl/>
        </w:rPr>
        <w:footnoteReference w:id="281"/>
      </w:r>
      <w:r w:rsidRPr="00947228">
        <w:rPr>
          <w:rFonts w:cs="Arial"/>
          <w:noProof/>
          <w:rtl/>
        </w:rPr>
        <w:t xml:space="preserve">והרונך זה צער העידוי. </w:t>
      </w:r>
      <w:r>
        <w:rPr>
          <w:rStyle w:val="a5"/>
          <w:rFonts w:cs="Arial"/>
          <w:noProof/>
          <w:rtl/>
        </w:rPr>
        <w:footnoteReference w:id="282"/>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ממשלה מכל צד. </w:t>
      </w:r>
      <w:r>
        <w:rPr>
          <w:rStyle w:val="a5"/>
          <w:rFonts w:cs="Arial"/>
          <w:noProof/>
          <w:rtl/>
        </w:rPr>
        <w:footnoteReference w:id="283"/>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 ותעלה לך גמל. </w:t>
      </w:r>
      <w:r>
        <w:rPr>
          <w:rStyle w:val="a5"/>
          <w:rFonts w:cs="Arial"/>
          <w:noProof/>
          <w:rtl/>
        </w:rPr>
        <w:footnoteReference w:id="284"/>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947228">
      <w:pPr>
        <w:rPr>
          <w:rFonts w:cs="Arial"/>
          <w:noProof/>
          <w:rtl/>
        </w:rPr>
      </w:pPr>
      <w:r w:rsidRPr="00947228">
        <w:rPr>
          <w:rFonts w:cs="Arial"/>
          <w:noProof/>
          <w:rtl/>
        </w:rPr>
        <w:t xml:space="preserve"> ובלבד בל יחסר לחמו. </w:t>
      </w:r>
      <w:r>
        <w:rPr>
          <w:rStyle w:val="a5"/>
          <w:rFonts w:cs="Arial"/>
          <w:noProof/>
          <w:rtl/>
        </w:rPr>
        <w:footnoteReference w:id="285"/>
      </w:r>
      <w:r w:rsidRPr="00947228">
        <w:rPr>
          <w:rFonts w:cs="Arial"/>
          <w:noProof/>
          <w:rtl/>
        </w:rPr>
        <w:t xml:space="preserve"> רמז לתח"ה מה"ת. </w:t>
      </w:r>
      <w:r>
        <w:rPr>
          <w:rStyle w:val="a5"/>
          <w:rFonts w:cs="Arial"/>
          <w:noProof/>
          <w:rtl/>
        </w:rPr>
        <w:footnoteReference w:id="286"/>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947228">
      <w:pPr>
        <w:rPr>
          <w:rFonts w:cs="Arial"/>
          <w:noProof/>
          <w:rtl/>
        </w:rPr>
      </w:pPr>
      <w:r w:rsidRPr="00947228">
        <w:rPr>
          <w:rFonts w:cs="Arial"/>
          <w:noProof/>
          <w:rtl/>
        </w:rPr>
        <w:t xml:space="preserve"> ניתנה לו לחיותו. </w:t>
      </w:r>
      <w:r>
        <w:rPr>
          <w:rStyle w:val="a5"/>
          <w:rFonts w:cs="Arial"/>
          <w:noProof/>
          <w:rtl/>
        </w:rPr>
        <w:footnoteReference w:id="287"/>
      </w:r>
      <w:r w:rsidRPr="00947228">
        <w:rPr>
          <w:rFonts w:cs="Arial"/>
          <w:noProof/>
          <w:rtl/>
        </w:rPr>
        <w:t>&lt;</w:t>
      </w:r>
      <w:r w:rsidRPr="00947228">
        <w:rPr>
          <w:rFonts w:cs="Arial"/>
          <w:noProof/>
        </w:rPr>
        <w:t>h2</w:t>
      </w:r>
      <w:r w:rsidRPr="00947228">
        <w:rPr>
          <w:rFonts w:cs="Arial"/>
          <w:noProof/>
          <w:rtl/>
        </w:rPr>
        <w:t>&gt;פסקה יב$</w:t>
      </w:r>
    </w:p>
    <w:p w:rsidR="00947228" w:rsidRPr="00947228" w:rsidRDefault="00947228" w:rsidP="00947228">
      <w:pPr>
        <w:rPr>
          <w:rFonts w:cs="Arial"/>
          <w:noProof/>
          <w:rtl/>
        </w:rPr>
      </w:pPr>
      <w:r w:rsidRPr="00947228">
        <w:rPr>
          <w:rFonts w:cs="Arial"/>
          <w:noProof/>
          <w:rtl/>
        </w:rPr>
        <w:t xml:space="preserve"> חלקים היו כצפורן. </w:t>
      </w:r>
      <w:r>
        <w:rPr>
          <w:rStyle w:val="a5"/>
          <w:rFonts w:cs="Arial"/>
          <w:noProof/>
          <w:rtl/>
        </w:rPr>
        <w:footnoteReference w:id="288"/>
      </w:r>
      <w:r w:rsidRPr="00947228">
        <w:rPr>
          <w:rFonts w:cs="Arial"/>
          <w:noProof/>
          <w:rtl/>
        </w:rPr>
        <w:t xml:space="preserve"> לפום חילך אכול. </w:t>
      </w:r>
      <w:r>
        <w:rPr>
          <w:rStyle w:val="a5"/>
          <w:rFonts w:cs="Arial"/>
          <w:noProof/>
          <w:rtl/>
        </w:rPr>
        <w:footnoteReference w:id="289"/>
      </w:r>
      <w:r w:rsidRPr="00947228">
        <w:rPr>
          <w:rFonts w:cs="Arial"/>
          <w:noProof/>
          <w:rtl/>
        </w:rPr>
        <w:t>&lt;</w:t>
      </w:r>
      <w:r w:rsidRPr="00947228">
        <w:rPr>
          <w:rFonts w:cs="Arial"/>
          <w:noProof/>
        </w:rPr>
        <w:t>h1</w:t>
      </w:r>
      <w:r w:rsidRPr="00947228">
        <w:rPr>
          <w:rFonts w:cs="Arial"/>
          <w:noProof/>
          <w:rtl/>
        </w:rPr>
        <w:t>&gt;פרק כא&lt;$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היכן וכו' חוה אדם. </w:t>
      </w:r>
      <w:r>
        <w:rPr>
          <w:rStyle w:val="a5"/>
          <w:rFonts w:cs="Arial"/>
          <w:noProof/>
          <w:rtl/>
        </w:rPr>
        <w:footnoteReference w:id="290"/>
      </w:r>
      <w:r w:rsidRPr="00947228">
        <w:rPr>
          <w:rFonts w:cs="Arial"/>
          <w:noProof/>
          <w:rtl/>
        </w:rPr>
        <w:t xml:space="preserve">הוה כחד ממנו. </w:t>
      </w:r>
      <w:r>
        <w:rPr>
          <w:rStyle w:val="a5"/>
          <w:rFonts w:cs="Arial"/>
          <w:noProof/>
          <w:rtl/>
        </w:rPr>
        <w:footnoteReference w:id="291"/>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שיאו רומיה. </w:t>
      </w:r>
      <w:r>
        <w:rPr>
          <w:rStyle w:val="a5"/>
          <w:rFonts w:cs="Arial"/>
          <w:noProof/>
          <w:rtl/>
        </w:rPr>
        <w:footnoteReference w:id="292"/>
      </w:r>
      <w:r w:rsidRPr="00947228">
        <w:rPr>
          <w:rFonts w:cs="Arial"/>
          <w:noProof/>
          <w:rtl/>
        </w:rPr>
        <w:t xml:space="preserve">רואיו יאמרו איו והיכן הוא כו'. </w:t>
      </w:r>
      <w:r>
        <w:rPr>
          <w:rStyle w:val="a5"/>
          <w:rFonts w:cs="Arial"/>
          <w:noProof/>
          <w:rtl/>
        </w:rPr>
        <w:footnoteReference w:id="293"/>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דרש ר' פפוס כו'. </w:t>
      </w:r>
      <w:r>
        <w:rPr>
          <w:rStyle w:val="a5"/>
          <w:rFonts w:cs="Arial"/>
          <w:noProof/>
          <w:rtl/>
        </w:rPr>
        <w:footnoteReference w:id="294"/>
      </w:r>
      <w:r w:rsidRPr="00947228">
        <w:rPr>
          <w:rFonts w:cs="Arial"/>
          <w:noProof/>
          <w:rtl/>
        </w:rPr>
        <w:t xml:space="preserve">כיונה. </w:t>
      </w:r>
      <w:r>
        <w:rPr>
          <w:rStyle w:val="a5"/>
          <w:rFonts w:cs="Arial"/>
          <w:noProof/>
          <w:rtl/>
        </w:rPr>
        <w:footnoteReference w:id="295"/>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פתח של תשובה. </w:t>
      </w:r>
      <w:r>
        <w:rPr>
          <w:rStyle w:val="a5"/>
          <w:rFonts w:cs="Arial"/>
          <w:noProof/>
          <w:rtl/>
        </w:rPr>
        <w:footnoteReference w:id="296"/>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מאותה גזרה כו'. </w:t>
      </w:r>
      <w:r>
        <w:rPr>
          <w:rStyle w:val="a5"/>
          <w:rFonts w:cs="Arial"/>
          <w:noProof/>
          <w:rtl/>
        </w:rPr>
        <w:footnoteReference w:id="297"/>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הה"ד ועל העבים כו'. </w:t>
      </w:r>
      <w:r>
        <w:rPr>
          <w:rStyle w:val="a5"/>
          <w:rFonts w:cs="Arial"/>
          <w:noProof/>
          <w:rtl/>
        </w:rPr>
        <w:footnoteReference w:id="298"/>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מקדם קדם לג"ע נבראו המלאכים. </w:t>
      </w:r>
      <w:r>
        <w:rPr>
          <w:rStyle w:val="a5"/>
          <w:rFonts w:cs="Arial"/>
          <w:noProof/>
          <w:rtl/>
        </w:rPr>
        <w:footnoteReference w:id="299"/>
      </w:r>
      <w:r w:rsidRPr="00947228">
        <w:rPr>
          <w:rFonts w:cs="Arial"/>
          <w:noProof/>
          <w:rtl/>
        </w:rPr>
        <w:t xml:space="preserve"> הה"ד היא החיה גו'. </w:t>
      </w:r>
      <w:r>
        <w:rPr>
          <w:rStyle w:val="a5"/>
          <w:rFonts w:cs="Arial"/>
          <w:noProof/>
          <w:rtl/>
        </w:rPr>
        <w:footnoteReference w:id="300"/>
      </w:r>
      <w:r w:rsidRPr="00947228">
        <w:rPr>
          <w:rFonts w:cs="Arial"/>
          <w:noProof/>
          <w:rtl/>
        </w:rPr>
        <w:t xml:space="preserve"> מתהפכים פעמים כו'. </w:t>
      </w:r>
      <w:r>
        <w:rPr>
          <w:rStyle w:val="a5"/>
          <w:rFonts w:cs="Arial"/>
          <w:noProof/>
          <w:rtl/>
        </w:rPr>
        <w:footnoteReference w:id="301"/>
      </w:r>
      <w:r w:rsidRPr="00947228">
        <w:rPr>
          <w:rFonts w:cs="Arial"/>
          <w:noProof/>
          <w:rtl/>
        </w:rPr>
        <w:t xml:space="preserve"> מקדם לג"ע נבראת גיהנם. </w:t>
      </w:r>
      <w:r>
        <w:rPr>
          <w:rStyle w:val="a5"/>
          <w:rFonts w:cs="Arial"/>
          <w:noProof/>
          <w:rtl/>
        </w:rPr>
        <w:footnoteReference w:id="302"/>
      </w:r>
      <w:r w:rsidRPr="00947228">
        <w:rPr>
          <w:rFonts w:cs="Arial"/>
          <w:noProof/>
          <w:rtl/>
        </w:rPr>
        <w:t xml:space="preserve"> וכיון שראה שאחר כו'. </w:t>
      </w:r>
      <w:r>
        <w:rPr>
          <w:rStyle w:val="a5"/>
          <w:rFonts w:cs="Arial"/>
          <w:noProof/>
          <w:rtl/>
        </w:rPr>
        <w:footnoteReference w:id="303"/>
      </w:r>
      <w:r w:rsidRPr="00947228">
        <w:rPr>
          <w:rFonts w:cs="Arial"/>
          <w:noProof/>
          <w:rtl/>
        </w:rPr>
        <w:t>&lt;</w:t>
      </w:r>
      <w:r w:rsidRPr="00947228">
        <w:rPr>
          <w:rFonts w:cs="Arial"/>
          <w:noProof/>
        </w:rPr>
        <w:t>h1</w:t>
      </w:r>
      <w:r w:rsidRPr="00947228">
        <w:rPr>
          <w:rFonts w:cs="Arial"/>
          <w:noProof/>
          <w:rtl/>
        </w:rPr>
        <w:t>&gt;פרק כב&lt;$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עם אדה"ר כו'. </w:t>
      </w:r>
      <w:r>
        <w:rPr>
          <w:rStyle w:val="a5"/>
          <w:rFonts w:cs="Arial"/>
          <w:noProof/>
          <w:rtl/>
        </w:rPr>
        <w:footnoteReference w:id="304"/>
      </w:r>
      <w:r w:rsidRPr="00947228">
        <w:rPr>
          <w:rFonts w:cs="Arial"/>
          <w:noProof/>
          <w:rtl/>
        </w:rPr>
        <w:t xml:space="preserve">להעמיד תולדות. </w:t>
      </w:r>
      <w:r>
        <w:rPr>
          <w:rStyle w:val="a5"/>
          <w:rFonts w:cs="Arial"/>
          <w:noProof/>
          <w:rtl/>
        </w:rPr>
        <w:footnoteReference w:id="305"/>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מאיזו שלוה נשלח. </w:t>
      </w:r>
      <w:r>
        <w:rPr>
          <w:rStyle w:val="a5"/>
          <w:rFonts w:cs="Arial"/>
          <w:noProof/>
          <w:rtl/>
        </w:rPr>
        <w:footnoteReference w:id="306"/>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מן החג ועד החנוכה כו'. </w:t>
      </w:r>
      <w:r>
        <w:rPr>
          <w:rStyle w:val="a5"/>
          <w:rFonts w:cs="Arial"/>
          <w:noProof/>
          <w:rtl/>
        </w:rPr>
        <w:footnoteReference w:id="307"/>
      </w:r>
      <w:r w:rsidRPr="00947228">
        <w:rPr>
          <w:rFonts w:cs="Arial"/>
          <w:noProof/>
          <w:rtl/>
        </w:rPr>
        <w:t xml:space="preserve">יותר מחמשים יום. </w:t>
      </w:r>
      <w:r>
        <w:rPr>
          <w:rStyle w:val="a5"/>
          <w:rFonts w:cs="Arial"/>
          <w:noProof/>
          <w:rtl/>
        </w:rPr>
        <w:footnoteReference w:id="308"/>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נעשו כאור. </w:t>
      </w:r>
      <w:r>
        <w:rPr>
          <w:rStyle w:val="a5"/>
          <w:rFonts w:cs="Arial"/>
          <w:noProof/>
          <w:rtl/>
        </w:rPr>
        <w:footnoteReference w:id="309"/>
      </w:r>
      <w:r w:rsidRPr="00947228">
        <w:rPr>
          <w:rFonts w:cs="Arial"/>
          <w:noProof/>
          <w:rtl/>
        </w:rPr>
        <w:t xml:space="preserve">ר"א בר פפא אמר כו'. </w:t>
      </w:r>
      <w:r>
        <w:rPr>
          <w:rStyle w:val="a5"/>
          <w:rFonts w:cs="Arial"/>
          <w:noProof/>
          <w:rtl/>
        </w:rPr>
        <w:footnoteReference w:id="310"/>
      </w:r>
      <w:r w:rsidRPr="00947228">
        <w:rPr>
          <w:rFonts w:cs="Arial"/>
          <w:noProof/>
          <w:rtl/>
        </w:rPr>
        <w:t xml:space="preserve">כאלו בראת את ב' העולמות. </w:t>
      </w:r>
      <w:r>
        <w:rPr>
          <w:rStyle w:val="a5"/>
          <w:rFonts w:cs="Arial"/>
          <w:noProof/>
          <w:rtl/>
        </w:rPr>
        <w:footnoteReference w:id="311"/>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דבר שעושה חבורה. </w:t>
      </w:r>
      <w:r>
        <w:rPr>
          <w:rStyle w:val="a5"/>
          <w:rFonts w:cs="Arial"/>
          <w:noProof/>
          <w:rtl/>
        </w:rPr>
        <w:footnoteReference w:id="312"/>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947228">
      <w:pPr>
        <w:rPr>
          <w:rFonts w:cs="Arial"/>
          <w:noProof/>
          <w:rtl/>
        </w:rPr>
      </w:pPr>
      <w:r w:rsidRPr="00947228">
        <w:rPr>
          <w:rFonts w:cs="Arial"/>
          <w:noProof/>
          <w:rtl/>
        </w:rPr>
        <w:t xml:space="preserve">זרע רב כו'. </w:t>
      </w:r>
      <w:r>
        <w:rPr>
          <w:rStyle w:val="a5"/>
          <w:rFonts w:cs="Arial"/>
          <w:noProof/>
          <w:rtl/>
        </w:rPr>
        <w:footnoteReference w:id="313"/>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947228">
      <w:pPr>
        <w:rPr>
          <w:rFonts w:cs="Arial"/>
          <w:noProof/>
          <w:rtl/>
        </w:rPr>
      </w:pPr>
      <w:r w:rsidRPr="00947228">
        <w:rPr>
          <w:rFonts w:cs="Arial"/>
          <w:noProof/>
          <w:rtl/>
        </w:rPr>
        <w:t xml:space="preserve"> הן גרשת אותי היום. </w:t>
      </w:r>
      <w:r>
        <w:rPr>
          <w:rStyle w:val="a5"/>
          <w:rFonts w:cs="Arial"/>
          <w:noProof/>
          <w:rtl/>
        </w:rPr>
        <w:footnoteReference w:id="314"/>
      </w:r>
      <w:r w:rsidRPr="00947228">
        <w:rPr>
          <w:rFonts w:cs="Arial"/>
          <w:noProof/>
          <w:rtl/>
        </w:rPr>
        <w:t xml:space="preserve"> ומפניך אסתר. </w:t>
      </w:r>
      <w:r>
        <w:rPr>
          <w:rStyle w:val="a5"/>
          <w:rFonts w:cs="Arial"/>
          <w:noProof/>
          <w:rtl/>
        </w:rPr>
        <w:footnoteReference w:id="315"/>
      </w:r>
      <w:r w:rsidRPr="00947228">
        <w:rPr>
          <w:rFonts w:cs="Arial"/>
          <w:noProof/>
          <w:rtl/>
        </w:rPr>
        <w:t>&lt;</w:t>
      </w:r>
      <w:r w:rsidRPr="00947228">
        <w:rPr>
          <w:rFonts w:cs="Arial"/>
          <w:noProof/>
        </w:rPr>
        <w:t>h2</w:t>
      </w:r>
      <w:r w:rsidRPr="00947228">
        <w:rPr>
          <w:rFonts w:cs="Arial"/>
          <w:noProof/>
          <w:rtl/>
        </w:rPr>
        <w:t>&gt;פסקה יב$</w:t>
      </w:r>
    </w:p>
    <w:p w:rsidR="00947228" w:rsidRPr="00947228" w:rsidRDefault="00947228" w:rsidP="00947228">
      <w:pPr>
        <w:rPr>
          <w:rFonts w:cs="Arial"/>
          <w:noProof/>
          <w:rtl/>
        </w:rPr>
      </w:pPr>
      <w:r w:rsidRPr="00947228">
        <w:rPr>
          <w:rFonts w:cs="Arial"/>
          <w:noProof/>
          <w:rtl/>
        </w:rPr>
        <w:t xml:space="preserve"> כן אני אומר. </w:t>
      </w:r>
      <w:r>
        <w:rPr>
          <w:rStyle w:val="a5"/>
          <w:rFonts w:cs="Arial"/>
          <w:noProof/>
          <w:rtl/>
        </w:rPr>
        <w:footnoteReference w:id="316"/>
      </w:r>
      <w:r w:rsidRPr="00947228">
        <w:rPr>
          <w:rFonts w:cs="Arial"/>
          <w:noProof/>
          <w:rtl/>
        </w:rPr>
        <w:t xml:space="preserve"> שהזריח לו את הצרעת. </w:t>
      </w:r>
      <w:r>
        <w:rPr>
          <w:rStyle w:val="a5"/>
          <w:rFonts w:cs="Arial"/>
          <w:noProof/>
          <w:rtl/>
        </w:rPr>
        <w:footnoteReference w:id="317"/>
      </w:r>
      <w:r w:rsidRPr="00947228">
        <w:rPr>
          <w:rFonts w:cs="Arial"/>
          <w:noProof/>
          <w:rtl/>
        </w:rPr>
        <w:t xml:space="preserve"> כלב. </w:t>
      </w:r>
      <w:r>
        <w:rPr>
          <w:rStyle w:val="a5"/>
          <w:rFonts w:cs="Arial"/>
          <w:noProof/>
          <w:rtl/>
        </w:rPr>
        <w:footnoteReference w:id="318"/>
      </w:r>
      <w:r w:rsidRPr="00947228">
        <w:rPr>
          <w:rFonts w:cs="Arial"/>
          <w:noProof/>
          <w:rtl/>
        </w:rPr>
        <w:t>&lt;</w:t>
      </w:r>
      <w:r w:rsidRPr="00947228">
        <w:rPr>
          <w:rFonts w:cs="Arial"/>
          <w:noProof/>
        </w:rPr>
        <w:t>h2</w:t>
      </w:r>
      <w:r w:rsidRPr="00947228">
        <w:rPr>
          <w:rFonts w:cs="Arial"/>
          <w:noProof/>
          <w:rtl/>
        </w:rPr>
        <w:t>&gt;פסקה יג$</w:t>
      </w:r>
    </w:p>
    <w:p w:rsidR="00947228" w:rsidRPr="00947228" w:rsidRDefault="00947228" w:rsidP="00947228">
      <w:pPr>
        <w:rPr>
          <w:rFonts w:cs="Arial"/>
          <w:noProof/>
          <w:rtl/>
        </w:rPr>
      </w:pPr>
      <w:r w:rsidRPr="00947228">
        <w:rPr>
          <w:rFonts w:cs="Arial"/>
          <w:noProof/>
          <w:rtl/>
        </w:rPr>
        <w:t xml:space="preserve"> כמפריס. </w:t>
      </w:r>
      <w:r>
        <w:rPr>
          <w:rStyle w:val="a5"/>
          <w:rFonts w:cs="Arial"/>
          <w:noProof/>
          <w:rtl/>
        </w:rPr>
        <w:footnoteReference w:id="319"/>
      </w:r>
      <w:r w:rsidRPr="00947228">
        <w:rPr>
          <w:rFonts w:cs="Arial"/>
          <w:noProof/>
          <w:rtl/>
        </w:rPr>
        <w:t xml:space="preserve"> יצא שמח הד"א הנה הוא יוצא. </w:t>
      </w:r>
      <w:r>
        <w:rPr>
          <w:rStyle w:val="a5"/>
          <w:rFonts w:cs="Arial"/>
          <w:noProof/>
          <w:rtl/>
        </w:rPr>
        <w:footnoteReference w:id="320"/>
      </w:r>
      <w:r w:rsidRPr="00947228">
        <w:rPr>
          <w:rFonts w:cs="Arial"/>
          <w:noProof/>
          <w:rtl/>
        </w:rPr>
        <w:t>&lt;</w:t>
      </w:r>
      <w:r w:rsidRPr="00947228">
        <w:rPr>
          <w:rFonts w:cs="Arial"/>
          <w:noProof/>
        </w:rPr>
        <w:t>h1</w:t>
      </w:r>
      <w:r w:rsidRPr="00947228">
        <w:rPr>
          <w:rFonts w:cs="Arial"/>
          <w:noProof/>
          <w:rtl/>
        </w:rPr>
        <w:t>&gt;פרק כג&lt;$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למחר בתיהם כו'. </w:t>
      </w:r>
      <w:r>
        <w:rPr>
          <w:rStyle w:val="a5"/>
          <w:rFonts w:cs="Arial"/>
          <w:noProof/>
          <w:rtl/>
        </w:rPr>
        <w:footnoteReference w:id="321"/>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לשעבר כו'. </w:t>
      </w:r>
      <w:r>
        <w:rPr>
          <w:rStyle w:val="a5"/>
          <w:rFonts w:cs="Arial"/>
          <w:noProof/>
          <w:rtl/>
        </w:rPr>
        <w:footnoteReference w:id="322"/>
      </w:r>
      <w:r w:rsidRPr="00947228">
        <w:rPr>
          <w:rFonts w:cs="Arial"/>
          <w:noProof/>
          <w:rtl/>
        </w:rPr>
        <w:t xml:space="preserve">אדריכולין. </w:t>
      </w:r>
      <w:r>
        <w:rPr>
          <w:rStyle w:val="a5"/>
          <w:rFonts w:cs="Arial"/>
          <w:noProof/>
          <w:rtl/>
        </w:rPr>
        <w:footnoteReference w:id="323"/>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רמז למפרשי ימים. </w:t>
      </w:r>
      <w:r>
        <w:rPr>
          <w:rStyle w:val="a5"/>
          <w:rFonts w:cs="Arial"/>
          <w:noProof/>
          <w:rtl/>
        </w:rPr>
        <w:footnoteReference w:id="324"/>
      </w:r>
      <w:r w:rsidRPr="00947228">
        <w:rPr>
          <w:rFonts w:cs="Arial"/>
          <w:noProof/>
          <w:rtl/>
        </w:rPr>
        <w:t xml:space="preserve">זרע שהוא בא ממקום אחר. </w:t>
      </w:r>
      <w:r>
        <w:rPr>
          <w:rStyle w:val="a5"/>
          <w:rFonts w:cs="Arial"/>
          <w:noProof/>
          <w:rtl/>
        </w:rPr>
        <w:footnoteReference w:id="325"/>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קנטורין. </w:t>
      </w:r>
      <w:r>
        <w:rPr>
          <w:rStyle w:val="a5"/>
          <w:rFonts w:cs="Arial"/>
          <w:noProof/>
          <w:rtl/>
        </w:rPr>
        <w:footnoteReference w:id="326"/>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אף אני אקרא למי הים לשמי. </w:t>
      </w:r>
      <w:r>
        <w:rPr>
          <w:rStyle w:val="a5"/>
          <w:rFonts w:cs="Arial"/>
          <w:noProof/>
          <w:rtl/>
        </w:rPr>
        <w:footnoteReference w:id="327"/>
      </w:r>
      <w:r w:rsidRPr="00947228">
        <w:rPr>
          <w:rFonts w:cs="Arial"/>
          <w:noProof/>
          <w:rtl/>
        </w:rPr>
        <w:t xml:space="preserve">עד עכו ועד יפו כו'. </w:t>
      </w:r>
      <w:r>
        <w:rPr>
          <w:rStyle w:val="a5"/>
          <w:rFonts w:cs="Arial"/>
          <w:noProof/>
          <w:rtl/>
        </w:rPr>
        <w:footnoteReference w:id="328"/>
      </w:r>
      <w:r w:rsidRPr="00947228">
        <w:rPr>
          <w:rFonts w:cs="Arial"/>
          <w:noProof/>
          <w:rtl/>
        </w:rPr>
        <w:t>&lt;</w:t>
      </w:r>
      <w:r w:rsidRPr="00947228">
        <w:rPr>
          <w:rFonts w:cs="Arial"/>
          <w:noProof/>
        </w:rPr>
        <w:t>h1</w:t>
      </w:r>
      <w:r w:rsidRPr="00947228">
        <w:rPr>
          <w:rFonts w:cs="Arial"/>
          <w:noProof/>
          <w:rtl/>
        </w:rPr>
        <w:t>&gt;פרק כד&lt;$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מדמין צורה ליוצרה </w:t>
      </w:r>
      <w:r>
        <w:rPr>
          <w:rStyle w:val="a5"/>
          <w:rFonts w:cs="Arial"/>
          <w:noProof/>
          <w:rtl/>
        </w:rPr>
        <w:footnoteReference w:id="329"/>
      </w:r>
      <w:r w:rsidRPr="00947228">
        <w:rPr>
          <w:rFonts w:cs="Arial"/>
          <w:noProof/>
          <w:rtl/>
        </w:rPr>
        <w:t xml:space="preserve">דברי ספר זה ספר תולדות אדם. </w:t>
      </w:r>
      <w:r>
        <w:rPr>
          <w:rStyle w:val="a5"/>
          <w:rFonts w:cs="Arial"/>
          <w:noProof/>
          <w:rtl/>
        </w:rPr>
        <w:footnoteReference w:id="330"/>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ומנהיגיו שנאמר גלמי ראו עיניך. </w:t>
      </w:r>
      <w:r>
        <w:rPr>
          <w:rStyle w:val="a5"/>
          <w:rFonts w:cs="Arial"/>
          <w:noProof/>
          <w:rtl/>
        </w:rPr>
        <w:footnoteReference w:id="331"/>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מרשלו. </w:t>
      </w:r>
      <w:r>
        <w:rPr>
          <w:rStyle w:val="a5"/>
          <w:rFonts w:cs="Arial"/>
          <w:noProof/>
          <w:rtl/>
        </w:rPr>
        <w:footnoteReference w:id="332"/>
      </w:r>
      <w:r w:rsidRPr="00947228">
        <w:rPr>
          <w:rFonts w:cs="Arial"/>
          <w:noProof/>
          <w:rtl/>
        </w:rPr>
        <w:t xml:space="preserve">את ה' זכרתי. </w:t>
      </w:r>
      <w:r>
        <w:rPr>
          <w:rStyle w:val="a5"/>
          <w:rFonts w:cs="Arial"/>
          <w:noProof/>
          <w:rtl/>
        </w:rPr>
        <w:footnoteReference w:id="333"/>
      </w:r>
      <w:r w:rsidRPr="00947228">
        <w:rPr>
          <w:rFonts w:cs="Arial"/>
          <w:noProof/>
          <w:rtl/>
        </w:rPr>
        <w:t xml:space="preserve">ואין לך קוזמיקון. </w:t>
      </w:r>
      <w:r>
        <w:rPr>
          <w:rStyle w:val="a5"/>
          <w:rFonts w:cs="Arial"/>
          <w:noProof/>
          <w:rtl/>
        </w:rPr>
        <w:footnoteReference w:id="334"/>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רבנן ור"א כו'. </w:t>
      </w:r>
      <w:r>
        <w:rPr>
          <w:rStyle w:val="a5"/>
          <w:rFonts w:cs="Arial"/>
          <w:noProof/>
          <w:rtl/>
        </w:rPr>
        <w:footnoteReference w:id="335"/>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בן עזאי כו' ואהבת לרעך. </w:t>
      </w:r>
      <w:r>
        <w:rPr>
          <w:rStyle w:val="a5"/>
          <w:rFonts w:cs="Arial"/>
          <w:noProof/>
          <w:rtl/>
        </w:rPr>
        <w:footnoteReference w:id="336"/>
      </w:r>
      <w:r w:rsidRPr="00947228">
        <w:rPr>
          <w:rFonts w:cs="Arial"/>
          <w:noProof/>
          <w:rtl/>
        </w:rPr>
        <w:t xml:space="preserve">אם עשית כן כו'. </w:t>
      </w:r>
      <w:r>
        <w:rPr>
          <w:rStyle w:val="a5"/>
          <w:rFonts w:cs="Arial"/>
          <w:noProof/>
          <w:rtl/>
        </w:rPr>
        <w:footnoteReference w:id="337"/>
      </w:r>
      <w:r w:rsidRPr="00947228">
        <w:rPr>
          <w:rFonts w:cs="Arial"/>
          <w:noProof/>
          <w:rtl/>
        </w:rPr>
        <w:t>&lt;</w:t>
      </w:r>
      <w:r w:rsidRPr="00947228">
        <w:rPr>
          <w:rFonts w:cs="Arial"/>
          <w:noProof/>
        </w:rPr>
        <w:t>h1</w:t>
      </w:r>
      <w:r w:rsidRPr="00947228">
        <w:rPr>
          <w:rFonts w:cs="Arial"/>
          <w:noProof/>
          <w:rtl/>
        </w:rPr>
        <w:t>&gt;פרק כה&lt;$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של צדיקים כו'. </w:t>
      </w:r>
      <w:r>
        <w:rPr>
          <w:rStyle w:val="a5"/>
          <w:rFonts w:cs="Arial"/>
          <w:noProof/>
          <w:rtl/>
        </w:rPr>
        <w:footnoteReference w:id="338"/>
      </w:r>
      <w:r w:rsidRPr="00947228">
        <w:rPr>
          <w:rFonts w:cs="Arial"/>
          <w:noProof/>
          <w:rtl/>
        </w:rPr>
        <w:t xml:space="preserve">בר"ה דנו. </w:t>
      </w:r>
      <w:r>
        <w:rPr>
          <w:rStyle w:val="a5"/>
          <w:rFonts w:cs="Arial"/>
          <w:noProof/>
          <w:rtl/>
        </w:rPr>
        <w:footnoteReference w:id="339"/>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שוכבים שלהם חללים. </w:t>
      </w:r>
      <w:r>
        <w:rPr>
          <w:rStyle w:val="a5"/>
          <w:rFonts w:cs="Arial"/>
          <w:noProof/>
          <w:rtl/>
        </w:rPr>
        <w:footnoteReference w:id="340"/>
      </w:r>
      <w:r w:rsidRPr="00947228">
        <w:rPr>
          <w:rFonts w:cs="Arial"/>
          <w:noProof/>
          <w:rtl/>
        </w:rPr>
        <w:t xml:space="preserve">לא שמשו. </w:t>
      </w:r>
      <w:r>
        <w:rPr>
          <w:rStyle w:val="a5"/>
          <w:rFonts w:cs="Arial"/>
          <w:noProof/>
          <w:rtl/>
        </w:rPr>
        <w:footnoteReference w:id="341"/>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בשומרון ואחד שהוא מתגלגל ובא לעולם. </w:t>
      </w:r>
      <w:r>
        <w:rPr>
          <w:rStyle w:val="a5"/>
          <w:rFonts w:cs="Arial"/>
          <w:noProof/>
          <w:rtl/>
        </w:rPr>
        <w:footnoteReference w:id="342"/>
      </w:r>
      <w:r w:rsidRPr="00947228">
        <w:rPr>
          <w:rFonts w:cs="Arial"/>
          <w:noProof/>
          <w:rtl/>
        </w:rPr>
        <w:t>&lt;</w:t>
      </w:r>
      <w:r w:rsidRPr="00947228">
        <w:rPr>
          <w:rFonts w:cs="Arial"/>
          <w:noProof/>
        </w:rPr>
        <w:t>h1</w:t>
      </w:r>
      <w:r w:rsidRPr="00947228">
        <w:rPr>
          <w:rFonts w:cs="Arial"/>
          <w:noProof/>
          <w:rtl/>
        </w:rPr>
        <w:t>&gt;פרק כו&lt;$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היה קטן. </w:t>
      </w:r>
      <w:r>
        <w:rPr>
          <w:rStyle w:val="a5"/>
          <w:rFonts w:cs="Arial"/>
          <w:noProof/>
          <w:rtl/>
        </w:rPr>
        <w:footnoteReference w:id="343"/>
      </w:r>
      <w:r w:rsidRPr="00947228">
        <w:rPr>
          <w:rFonts w:cs="Arial"/>
          <w:noProof/>
          <w:rtl/>
        </w:rPr>
        <w:t xml:space="preserve">ובמושב לצים כו'. </w:t>
      </w:r>
      <w:r>
        <w:rPr>
          <w:rStyle w:val="a5"/>
          <w:rFonts w:cs="Arial"/>
          <w:noProof/>
          <w:rtl/>
        </w:rPr>
        <w:footnoteReference w:id="344"/>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ששתלו הקב"ה בתיבה. </w:t>
      </w:r>
      <w:r>
        <w:rPr>
          <w:rStyle w:val="a5"/>
          <w:rFonts w:cs="Arial"/>
          <w:noProof/>
          <w:rtl/>
        </w:rPr>
        <w:footnoteReference w:id="345"/>
      </w:r>
      <w:r w:rsidRPr="00947228">
        <w:rPr>
          <w:rFonts w:cs="Arial"/>
          <w:noProof/>
          <w:rtl/>
        </w:rPr>
        <w:t xml:space="preserve">בשיבה. </w:t>
      </w:r>
      <w:r>
        <w:rPr>
          <w:rStyle w:val="a5"/>
          <w:rFonts w:cs="Arial"/>
          <w:noProof/>
          <w:rtl/>
        </w:rPr>
        <w:footnoteReference w:id="346"/>
      </w:r>
      <w:r w:rsidRPr="00947228">
        <w:rPr>
          <w:rFonts w:cs="Arial"/>
          <w:noProof/>
          <w:rtl/>
        </w:rPr>
        <w:t xml:space="preserve">אר"י מ"ט כל דורות כו' </w:t>
      </w:r>
      <w:r>
        <w:rPr>
          <w:rStyle w:val="a5"/>
          <w:rFonts w:cs="Arial"/>
          <w:noProof/>
          <w:rtl/>
        </w:rPr>
        <w:footnoteReference w:id="347"/>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ר"ש ב"ר ילדה אשתו נקבה. </w:t>
      </w:r>
      <w:r>
        <w:rPr>
          <w:rStyle w:val="a5"/>
          <w:rFonts w:cs="Arial"/>
          <w:noProof/>
          <w:rtl/>
        </w:rPr>
        <w:footnoteReference w:id="348"/>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נשים. </w:t>
      </w:r>
      <w:r>
        <w:rPr>
          <w:rStyle w:val="a5"/>
          <w:rFonts w:cs="Arial"/>
          <w:noProof/>
          <w:rtl/>
        </w:rPr>
        <w:footnoteReference w:id="349"/>
      </w:r>
      <w:r w:rsidRPr="00947228">
        <w:rPr>
          <w:rFonts w:cs="Arial"/>
          <w:noProof/>
          <w:rtl/>
        </w:rPr>
        <w:t xml:space="preserve">עד שכתבו גמוסיות כו'. </w:t>
      </w:r>
      <w:r>
        <w:rPr>
          <w:rStyle w:val="a5"/>
          <w:rFonts w:cs="Arial"/>
          <w:noProof/>
          <w:rtl/>
        </w:rPr>
        <w:footnoteReference w:id="350"/>
      </w:r>
      <w:r w:rsidRPr="00947228">
        <w:rPr>
          <w:rFonts w:cs="Arial"/>
          <w:noProof/>
          <w:rtl/>
        </w:rPr>
        <w:t xml:space="preserve">בכ"מ שאתה מוצא כו' טובים ורעים. </w:t>
      </w:r>
      <w:r>
        <w:rPr>
          <w:rStyle w:val="a5"/>
          <w:rFonts w:cs="Arial"/>
          <w:noProof/>
          <w:rtl/>
        </w:rPr>
        <w:footnoteReference w:id="351"/>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אין הרוחות הללו נידונית לפני לעולם. </w:t>
      </w:r>
      <w:r>
        <w:rPr>
          <w:rStyle w:val="a5"/>
          <w:rFonts w:cs="Arial"/>
          <w:noProof/>
          <w:rtl/>
        </w:rPr>
        <w:footnoteReference w:id="352"/>
      </w:r>
      <w:r w:rsidRPr="00947228">
        <w:rPr>
          <w:rFonts w:cs="Arial"/>
          <w:noProof/>
          <w:rtl/>
        </w:rPr>
        <w:t xml:space="preserve"> לא אוסיף לא אוסיף ליסגי ליסגי. </w:t>
      </w:r>
      <w:r>
        <w:rPr>
          <w:rStyle w:val="a5"/>
          <w:rFonts w:cs="Arial"/>
          <w:noProof/>
          <w:rtl/>
        </w:rPr>
        <w:footnoteReference w:id="353"/>
      </w:r>
      <w:r w:rsidRPr="00947228">
        <w:rPr>
          <w:rFonts w:cs="Arial"/>
          <w:noProof/>
          <w:rtl/>
        </w:rPr>
        <w:t xml:space="preserve"> והן לא כחשו. </w:t>
      </w:r>
      <w:r>
        <w:rPr>
          <w:rStyle w:val="a5"/>
          <w:rFonts w:cs="Arial"/>
          <w:noProof/>
          <w:rtl/>
        </w:rPr>
        <w:footnoteReference w:id="354"/>
      </w:r>
      <w:r w:rsidRPr="00947228">
        <w:rPr>
          <w:rFonts w:cs="Arial"/>
          <w:noProof/>
          <w:rtl/>
        </w:rPr>
        <w:t xml:space="preserve"> אפילו זאב כו' אפילו מקל כו'. </w:t>
      </w:r>
      <w:r>
        <w:rPr>
          <w:rStyle w:val="a5"/>
          <w:rFonts w:cs="Arial"/>
          <w:noProof/>
          <w:rtl/>
        </w:rPr>
        <w:footnoteReference w:id="355"/>
      </w:r>
      <w:r w:rsidRPr="00947228">
        <w:rPr>
          <w:rFonts w:cs="Arial"/>
          <w:noProof/>
          <w:rtl/>
        </w:rPr>
        <w:t xml:space="preserve"> כיום הדין. </w:t>
      </w:r>
      <w:r>
        <w:rPr>
          <w:rStyle w:val="a5"/>
          <w:rFonts w:cs="Arial"/>
          <w:noProof/>
          <w:rtl/>
        </w:rPr>
        <w:footnoteReference w:id="356"/>
      </w:r>
      <w:r w:rsidRPr="00947228">
        <w:rPr>
          <w:rFonts w:cs="Arial"/>
          <w:noProof/>
          <w:rtl/>
        </w:rPr>
        <w:t xml:space="preserve"> איני דן רוחן בעצמן שב"ו הן אלא כו'. </w:t>
      </w:r>
      <w:r>
        <w:rPr>
          <w:rStyle w:val="a5"/>
          <w:rFonts w:cs="Arial"/>
          <w:noProof/>
          <w:rtl/>
        </w:rPr>
        <w:footnoteReference w:id="357"/>
      </w:r>
      <w:r w:rsidRPr="00947228">
        <w:rPr>
          <w:rFonts w:cs="Arial"/>
          <w:noProof/>
          <w:rtl/>
        </w:rPr>
        <w:t xml:space="preserve"> אר"א בכל מקום שאין דין כו'. </w:t>
      </w:r>
      <w:r>
        <w:rPr>
          <w:rStyle w:val="a5"/>
          <w:rFonts w:cs="Arial"/>
          <w:noProof/>
          <w:rtl/>
        </w:rPr>
        <w:footnoteReference w:id="358"/>
      </w:r>
      <w:r w:rsidRPr="00947228">
        <w:rPr>
          <w:rFonts w:cs="Arial"/>
          <w:noProof/>
          <w:rtl/>
        </w:rPr>
        <w:t xml:space="preserve"> לא עשו מדה"ד למטה כו'. </w:t>
      </w:r>
      <w:r>
        <w:rPr>
          <w:rStyle w:val="a5"/>
          <w:rFonts w:cs="Arial"/>
          <w:noProof/>
          <w:rtl/>
        </w:rPr>
        <w:footnoteReference w:id="359"/>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 שהיו עונקים. </w:t>
      </w:r>
      <w:r>
        <w:rPr>
          <w:rStyle w:val="a5"/>
          <w:rFonts w:cs="Arial"/>
          <w:noProof/>
          <w:rtl/>
        </w:rPr>
        <w:footnoteReference w:id="360"/>
      </w:r>
      <w:r w:rsidRPr="00947228">
        <w:rPr>
          <w:rFonts w:cs="Arial"/>
          <w:noProof/>
          <w:rtl/>
        </w:rPr>
        <w:t xml:space="preserve"> בקיאים כו'. </w:t>
      </w:r>
      <w:r>
        <w:rPr>
          <w:rStyle w:val="a5"/>
          <w:rFonts w:cs="Arial"/>
          <w:noProof/>
          <w:rtl/>
        </w:rPr>
        <w:footnoteReference w:id="361"/>
      </w:r>
      <w:r w:rsidRPr="00947228">
        <w:rPr>
          <w:rFonts w:cs="Arial"/>
          <w:noProof/>
          <w:rtl/>
        </w:rPr>
        <w:t>&lt;</w:t>
      </w:r>
      <w:r w:rsidRPr="00947228">
        <w:rPr>
          <w:rFonts w:cs="Arial"/>
          <w:noProof/>
        </w:rPr>
        <w:t>h1</w:t>
      </w:r>
      <w:r w:rsidRPr="00947228">
        <w:rPr>
          <w:rFonts w:cs="Arial"/>
          <w:noProof/>
          <w:rtl/>
        </w:rPr>
        <w:t>&gt;פרק כז&lt;$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בכשרון כו'. לא בעמל כו' </w:t>
      </w:r>
      <w:r>
        <w:rPr>
          <w:rStyle w:val="a5"/>
          <w:rFonts w:cs="Arial"/>
          <w:noProof/>
          <w:rtl/>
        </w:rPr>
        <w:footnoteReference w:id="362"/>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כך דרש ר"ח בצפורי אתעביד כו'. </w:t>
      </w:r>
      <w:r>
        <w:rPr>
          <w:rStyle w:val="a5"/>
          <w:rFonts w:cs="Arial"/>
          <w:noProof/>
          <w:rtl/>
        </w:rPr>
        <w:footnoteReference w:id="363"/>
      </w:r>
      <w:r w:rsidRPr="00947228">
        <w:rPr>
          <w:rFonts w:cs="Arial"/>
          <w:noProof/>
          <w:rtl/>
        </w:rPr>
        <w:t xml:space="preserve">אי הוי להון אפופלסמון כצ"ל. </w:t>
      </w:r>
      <w:r>
        <w:rPr>
          <w:rStyle w:val="a5"/>
          <w:rFonts w:cs="Arial"/>
          <w:noProof/>
          <w:rtl/>
        </w:rPr>
        <w:footnoteReference w:id="364"/>
      </w:r>
      <w:r w:rsidRPr="00947228">
        <w:rPr>
          <w:rFonts w:cs="Arial"/>
          <w:noProof/>
          <w:rtl/>
        </w:rPr>
        <w:t>&lt;</w:t>
      </w:r>
      <w:r w:rsidRPr="00947228">
        <w:rPr>
          <w:rFonts w:cs="Arial"/>
          <w:noProof/>
        </w:rPr>
        <w:t>h1</w:t>
      </w:r>
      <w:r w:rsidRPr="00947228">
        <w:rPr>
          <w:rFonts w:cs="Arial"/>
          <w:noProof/>
          <w:rtl/>
        </w:rPr>
        <w:t>&gt;פרק כח&lt;$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כך בתחלה וירא ה'. </w:t>
      </w:r>
      <w:r>
        <w:rPr>
          <w:rStyle w:val="a5"/>
          <w:rFonts w:cs="Arial"/>
          <w:noProof/>
          <w:rtl/>
        </w:rPr>
        <w:footnoteReference w:id="365"/>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אריות וקסטריות. </w:t>
      </w:r>
      <w:r>
        <w:rPr>
          <w:rStyle w:val="a5"/>
          <w:rFonts w:cs="Arial"/>
          <w:noProof/>
          <w:rtl/>
        </w:rPr>
        <w:footnoteReference w:id="366"/>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לוז של שדרה. </w:t>
      </w:r>
      <w:r>
        <w:rPr>
          <w:rStyle w:val="a5"/>
          <w:rFonts w:cs="Arial"/>
          <w:noProof/>
          <w:rtl/>
        </w:rPr>
        <w:footnoteReference w:id="367"/>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אלפא ליין. </w:t>
      </w:r>
      <w:r>
        <w:rPr>
          <w:rStyle w:val="a5"/>
          <w:rFonts w:cs="Arial"/>
          <w:noProof/>
          <w:rtl/>
        </w:rPr>
        <w:footnoteReference w:id="368"/>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עמו הברית. </w:t>
      </w:r>
      <w:r>
        <w:rPr>
          <w:rStyle w:val="a5"/>
          <w:rFonts w:cs="Arial"/>
          <w:noProof/>
          <w:rtl/>
        </w:rPr>
        <w:footnoteReference w:id="369"/>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משבר את הקנים. </w:t>
      </w:r>
      <w:r>
        <w:rPr>
          <w:rStyle w:val="a5"/>
          <w:rFonts w:cs="Arial"/>
          <w:noProof/>
          <w:rtl/>
        </w:rPr>
        <w:footnoteReference w:id="370"/>
      </w:r>
      <w:r w:rsidRPr="00947228">
        <w:rPr>
          <w:rFonts w:cs="Arial"/>
          <w:noProof/>
          <w:rtl/>
        </w:rPr>
        <w:t xml:space="preserve">ומקרע בווילאות. </w:t>
      </w:r>
      <w:r>
        <w:rPr>
          <w:rStyle w:val="a5"/>
          <w:rFonts w:cs="Arial"/>
          <w:noProof/>
          <w:rtl/>
        </w:rPr>
        <w:footnoteReference w:id="371"/>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בלריות של זהב </w:t>
      </w:r>
      <w:r>
        <w:rPr>
          <w:rStyle w:val="a5"/>
          <w:rFonts w:cs="Arial"/>
          <w:noProof/>
          <w:rtl/>
        </w:rPr>
        <w:footnoteReference w:id="372"/>
      </w:r>
      <w:r w:rsidRPr="00947228">
        <w:rPr>
          <w:rFonts w:cs="Arial"/>
          <w:noProof/>
          <w:rtl/>
        </w:rPr>
        <w:t xml:space="preserve">כספם כו'. </w:t>
      </w:r>
      <w:r>
        <w:rPr>
          <w:rStyle w:val="a5"/>
          <w:rFonts w:cs="Arial"/>
          <w:noProof/>
          <w:rtl/>
        </w:rPr>
        <w:footnoteReference w:id="373"/>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נטלו דינם והיה להם כו'. </w:t>
      </w:r>
      <w:r>
        <w:rPr>
          <w:rStyle w:val="a5"/>
          <w:rFonts w:cs="Arial"/>
          <w:noProof/>
          <w:rtl/>
        </w:rPr>
        <w:footnoteReference w:id="374"/>
      </w:r>
      <w:r w:rsidRPr="00947228">
        <w:rPr>
          <w:rFonts w:cs="Arial"/>
          <w:noProof/>
          <w:rtl/>
        </w:rPr>
        <w:t xml:space="preserve"> זריבתם לחלוטין היתה. </w:t>
      </w:r>
      <w:r>
        <w:rPr>
          <w:rStyle w:val="a5"/>
          <w:rFonts w:cs="Arial"/>
          <w:noProof/>
          <w:rtl/>
        </w:rPr>
        <w:footnoteReference w:id="375"/>
      </w:r>
      <w:r w:rsidRPr="00947228">
        <w:rPr>
          <w:rFonts w:cs="Arial"/>
          <w:noProof/>
          <w:rtl/>
        </w:rPr>
        <w:t xml:space="preserve"> אין להם לעולם בכל אשר נעשה </w:t>
      </w:r>
      <w:r>
        <w:rPr>
          <w:rStyle w:val="a5"/>
          <w:rFonts w:cs="Arial"/>
          <w:noProof/>
          <w:rtl/>
        </w:rPr>
        <w:footnoteReference w:id="376"/>
      </w:r>
      <w:r w:rsidRPr="00947228">
        <w:rPr>
          <w:rFonts w:cs="Arial"/>
          <w:noProof/>
          <w:rtl/>
        </w:rPr>
        <w:t>&lt;</w:t>
      </w:r>
      <w:r w:rsidRPr="00947228">
        <w:rPr>
          <w:rFonts w:cs="Arial"/>
          <w:noProof/>
        </w:rPr>
        <w:t>h1</w:t>
      </w:r>
      <w:r w:rsidRPr="00947228">
        <w:rPr>
          <w:rFonts w:cs="Arial"/>
          <w:noProof/>
          <w:rtl/>
        </w:rPr>
        <w:t>&gt;פרק כט&lt;$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אינוניתא אונקיא אחת. </w:t>
      </w:r>
      <w:r>
        <w:rPr>
          <w:rStyle w:val="a5"/>
          <w:rFonts w:cs="Arial"/>
          <w:noProof/>
          <w:rtl/>
        </w:rPr>
        <w:footnoteReference w:id="377"/>
      </w:r>
      <w:r w:rsidRPr="00947228">
        <w:rPr>
          <w:rFonts w:cs="Arial"/>
          <w:noProof/>
          <w:rtl/>
        </w:rPr>
        <w:t xml:space="preserve">אלא בבור. </w:t>
      </w:r>
      <w:r>
        <w:rPr>
          <w:rStyle w:val="a5"/>
          <w:rFonts w:cs="Arial"/>
          <w:noProof/>
          <w:rtl/>
        </w:rPr>
        <w:footnoteReference w:id="378"/>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שיצא לכרמו בשבת. </w:t>
      </w:r>
      <w:r>
        <w:rPr>
          <w:rStyle w:val="a5"/>
          <w:rFonts w:cs="Arial"/>
          <w:noProof/>
          <w:rtl/>
        </w:rPr>
        <w:footnoteReference w:id="379"/>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ברכות דור המדבר ומצאת כו'. </w:t>
      </w:r>
      <w:r>
        <w:rPr>
          <w:rStyle w:val="a5"/>
          <w:rFonts w:cs="Arial"/>
          <w:noProof/>
          <w:rtl/>
        </w:rPr>
        <w:footnoteReference w:id="380"/>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ר"ה כו'. </w:t>
      </w:r>
      <w:r>
        <w:rPr>
          <w:rStyle w:val="a5"/>
          <w:rFonts w:cs="Arial"/>
          <w:noProof/>
          <w:rtl/>
        </w:rPr>
        <w:footnoteReference w:id="381"/>
      </w:r>
      <w:r w:rsidRPr="00947228">
        <w:rPr>
          <w:rFonts w:cs="Arial"/>
          <w:noProof/>
          <w:rtl/>
        </w:rPr>
        <w:t xml:space="preserve">שנתן לו את בתו. </w:t>
      </w:r>
      <w:r>
        <w:rPr>
          <w:rStyle w:val="a5"/>
          <w:rFonts w:cs="Arial"/>
          <w:noProof/>
          <w:rtl/>
        </w:rPr>
        <w:footnoteReference w:id="382"/>
      </w:r>
      <w:r w:rsidRPr="00947228">
        <w:rPr>
          <w:rFonts w:cs="Arial"/>
          <w:noProof/>
          <w:rtl/>
        </w:rPr>
        <w:t xml:space="preserve">בג' שעות בלילה. </w:t>
      </w:r>
      <w:r>
        <w:rPr>
          <w:rStyle w:val="a5"/>
          <w:rFonts w:cs="Arial"/>
          <w:noProof/>
          <w:rtl/>
        </w:rPr>
        <w:footnoteReference w:id="383"/>
      </w:r>
      <w:r w:rsidRPr="00947228">
        <w:rPr>
          <w:rFonts w:cs="Arial"/>
          <w:noProof/>
          <w:rtl/>
        </w:rPr>
        <w:t>&lt;</w:t>
      </w:r>
      <w:r w:rsidRPr="00947228">
        <w:rPr>
          <w:rFonts w:cs="Arial"/>
          <w:noProof/>
        </w:rPr>
        <w:t>h1</w:t>
      </w:r>
      <w:r w:rsidRPr="00947228">
        <w:rPr>
          <w:rFonts w:cs="Arial"/>
          <w:noProof/>
          <w:rtl/>
        </w:rPr>
        <w:t>&gt;פרק ל&lt;$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כעבור סופה כו'. </w:t>
      </w:r>
      <w:r>
        <w:rPr>
          <w:rStyle w:val="a5"/>
          <w:rFonts w:cs="Arial"/>
          <w:noProof/>
          <w:rtl/>
        </w:rPr>
        <w:footnoteReference w:id="384"/>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קל הוא כו'. </w:t>
      </w:r>
      <w:r>
        <w:rPr>
          <w:rStyle w:val="a5"/>
          <w:rFonts w:cs="Arial"/>
          <w:noProof/>
          <w:rtl/>
        </w:rPr>
        <w:footnoteReference w:id="385"/>
      </w:r>
      <w:r w:rsidRPr="00947228">
        <w:rPr>
          <w:rFonts w:cs="Arial"/>
          <w:noProof/>
          <w:rtl/>
        </w:rPr>
        <w:t xml:space="preserve">תקולל חלקתם. </w:t>
      </w:r>
      <w:r>
        <w:rPr>
          <w:rStyle w:val="a5"/>
          <w:rFonts w:cs="Arial"/>
          <w:noProof/>
          <w:rtl/>
        </w:rPr>
        <w:footnoteReference w:id="386"/>
      </w:r>
      <w:r w:rsidRPr="00947228">
        <w:rPr>
          <w:rFonts w:cs="Arial"/>
          <w:noProof/>
          <w:rtl/>
        </w:rPr>
        <w:t xml:space="preserve">אלא למטעת כרמים. </w:t>
      </w:r>
      <w:r>
        <w:rPr>
          <w:rStyle w:val="a5"/>
          <w:rFonts w:cs="Arial"/>
          <w:noProof/>
          <w:rtl/>
        </w:rPr>
        <w:footnoteReference w:id="387"/>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נייחא. </w:t>
      </w:r>
      <w:r>
        <w:rPr>
          <w:rStyle w:val="a5"/>
          <w:rFonts w:cs="Arial"/>
          <w:noProof/>
          <w:rtl/>
        </w:rPr>
        <w:footnoteReference w:id="388"/>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הן צדיק. </w:t>
      </w:r>
      <w:r>
        <w:rPr>
          <w:rStyle w:val="a5"/>
          <w:rFonts w:cs="Arial"/>
          <w:noProof/>
          <w:rtl/>
        </w:rPr>
        <w:footnoteReference w:id="389"/>
      </w:r>
      <w:r w:rsidRPr="00947228">
        <w:rPr>
          <w:rFonts w:cs="Arial"/>
          <w:noProof/>
          <w:rtl/>
        </w:rPr>
        <w:t xml:space="preserve">כשהיה יוצא כו'. </w:t>
      </w:r>
      <w:r>
        <w:rPr>
          <w:rStyle w:val="a5"/>
          <w:rFonts w:cs="Arial"/>
          <w:noProof/>
          <w:rtl/>
        </w:rPr>
        <w:footnoteReference w:id="390"/>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צדיק ומומחה. </w:t>
      </w:r>
      <w:r>
        <w:rPr>
          <w:rStyle w:val="a5"/>
          <w:rFonts w:cs="Arial"/>
          <w:noProof/>
          <w:rtl/>
        </w:rPr>
        <w:footnoteReference w:id="391"/>
      </w:r>
      <w:r w:rsidRPr="00947228">
        <w:rPr>
          <w:rFonts w:cs="Arial"/>
          <w:noProof/>
          <w:rtl/>
        </w:rPr>
        <w:t xml:space="preserve">נוטע ארזים. </w:t>
      </w:r>
      <w:r>
        <w:rPr>
          <w:rStyle w:val="a5"/>
          <w:rFonts w:cs="Arial"/>
          <w:noProof/>
          <w:rtl/>
        </w:rPr>
        <w:footnoteReference w:id="392"/>
      </w:r>
      <w:r w:rsidRPr="00947228">
        <w:rPr>
          <w:rFonts w:cs="Arial"/>
          <w:noProof/>
          <w:rtl/>
        </w:rPr>
        <w:t xml:space="preserve">לפיד בוז כו'. </w:t>
      </w:r>
      <w:r>
        <w:rPr>
          <w:rStyle w:val="a5"/>
          <w:rFonts w:cs="Arial"/>
          <w:noProof/>
          <w:rtl/>
        </w:rPr>
        <w:footnoteReference w:id="393"/>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 בן מ"ח שנה. </w:t>
      </w:r>
      <w:r>
        <w:rPr>
          <w:rStyle w:val="a5"/>
          <w:rFonts w:cs="Arial"/>
          <w:noProof/>
          <w:rtl/>
        </w:rPr>
        <w:footnoteReference w:id="394"/>
      </w:r>
      <w:r w:rsidRPr="00947228">
        <w:rPr>
          <w:rFonts w:cs="Arial"/>
          <w:noProof/>
          <w:rtl/>
        </w:rPr>
        <w:t xml:space="preserve"> והיה מניקה הוא. </w:t>
      </w:r>
      <w:r>
        <w:rPr>
          <w:rStyle w:val="a5"/>
          <w:rFonts w:cs="Arial"/>
          <w:noProof/>
          <w:rtl/>
        </w:rPr>
        <w:footnoteReference w:id="395"/>
      </w:r>
      <w:r w:rsidRPr="00947228">
        <w:rPr>
          <w:rFonts w:cs="Arial"/>
          <w:noProof/>
          <w:rtl/>
        </w:rPr>
        <w:t xml:space="preserve"> ולא מתניתא כו'. </w:t>
      </w:r>
      <w:r>
        <w:rPr>
          <w:rStyle w:val="a5"/>
          <w:rFonts w:cs="Arial"/>
          <w:noProof/>
          <w:rtl/>
        </w:rPr>
        <w:footnoteReference w:id="396"/>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 ואלו היה כו' עאכ"ו. </w:t>
      </w:r>
      <w:r>
        <w:rPr>
          <w:rStyle w:val="a5"/>
          <w:rFonts w:cs="Arial"/>
          <w:noProof/>
          <w:rtl/>
        </w:rPr>
        <w:footnoteReference w:id="397"/>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947228">
      <w:pPr>
        <w:rPr>
          <w:rFonts w:cs="Arial"/>
          <w:noProof/>
          <w:rtl/>
        </w:rPr>
      </w:pPr>
      <w:r w:rsidRPr="00947228">
        <w:rPr>
          <w:rFonts w:cs="Arial"/>
          <w:noProof/>
          <w:rtl/>
        </w:rPr>
        <w:t xml:space="preserve"> אמר לקנון הלך עמי כו' בטיט הלך עמו כו'. </w:t>
      </w:r>
      <w:r>
        <w:rPr>
          <w:rStyle w:val="a5"/>
          <w:rFonts w:cs="Arial"/>
          <w:noProof/>
          <w:rtl/>
        </w:rPr>
        <w:footnoteReference w:id="398"/>
      </w:r>
      <w:r w:rsidRPr="00947228">
        <w:rPr>
          <w:rFonts w:cs="Arial"/>
          <w:noProof/>
          <w:rtl/>
        </w:rPr>
        <w:t xml:space="preserve"> שהיה כחו יפה התהלך גו'. </w:t>
      </w:r>
      <w:r>
        <w:rPr>
          <w:rStyle w:val="a5"/>
          <w:rFonts w:cs="Arial"/>
          <w:noProof/>
          <w:rtl/>
        </w:rPr>
        <w:footnoteReference w:id="399"/>
      </w:r>
      <w:r w:rsidRPr="00947228">
        <w:rPr>
          <w:rFonts w:cs="Arial"/>
          <w:noProof/>
          <w:rtl/>
        </w:rPr>
        <w:t xml:space="preserve"> מאספוטמיא. </w:t>
      </w:r>
      <w:r>
        <w:rPr>
          <w:rStyle w:val="a5"/>
          <w:rFonts w:cs="Arial"/>
          <w:noProof/>
          <w:rtl/>
        </w:rPr>
        <w:footnoteReference w:id="400"/>
      </w:r>
      <w:r w:rsidRPr="00947228">
        <w:rPr>
          <w:rFonts w:cs="Arial"/>
          <w:noProof/>
          <w:rtl/>
        </w:rPr>
        <w:t xml:space="preserve"> הה"ד ויברך כו' אבותי לפני. </w:t>
      </w:r>
      <w:r>
        <w:rPr>
          <w:rStyle w:val="a5"/>
          <w:rFonts w:cs="Arial"/>
          <w:noProof/>
          <w:rtl/>
        </w:rPr>
        <w:footnoteReference w:id="401"/>
      </w:r>
      <w:r w:rsidRPr="00947228">
        <w:rPr>
          <w:rFonts w:cs="Arial"/>
          <w:noProof/>
          <w:rtl/>
        </w:rPr>
        <w:t>&lt;</w:t>
      </w:r>
      <w:r w:rsidRPr="00947228">
        <w:rPr>
          <w:rFonts w:cs="Arial"/>
          <w:noProof/>
        </w:rPr>
        <w:t>h1</w:t>
      </w:r>
      <w:r w:rsidRPr="00947228">
        <w:rPr>
          <w:rFonts w:cs="Arial"/>
          <w:noProof/>
          <w:rtl/>
        </w:rPr>
        <w:t>&gt;פרק לא&lt;$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לחיובו של רשע. </w:t>
      </w:r>
      <w:r>
        <w:rPr>
          <w:rStyle w:val="a5"/>
          <w:rFonts w:cs="Arial"/>
          <w:noProof/>
          <w:rtl/>
        </w:rPr>
        <w:footnoteReference w:id="402"/>
      </w:r>
      <w:r w:rsidRPr="00947228">
        <w:rPr>
          <w:rFonts w:cs="Arial"/>
          <w:noProof/>
          <w:rtl/>
        </w:rPr>
        <w:t xml:space="preserve">אפילו נח כו'. </w:t>
      </w:r>
      <w:r>
        <w:rPr>
          <w:rStyle w:val="a5"/>
          <w:rFonts w:cs="Arial"/>
          <w:noProof/>
          <w:rtl/>
        </w:rPr>
        <w:footnoteReference w:id="403"/>
      </w:r>
      <w:r w:rsidRPr="00947228">
        <w:rPr>
          <w:rFonts w:cs="Arial"/>
          <w:noProof/>
          <w:rtl/>
        </w:rPr>
        <w:t xml:space="preserve">מצא חן. </w:t>
      </w:r>
      <w:r>
        <w:rPr>
          <w:rStyle w:val="a5"/>
          <w:rFonts w:cs="Arial"/>
          <w:noProof/>
          <w:rtl/>
        </w:rPr>
        <w:footnoteReference w:id="404"/>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בדדיות קטניות. </w:t>
      </w:r>
      <w:r>
        <w:rPr>
          <w:rStyle w:val="a5"/>
          <w:rFonts w:cs="Arial"/>
          <w:noProof/>
          <w:rtl/>
        </w:rPr>
        <w:footnoteReference w:id="405"/>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לעץ יבש. </w:t>
      </w:r>
      <w:r>
        <w:rPr>
          <w:rStyle w:val="a5"/>
          <w:rFonts w:cs="Arial"/>
          <w:noProof/>
          <w:rtl/>
        </w:rPr>
        <w:footnoteReference w:id="406"/>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לעשות בתה. </w:t>
      </w:r>
      <w:r>
        <w:rPr>
          <w:rStyle w:val="a5"/>
          <w:rFonts w:cs="Arial"/>
          <w:noProof/>
          <w:rtl/>
        </w:rPr>
        <w:footnoteReference w:id="407"/>
      </w:r>
      <w:r w:rsidRPr="00947228">
        <w:rPr>
          <w:rFonts w:cs="Arial"/>
          <w:noProof/>
          <w:rtl/>
        </w:rPr>
        <w:t xml:space="preserve">לנצח יאבדו. </w:t>
      </w:r>
      <w:r>
        <w:rPr>
          <w:rStyle w:val="a5"/>
          <w:rFonts w:cs="Arial"/>
          <w:noProof/>
          <w:rtl/>
        </w:rPr>
        <w:footnoteReference w:id="408"/>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חמס זו עבודת כוכבים. </w:t>
      </w:r>
      <w:r>
        <w:rPr>
          <w:rStyle w:val="a5"/>
          <w:rFonts w:cs="Arial"/>
          <w:noProof/>
          <w:rtl/>
        </w:rPr>
        <w:footnoteReference w:id="409"/>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לשון נופל על לשון. </w:t>
      </w:r>
      <w:r>
        <w:rPr>
          <w:rStyle w:val="a5"/>
          <w:rFonts w:cs="Arial"/>
          <w:noProof/>
          <w:rtl/>
        </w:rPr>
        <w:footnoteReference w:id="410"/>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947228">
      <w:pPr>
        <w:rPr>
          <w:rFonts w:cs="Arial"/>
          <w:noProof/>
          <w:rtl/>
        </w:rPr>
      </w:pPr>
      <w:r w:rsidRPr="00947228">
        <w:rPr>
          <w:rFonts w:cs="Arial"/>
          <w:noProof/>
          <w:rtl/>
        </w:rPr>
        <w:t xml:space="preserve">למדתך תורה ד"א כו'. </w:t>
      </w:r>
      <w:r>
        <w:rPr>
          <w:rStyle w:val="a5"/>
          <w:rFonts w:cs="Arial"/>
          <w:noProof/>
          <w:rtl/>
        </w:rPr>
        <w:footnoteReference w:id="411"/>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947228">
      <w:pPr>
        <w:rPr>
          <w:rFonts w:cs="Arial"/>
          <w:noProof/>
          <w:rtl/>
        </w:rPr>
      </w:pPr>
      <w:r w:rsidRPr="00947228">
        <w:rPr>
          <w:rFonts w:cs="Arial"/>
          <w:noProof/>
          <w:rtl/>
        </w:rPr>
        <w:t xml:space="preserve"> טרקלין. </w:t>
      </w:r>
      <w:r>
        <w:rPr>
          <w:rStyle w:val="a5"/>
          <w:rFonts w:cs="Arial"/>
          <w:noProof/>
          <w:rtl/>
        </w:rPr>
        <w:footnoteReference w:id="412"/>
      </w:r>
      <w:r w:rsidRPr="00947228">
        <w:rPr>
          <w:rFonts w:cs="Arial"/>
          <w:noProof/>
          <w:rtl/>
        </w:rPr>
        <w:t xml:space="preserve"> קטרקטין. </w:t>
      </w:r>
      <w:r>
        <w:rPr>
          <w:rStyle w:val="a5"/>
          <w:rFonts w:cs="Arial"/>
          <w:noProof/>
          <w:rtl/>
        </w:rPr>
        <w:footnoteReference w:id="413"/>
      </w:r>
      <w:r w:rsidRPr="00947228">
        <w:rPr>
          <w:rFonts w:cs="Arial"/>
          <w:noProof/>
          <w:rtl/>
        </w:rPr>
        <w:t xml:space="preserve"> היתה מסייעת א"ע. </w:t>
      </w:r>
      <w:r>
        <w:rPr>
          <w:rStyle w:val="a5"/>
          <w:rFonts w:cs="Arial"/>
          <w:noProof/>
          <w:rtl/>
        </w:rPr>
        <w:footnoteReference w:id="414"/>
      </w:r>
      <w:r w:rsidRPr="00947228">
        <w:rPr>
          <w:rFonts w:cs="Arial"/>
          <w:noProof/>
          <w:rtl/>
        </w:rPr>
        <w:t>&lt;</w:t>
      </w:r>
      <w:r w:rsidRPr="00947228">
        <w:rPr>
          <w:rFonts w:cs="Arial"/>
          <w:noProof/>
        </w:rPr>
        <w:t>h2</w:t>
      </w:r>
      <w:r w:rsidRPr="00947228">
        <w:rPr>
          <w:rFonts w:cs="Arial"/>
          <w:noProof/>
          <w:rtl/>
        </w:rPr>
        <w:t>&gt;פסקה יב$</w:t>
      </w:r>
    </w:p>
    <w:p w:rsidR="00947228" w:rsidRPr="00947228" w:rsidRDefault="00947228" w:rsidP="00947228">
      <w:pPr>
        <w:rPr>
          <w:rFonts w:cs="Arial"/>
          <w:noProof/>
          <w:rtl/>
        </w:rPr>
      </w:pPr>
      <w:r w:rsidRPr="00947228">
        <w:rPr>
          <w:rFonts w:cs="Arial"/>
          <w:noProof/>
          <w:rtl/>
        </w:rPr>
        <w:t xml:space="preserve"> ואני הנני מסכים כו'. </w:t>
      </w:r>
      <w:r>
        <w:rPr>
          <w:rStyle w:val="a5"/>
          <w:rFonts w:cs="Arial"/>
          <w:noProof/>
          <w:rtl/>
        </w:rPr>
        <w:footnoteReference w:id="415"/>
      </w:r>
      <w:r w:rsidRPr="00947228">
        <w:rPr>
          <w:rFonts w:cs="Arial"/>
          <w:noProof/>
          <w:rtl/>
        </w:rPr>
        <w:t xml:space="preserve"> יגוע. </w:t>
      </w:r>
      <w:r>
        <w:rPr>
          <w:rStyle w:val="a5"/>
          <w:rFonts w:cs="Arial"/>
          <w:noProof/>
          <w:rtl/>
        </w:rPr>
        <w:footnoteReference w:id="416"/>
      </w:r>
      <w:r w:rsidRPr="00947228">
        <w:rPr>
          <w:rFonts w:cs="Arial"/>
          <w:noProof/>
          <w:rtl/>
        </w:rPr>
        <w:t xml:space="preserve"> מתערכלות. </w:t>
      </w:r>
      <w:r>
        <w:rPr>
          <w:rStyle w:val="a5"/>
          <w:rFonts w:cs="Arial"/>
          <w:noProof/>
          <w:rtl/>
        </w:rPr>
        <w:footnoteReference w:id="417"/>
      </w:r>
      <w:r w:rsidRPr="00947228">
        <w:rPr>
          <w:rFonts w:cs="Arial"/>
          <w:noProof/>
          <w:rtl/>
        </w:rPr>
        <w:t xml:space="preserve"> אימתי כשנכנס אל התיבה. </w:t>
      </w:r>
      <w:r>
        <w:rPr>
          <w:rStyle w:val="a5"/>
          <w:rFonts w:cs="Arial"/>
          <w:noProof/>
          <w:rtl/>
        </w:rPr>
        <w:footnoteReference w:id="418"/>
      </w:r>
      <w:r w:rsidRPr="00947228">
        <w:rPr>
          <w:rFonts w:cs="Arial"/>
          <w:noProof/>
          <w:rtl/>
        </w:rPr>
        <w:t xml:space="preserve"> חסרון בא לעולם. </w:t>
      </w:r>
      <w:r>
        <w:rPr>
          <w:rStyle w:val="a5"/>
          <w:rFonts w:cs="Arial"/>
          <w:noProof/>
          <w:rtl/>
        </w:rPr>
        <w:footnoteReference w:id="419"/>
      </w:r>
      <w:r w:rsidRPr="00947228">
        <w:rPr>
          <w:rFonts w:cs="Arial"/>
          <w:noProof/>
          <w:rtl/>
        </w:rPr>
        <w:t>&lt;</w:t>
      </w:r>
      <w:r w:rsidRPr="00947228">
        <w:rPr>
          <w:rFonts w:cs="Arial"/>
          <w:noProof/>
        </w:rPr>
        <w:t>h2</w:t>
      </w:r>
      <w:r w:rsidRPr="00947228">
        <w:rPr>
          <w:rFonts w:cs="Arial"/>
          <w:noProof/>
          <w:rtl/>
        </w:rPr>
        <w:t>&gt;פסקה יד$</w:t>
      </w:r>
    </w:p>
    <w:p w:rsidR="00947228" w:rsidRPr="00947228" w:rsidRDefault="00947228" w:rsidP="00947228">
      <w:pPr>
        <w:rPr>
          <w:rFonts w:cs="Arial"/>
          <w:noProof/>
          <w:rtl/>
        </w:rPr>
      </w:pPr>
      <w:r w:rsidRPr="00947228">
        <w:rPr>
          <w:rFonts w:cs="Arial"/>
          <w:noProof/>
          <w:rtl/>
        </w:rPr>
        <w:t xml:space="preserve"> דבילה. </w:t>
      </w:r>
      <w:r>
        <w:rPr>
          <w:rStyle w:val="a5"/>
          <w:rFonts w:cs="Arial"/>
          <w:noProof/>
          <w:rtl/>
        </w:rPr>
        <w:footnoteReference w:id="420"/>
      </w:r>
      <w:r w:rsidRPr="00947228">
        <w:rPr>
          <w:rFonts w:cs="Arial"/>
          <w:noProof/>
          <w:rtl/>
        </w:rPr>
        <w:t>&lt;</w:t>
      </w:r>
      <w:r w:rsidRPr="00947228">
        <w:rPr>
          <w:rFonts w:cs="Arial"/>
          <w:noProof/>
        </w:rPr>
        <w:t>h1</w:t>
      </w:r>
      <w:r w:rsidRPr="00947228">
        <w:rPr>
          <w:rFonts w:cs="Arial"/>
          <w:noProof/>
          <w:rtl/>
        </w:rPr>
        <w:t>&gt;פרק לב&lt;$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הן ומדברותיהן. </w:t>
      </w:r>
      <w:r>
        <w:rPr>
          <w:rStyle w:val="a5"/>
          <w:rFonts w:cs="Arial"/>
          <w:noProof/>
          <w:rtl/>
        </w:rPr>
        <w:footnoteReference w:id="421"/>
      </w:r>
      <w:r w:rsidRPr="00947228">
        <w:rPr>
          <w:rFonts w:cs="Arial"/>
          <w:noProof/>
          <w:rtl/>
        </w:rPr>
        <w:t xml:space="preserve">ג"ע וש"ד. </w:t>
      </w:r>
      <w:r>
        <w:rPr>
          <w:rStyle w:val="a5"/>
          <w:rFonts w:cs="Arial"/>
          <w:noProof/>
          <w:rtl/>
        </w:rPr>
        <w:footnoteReference w:id="422"/>
      </w:r>
      <w:r w:rsidRPr="00947228">
        <w:rPr>
          <w:rFonts w:cs="Arial"/>
          <w:noProof/>
          <w:rtl/>
        </w:rPr>
        <w:t xml:space="preserve">אל פלגשי אביך. </w:t>
      </w:r>
      <w:r>
        <w:rPr>
          <w:rStyle w:val="a5"/>
          <w:rFonts w:cs="Arial"/>
          <w:noProof/>
          <w:rtl/>
        </w:rPr>
        <w:footnoteReference w:id="423"/>
      </w:r>
      <w:r w:rsidRPr="00947228">
        <w:rPr>
          <w:rFonts w:cs="Arial"/>
          <w:noProof/>
          <w:rtl/>
        </w:rPr>
        <w:t xml:space="preserve">וכי יש אישות לדוד. </w:t>
      </w:r>
      <w:r>
        <w:rPr>
          <w:rStyle w:val="a5"/>
          <w:rFonts w:cs="Arial"/>
          <w:noProof/>
          <w:rtl/>
        </w:rPr>
        <w:footnoteReference w:id="424"/>
      </w:r>
      <w:r w:rsidRPr="00947228">
        <w:rPr>
          <w:rFonts w:cs="Arial"/>
          <w:noProof/>
          <w:rtl/>
        </w:rPr>
        <w:t xml:space="preserve">ואני כו'. </w:t>
      </w:r>
      <w:r>
        <w:rPr>
          <w:rStyle w:val="a5"/>
          <w:rFonts w:cs="Arial"/>
          <w:noProof/>
          <w:rtl/>
        </w:rPr>
        <w:footnoteReference w:id="425"/>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ישר יחזו פנימו. </w:t>
      </w:r>
      <w:r>
        <w:rPr>
          <w:rStyle w:val="a5"/>
          <w:rFonts w:cs="Arial"/>
          <w:noProof/>
          <w:rtl/>
        </w:rPr>
        <w:footnoteReference w:id="426"/>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היא משתמנת. </w:t>
      </w:r>
      <w:r>
        <w:rPr>
          <w:rStyle w:val="a5"/>
          <w:rFonts w:cs="Arial"/>
          <w:noProof/>
          <w:rtl/>
        </w:rPr>
        <w:footnoteReference w:id="427"/>
      </w:r>
      <w:r w:rsidRPr="00947228">
        <w:rPr>
          <w:rFonts w:cs="Arial"/>
          <w:noProof/>
          <w:rtl/>
        </w:rPr>
        <w:t xml:space="preserve">אמרו לאלהים מה נורא כו'. </w:t>
      </w:r>
      <w:r>
        <w:rPr>
          <w:rStyle w:val="a5"/>
          <w:rFonts w:cs="Arial"/>
          <w:noProof/>
          <w:rtl/>
        </w:rPr>
        <w:footnoteReference w:id="428"/>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יקימוניה. </w:t>
      </w:r>
      <w:r>
        <w:rPr>
          <w:rStyle w:val="a5"/>
          <w:rFonts w:cs="Arial"/>
          <w:noProof/>
          <w:rtl/>
        </w:rPr>
        <w:footnoteReference w:id="429"/>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שנת המבול אינו עולה מן המנין. </w:t>
      </w:r>
      <w:r>
        <w:rPr>
          <w:rStyle w:val="a5"/>
          <w:rFonts w:cs="Arial"/>
          <w:noProof/>
          <w:rtl/>
        </w:rPr>
        <w:footnoteReference w:id="430"/>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 ז' ימי אבלו של מתושלח. </w:t>
      </w:r>
      <w:r>
        <w:rPr>
          <w:rStyle w:val="a5"/>
          <w:rFonts w:cs="Arial"/>
          <w:noProof/>
          <w:rtl/>
        </w:rPr>
        <w:footnoteReference w:id="431"/>
      </w:r>
      <w:r w:rsidRPr="00947228">
        <w:rPr>
          <w:rFonts w:cs="Arial"/>
          <w:noProof/>
          <w:rtl/>
        </w:rPr>
        <w:t xml:space="preserve"> ז' ימים נתאבל כו'. </w:t>
      </w:r>
      <w:r>
        <w:rPr>
          <w:rStyle w:val="a5"/>
          <w:rFonts w:cs="Arial"/>
          <w:noProof/>
          <w:rtl/>
        </w:rPr>
        <w:footnoteReference w:id="432"/>
      </w:r>
      <w:r w:rsidRPr="00947228">
        <w:rPr>
          <w:rFonts w:cs="Arial"/>
          <w:noProof/>
          <w:rtl/>
        </w:rPr>
        <w:t xml:space="preserve"> בגלגל העין שדומה למים. </w:t>
      </w:r>
      <w:r>
        <w:rPr>
          <w:rStyle w:val="a5"/>
          <w:rFonts w:cs="Arial"/>
          <w:noProof/>
          <w:rtl/>
        </w:rPr>
        <w:footnoteReference w:id="433"/>
      </w:r>
      <w:r w:rsidRPr="00947228">
        <w:rPr>
          <w:rFonts w:cs="Arial"/>
          <w:noProof/>
          <w:rtl/>
        </w:rPr>
        <w:t xml:space="preserve"> סילונות. </w:t>
      </w:r>
      <w:r>
        <w:rPr>
          <w:rStyle w:val="a5"/>
          <w:rFonts w:cs="Arial"/>
          <w:noProof/>
          <w:rtl/>
        </w:rPr>
        <w:footnoteReference w:id="434"/>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 דרגש ליה ימלל. </w:t>
      </w:r>
      <w:r>
        <w:rPr>
          <w:rStyle w:val="a5"/>
          <w:rFonts w:cs="Arial"/>
          <w:noProof/>
          <w:rtl/>
        </w:rPr>
        <w:footnoteReference w:id="435"/>
      </w:r>
      <w:r w:rsidRPr="00947228">
        <w:rPr>
          <w:rFonts w:cs="Arial"/>
          <w:noProof/>
          <w:rtl/>
        </w:rPr>
        <w:t xml:space="preserve"> פרט לסרוחין. </w:t>
      </w:r>
      <w:r>
        <w:rPr>
          <w:rStyle w:val="a5"/>
          <w:rFonts w:cs="Arial"/>
          <w:noProof/>
          <w:rtl/>
        </w:rPr>
        <w:footnoteReference w:id="436"/>
      </w:r>
      <w:r w:rsidRPr="00947228">
        <w:rPr>
          <w:rFonts w:cs="Arial"/>
          <w:noProof/>
          <w:rtl/>
        </w:rPr>
        <w:t xml:space="preserve"> וקראו אחת מהנה גו'. </w:t>
      </w:r>
      <w:r>
        <w:rPr>
          <w:rStyle w:val="a5"/>
          <w:rFonts w:cs="Arial"/>
          <w:noProof/>
          <w:rtl/>
        </w:rPr>
        <w:footnoteReference w:id="437"/>
      </w:r>
      <w:r w:rsidRPr="00947228">
        <w:rPr>
          <w:rFonts w:cs="Arial"/>
          <w:noProof/>
          <w:rtl/>
        </w:rPr>
        <w:t xml:space="preserve"> והקיפה אריות. </w:t>
      </w:r>
      <w:r>
        <w:rPr>
          <w:rStyle w:val="a5"/>
          <w:rFonts w:cs="Arial"/>
          <w:noProof/>
          <w:rtl/>
        </w:rPr>
        <w:footnoteReference w:id="438"/>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 משוקעת במים כו'. </w:t>
      </w:r>
      <w:r>
        <w:rPr>
          <w:rStyle w:val="a5"/>
          <w:rFonts w:cs="Arial"/>
          <w:noProof/>
          <w:rtl/>
        </w:rPr>
        <w:footnoteReference w:id="439"/>
      </w:r>
      <w:r w:rsidRPr="00947228">
        <w:rPr>
          <w:rFonts w:cs="Arial"/>
          <w:noProof/>
          <w:rtl/>
        </w:rPr>
        <w:t xml:space="preserve">על פני המים. </w:t>
      </w:r>
      <w:r>
        <w:rPr>
          <w:rStyle w:val="a5"/>
          <w:rFonts w:cs="Arial"/>
          <w:noProof/>
          <w:rtl/>
        </w:rPr>
        <w:footnoteReference w:id="440"/>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947228">
      <w:pPr>
        <w:rPr>
          <w:rFonts w:cs="Arial"/>
          <w:noProof/>
          <w:rtl/>
        </w:rPr>
      </w:pPr>
      <w:r w:rsidRPr="00947228">
        <w:rPr>
          <w:rFonts w:cs="Arial"/>
          <w:noProof/>
          <w:rtl/>
        </w:rPr>
        <w:t xml:space="preserve"> אפילו בבהמות שבכם. </w:t>
      </w:r>
      <w:r>
        <w:rPr>
          <w:rStyle w:val="a5"/>
          <w:rFonts w:cs="Arial"/>
          <w:noProof/>
          <w:rtl/>
        </w:rPr>
        <w:footnoteReference w:id="441"/>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947228">
      <w:pPr>
        <w:rPr>
          <w:rFonts w:cs="Arial"/>
          <w:noProof/>
          <w:rtl/>
        </w:rPr>
      </w:pPr>
      <w:r w:rsidRPr="00947228">
        <w:rPr>
          <w:rFonts w:cs="Arial"/>
          <w:noProof/>
          <w:rtl/>
        </w:rPr>
        <w:t xml:space="preserve"> פרט לדגים. </w:t>
      </w:r>
      <w:r>
        <w:rPr>
          <w:rStyle w:val="a5"/>
          <w:rFonts w:cs="Arial"/>
          <w:noProof/>
          <w:rtl/>
        </w:rPr>
        <w:footnoteReference w:id="442"/>
      </w:r>
      <w:r w:rsidRPr="00947228">
        <w:rPr>
          <w:rFonts w:cs="Arial"/>
          <w:noProof/>
          <w:rtl/>
        </w:rPr>
        <w:t xml:space="preserve"> וי"א אף הן היו בכלל מאוספין. </w:t>
      </w:r>
      <w:r>
        <w:rPr>
          <w:rStyle w:val="a5"/>
          <w:rFonts w:cs="Arial"/>
          <w:noProof/>
          <w:rtl/>
        </w:rPr>
        <w:footnoteReference w:id="443"/>
      </w:r>
      <w:r w:rsidRPr="00947228">
        <w:rPr>
          <w:rFonts w:cs="Arial"/>
          <w:noProof/>
          <w:rtl/>
        </w:rPr>
        <w:t>&lt;</w:t>
      </w:r>
      <w:r w:rsidRPr="00947228">
        <w:rPr>
          <w:rFonts w:cs="Arial"/>
          <w:noProof/>
        </w:rPr>
        <w:t>h1</w:t>
      </w:r>
      <w:r w:rsidRPr="00947228">
        <w:rPr>
          <w:rFonts w:cs="Arial"/>
          <w:noProof/>
          <w:rtl/>
        </w:rPr>
        <w:t>&gt;פרק לג&lt;$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ר"ע אומר אלו ואלו מדקדק עמהם מדקדק עם הצדיקים. </w:t>
      </w:r>
      <w:r>
        <w:rPr>
          <w:rStyle w:val="a5"/>
          <w:rFonts w:cs="Arial"/>
          <w:noProof/>
          <w:rtl/>
        </w:rPr>
        <w:footnoteReference w:id="444"/>
      </w:r>
      <w:r w:rsidRPr="00947228">
        <w:rPr>
          <w:rFonts w:cs="Arial"/>
          <w:noProof/>
          <w:rtl/>
        </w:rPr>
        <w:t xml:space="preserve">משל את הצדיקים בדירתן. </w:t>
      </w:r>
      <w:r>
        <w:rPr>
          <w:rStyle w:val="a5"/>
          <w:rFonts w:cs="Arial"/>
          <w:noProof/>
          <w:rtl/>
        </w:rPr>
        <w:footnoteReference w:id="445"/>
      </w:r>
      <w:r w:rsidRPr="00947228">
        <w:rPr>
          <w:rFonts w:cs="Arial"/>
          <w:noProof/>
          <w:rtl/>
        </w:rPr>
        <w:t xml:space="preserve">אלא חרס. </w:t>
      </w:r>
      <w:r>
        <w:rPr>
          <w:rStyle w:val="a5"/>
          <w:rFonts w:cs="Arial"/>
          <w:noProof/>
          <w:rtl/>
        </w:rPr>
        <w:footnoteReference w:id="446"/>
      </w:r>
      <w:r w:rsidRPr="00947228">
        <w:rPr>
          <w:rFonts w:cs="Arial"/>
          <w:noProof/>
          <w:rtl/>
        </w:rPr>
        <w:t xml:space="preserve">כך רשעים חשך. </w:t>
      </w:r>
      <w:r>
        <w:rPr>
          <w:rStyle w:val="a5"/>
          <w:rFonts w:cs="Arial"/>
          <w:noProof/>
          <w:rtl/>
        </w:rPr>
        <w:footnoteReference w:id="447"/>
      </w:r>
      <w:r w:rsidRPr="00947228">
        <w:rPr>
          <w:rFonts w:cs="Arial"/>
          <w:noProof/>
          <w:rtl/>
        </w:rPr>
        <w:t xml:space="preserve">תהום רבה. </w:t>
      </w:r>
      <w:r>
        <w:rPr>
          <w:rStyle w:val="a5"/>
          <w:rFonts w:cs="Arial"/>
          <w:noProof/>
          <w:rtl/>
        </w:rPr>
        <w:footnoteReference w:id="448"/>
      </w:r>
      <w:r w:rsidRPr="00947228">
        <w:rPr>
          <w:rFonts w:cs="Arial"/>
          <w:noProof/>
          <w:rtl/>
        </w:rPr>
        <w:t xml:space="preserve">כך אין לפורענותן כו' חקר. </w:t>
      </w:r>
      <w:r>
        <w:rPr>
          <w:rStyle w:val="a5"/>
          <w:rFonts w:cs="Arial"/>
          <w:noProof/>
          <w:rtl/>
        </w:rPr>
        <w:footnoteReference w:id="449"/>
      </w:r>
      <w:r w:rsidRPr="00947228">
        <w:rPr>
          <w:rFonts w:cs="Arial"/>
          <w:noProof/>
          <w:rtl/>
        </w:rPr>
        <w:t xml:space="preserve">ומה התהום הזה לא נזרע בו כך אין כו'. </w:t>
      </w:r>
      <w:r>
        <w:rPr>
          <w:rStyle w:val="a5"/>
          <w:rFonts w:cs="Arial"/>
          <w:noProof/>
          <w:rtl/>
        </w:rPr>
        <w:footnoteReference w:id="450"/>
      </w:r>
      <w:r w:rsidRPr="00947228">
        <w:rPr>
          <w:rFonts w:cs="Arial"/>
          <w:noProof/>
          <w:rtl/>
        </w:rPr>
        <w:t xml:space="preserve">מכוסין בטפיטין </w:t>
      </w:r>
      <w:r>
        <w:rPr>
          <w:rStyle w:val="a5"/>
          <w:rFonts w:cs="Arial"/>
          <w:noProof/>
          <w:rtl/>
        </w:rPr>
        <w:footnoteReference w:id="451"/>
      </w:r>
      <w:r w:rsidRPr="00947228">
        <w:rPr>
          <w:rFonts w:cs="Arial"/>
          <w:noProof/>
          <w:rtl/>
        </w:rPr>
        <w:t xml:space="preserve">לגבי מלכא קציא. </w:t>
      </w:r>
      <w:r>
        <w:rPr>
          <w:rStyle w:val="a5"/>
          <w:rFonts w:cs="Arial"/>
          <w:noProof/>
          <w:rtl/>
        </w:rPr>
        <w:footnoteReference w:id="452"/>
      </w:r>
      <w:r w:rsidRPr="00947228">
        <w:rPr>
          <w:rFonts w:cs="Arial"/>
          <w:noProof/>
          <w:rtl/>
        </w:rPr>
        <w:t xml:space="preserve">גידומי. </w:t>
      </w:r>
      <w:r>
        <w:rPr>
          <w:rStyle w:val="a5"/>
          <w:rFonts w:cs="Arial"/>
          <w:noProof/>
          <w:rtl/>
        </w:rPr>
        <w:footnoteReference w:id="453"/>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 ואנשים בה מעט זה דור המבול. </w:t>
      </w:r>
      <w:r>
        <w:rPr>
          <w:rStyle w:val="a5"/>
          <w:rFonts w:cs="Arial"/>
          <w:noProof/>
          <w:rtl/>
        </w:rPr>
        <w:footnoteReference w:id="454"/>
      </w:r>
      <w:r w:rsidRPr="00947228">
        <w:rPr>
          <w:rFonts w:cs="Arial"/>
          <w:noProof/>
          <w:rtl/>
        </w:rPr>
        <w:t xml:space="preserve"> ומלט הוא את העיר. </w:t>
      </w:r>
      <w:r>
        <w:rPr>
          <w:rStyle w:val="a5"/>
          <w:rFonts w:cs="Arial"/>
          <w:noProof/>
          <w:rtl/>
        </w:rPr>
        <w:footnoteReference w:id="455"/>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 טוב ה' לכל. </w:t>
      </w:r>
      <w:r>
        <w:rPr>
          <w:rStyle w:val="a5"/>
          <w:rFonts w:cs="Arial"/>
          <w:noProof/>
          <w:rtl/>
        </w:rPr>
        <w:footnoteReference w:id="456"/>
      </w:r>
      <w:r w:rsidRPr="00947228">
        <w:rPr>
          <w:rFonts w:cs="Arial"/>
          <w:noProof/>
          <w:rtl/>
        </w:rPr>
        <w:t xml:space="preserve"> נותן מעות לגרושתו. </w:t>
      </w:r>
      <w:r>
        <w:rPr>
          <w:rStyle w:val="a5"/>
          <w:rFonts w:cs="Arial"/>
          <w:noProof/>
          <w:rtl/>
        </w:rPr>
        <w:footnoteReference w:id="457"/>
      </w:r>
      <w:r w:rsidRPr="00947228">
        <w:rPr>
          <w:rFonts w:cs="Arial"/>
          <w:noProof/>
          <w:rtl/>
        </w:rPr>
        <w:t xml:space="preserve"> שאין לה עליו מזונות. </w:t>
      </w:r>
      <w:r>
        <w:rPr>
          <w:rStyle w:val="a5"/>
          <w:rFonts w:cs="Arial"/>
          <w:noProof/>
          <w:rtl/>
        </w:rPr>
        <w:footnoteReference w:id="458"/>
      </w:r>
      <w:r w:rsidRPr="00947228">
        <w:rPr>
          <w:rFonts w:cs="Arial"/>
          <w:noProof/>
          <w:rtl/>
        </w:rPr>
        <w:t xml:space="preserve"> דלא ישהי ותזער נפשיה. </w:t>
      </w:r>
      <w:r>
        <w:rPr>
          <w:rStyle w:val="a5"/>
          <w:rFonts w:cs="Arial"/>
          <w:noProof/>
          <w:rtl/>
        </w:rPr>
        <w:footnoteReference w:id="459"/>
      </w:r>
      <w:r w:rsidRPr="00947228">
        <w:rPr>
          <w:rFonts w:cs="Arial"/>
          <w:noProof/>
          <w:rtl/>
        </w:rPr>
        <w:t xml:space="preserve"> והדין נותן. </w:t>
      </w:r>
      <w:r>
        <w:rPr>
          <w:rStyle w:val="a5"/>
          <w:rFonts w:cs="Arial"/>
          <w:noProof/>
          <w:rtl/>
        </w:rPr>
        <w:footnoteReference w:id="460"/>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 כדבר שנשבר ואין מעלה חליפין ואיזו זה דור הפלגה. </w:t>
      </w:r>
      <w:r>
        <w:rPr>
          <w:rStyle w:val="a5"/>
          <w:rFonts w:cs="Arial"/>
          <w:noProof/>
          <w:rtl/>
        </w:rPr>
        <w:footnoteReference w:id="461"/>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 ר"י אמר ג' שבועות ימים כו' ויחל עוד ז' ימים. </w:t>
      </w:r>
      <w:r>
        <w:rPr>
          <w:rStyle w:val="a5"/>
          <w:rFonts w:cs="Arial"/>
          <w:noProof/>
          <w:rtl/>
        </w:rPr>
        <w:footnoteReference w:id="462"/>
      </w:r>
      <w:r w:rsidRPr="00947228">
        <w:rPr>
          <w:rFonts w:cs="Arial"/>
          <w:noProof/>
          <w:rtl/>
        </w:rPr>
        <w:t xml:space="preserve">אלו שבקתה כו'. </w:t>
      </w:r>
      <w:r>
        <w:rPr>
          <w:rStyle w:val="a5"/>
          <w:rFonts w:cs="Arial"/>
          <w:noProof/>
          <w:rtl/>
        </w:rPr>
        <w:footnoteReference w:id="463"/>
      </w:r>
      <w:r w:rsidRPr="00947228">
        <w:rPr>
          <w:rFonts w:cs="Arial"/>
          <w:noProof/>
          <w:rtl/>
        </w:rPr>
        <w:t xml:space="preserve"> דלא טפת. </w:t>
      </w:r>
      <w:r>
        <w:rPr>
          <w:rStyle w:val="a5"/>
          <w:rFonts w:cs="Arial"/>
          <w:noProof/>
          <w:rtl/>
        </w:rPr>
        <w:footnoteReference w:id="464"/>
      </w:r>
      <w:r w:rsidRPr="00947228">
        <w:rPr>
          <w:rFonts w:cs="Arial"/>
          <w:noProof/>
          <w:rtl/>
        </w:rPr>
        <w:t xml:space="preserve"> מוטב מר מזה. </w:t>
      </w:r>
      <w:r>
        <w:rPr>
          <w:rStyle w:val="a5"/>
          <w:rFonts w:cs="Arial"/>
          <w:noProof/>
          <w:rtl/>
        </w:rPr>
        <w:footnoteReference w:id="465"/>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 תנינן משפט דור המבול כו'. </w:t>
      </w:r>
      <w:r>
        <w:rPr>
          <w:rStyle w:val="a5"/>
          <w:rFonts w:cs="Arial"/>
          <w:noProof/>
          <w:rtl/>
        </w:rPr>
        <w:footnoteReference w:id="466"/>
      </w:r>
      <w:r w:rsidRPr="00947228">
        <w:rPr>
          <w:rFonts w:cs="Arial"/>
          <w:noProof/>
          <w:rtl/>
        </w:rPr>
        <w:t>&lt;</w:t>
      </w:r>
      <w:r w:rsidRPr="00947228">
        <w:rPr>
          <w:rFonts w:cs="Arial"/>
          <w:noProof/>
        </w:rPr>
        <w:t>h1</w:t>
      </w:r>
      <w:r w:rsidRPr="00947228">
        <w:rPr>
          <w:rFonts w:cs="Arial"/>
          <w:noProof/>
          <w:rtl/>
        </w:rPr>
        <w:t>&gt;פרק לד&lt;$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זה נח שהיה סגור בתיבה יב"ח. </w:t>
      </w:r>
      <w:r>
        <w:rPr>
          <w:rStyle w:val="a5"/>
          <w:rFonts w:cs="Arial"/>
          <w:noProof/>
          <w:rtl/>
        </w:rPr>
        <w:footnoteReference w:id="467"/>
      </w:r>
      <w:r w:rsidRPr="00947228">
        <w:rPr>
          <w:rFonts w:cs="Arial"/>
          <w:noProof/>
          <w:rtl/>
        </w:rPr>
        <w:t xml:space="preserve">לתת הודיה לשמך. </w:t>
      </w:r>
      <w:r>
        <w:rPr>
          <w:rStyle w:val="a5"/>
          <w:rFonts w:cs="Arial"/>
          <w:noProof/>
          <w:rtl/>
        </w:rPr>
        <w:footnoteReference w:id="468"/>
      </w:r>
      <w:r w:rsidRPr="00947228">
        <w:rPr>
          <w:rFonts w:cs="Arial"/>
          <w:noProof/>
          <w:rtl/>
        </w:rPr>
        <w:t xml:space="preserve">יתכללון בי צדיקיא. </w:t>
      </w:r>
      <w:r>
        <w:rPr>
          <w:rStyle w:val="a5"/>
          <w:rFonts w:cs="Arial"/>
          <w:noProof/>
          <w:rtl/>
        </w:rPr>
        <w:footnoteReference w:id="469"/>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צדיק יבחן זה נח שנאמר צא מן התיבה. </w:t>
      </w:r>
      <w:r>
        <w:rPr>
          <w:rStyle w:val="a5"/>
          <w:rFonts w:cs="Arial"/>
          <w:noProof/>
          <w:rtl/>
        </w:rPr>
        <w:footnoteReference w:id="470"/>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בפשע שפתים כו' </w:t>
      </w:r>
      <w:r>
        <w:rPr>
          <w:rStyle w:val="a5"/>
          <w:rFonts w:cs="Arial"/>
          <w:noProof/>
          <w:rtl/>
        </w:rPr>
        <w:footnoteReference w:id="471"/>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מקומך אל תנח וכו' אלא ברשות. </w:t>
      </w:r>
      <w:r>
        <w:rPr>
          <w:rStyle w:val="a5"/>
          <w:rFonts w:cs="Arial"/>
          <w:noProof/>
          <w:rtl/>
        </w:rPr>
        <w:footnoteReference w:id="472"/>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רומש מלא פרט לסירוס למשפחותיהם פרט לכלאים </w:t>
      </w:r>
      <w:r>
        <w:rPr>
          <w:rStyle w:val="a5"/>
          <w:rFonts w:cs="Arial"/>
          <w:noProof/>
          <w:rtl/>
        </w:rPr>
        <w:footnoteReference w:id="473"/>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על מזבח הגדול שבירושלים. </w:t>
      </w:r>
      <w:r>
        <w:rPr>
          <w:rStyle w:val="a5"/>
          <w:rFonts w:cs="Arial"/>
          <w:noProof/>
          <w:rtl/>
        </w:rPr>
        <w:footnoteReference w:id="474"/>
      </w:r>
      <w:r w:rsidRPr="00947228">
        <w:rPr>
          <w:rFonts w:cs="Arial"/>
          <w:noProof/>
          <w:rtl/>
        </w:rPr>
        <w:t xml:space="preserve">ריחו של א"א. </w:t>
      </w:r>
      <w:r>
        <w:rPr>
          <w:rStyle w:val="a5"/>
          <w:rFonts w:cs="Arial"/>
          <w:noProof/>
          <w:rtl/>
        </w:rPr>
        <w:footnoteReference w:id="475"/>
      </w:r>
      <w:r w:rsidRPr="00947228">
        <w:rPr>
          <w:rFonts w:cs="Arial"/>
          <w:noProof/>
          <w:rtl/>
        </w:rPr>
        <w:t xml:space="preserve">פלטין על הים. </w:t>
      </w:r>
      <w:r>
        <w:rPr>
          <w:rStyle w:val="a5"/>
          <w:rFonts w:cs="Arial"/>
          <w:noProof/>
          <w:rtl/>
        </w:rPr>
        <w:footnoteReference w:id="476"/>
      </w:r>
      <w:r w:rsidRPr="00947228">
        <w:rPr>
          <w:rFonts w:cs="Arial"/>
          <w:noProof/>
          <w:rtl/>
        </w:rPr>
        <w:t xml:space="preserve"> בזכות זה דור דורשיו. </w:t>
      </w:r>
      <w:r>
        <w:rPr>
          <w:rStyle w:val="a5"/>
          <w:rFonts w:cs="Arial"/>
          <w:noProof/>
          <w:rtl/>
        </w:rPr>
        <w:footnoteReference w:id="477"/>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947228">
      <w:pPr>
        <w:rPr>
          <w:rFonts w:cs="Arial"/>
          <w:noProof/>
          <w:rtl/>
        </w:rPr>
      </w:pPr>
      <w:r w:rsidRPr="00947228">
        <w:rPr>
          <w:rFonts w:cs="Arial"/>
          <w:noProof/>
          <w:rtl/>
        </w:rPr>
        <w:t xml:space="preserve"> העיסה כו' השאור כו' הנטיעה כו'. </w:t>
      </w:r>
      <w:r>
        <w:rPr>
          <w:rStyle w:val="a5"/>
          <w:rFonts w:cs="Arial"/>
          <w:noProof/>
          <w:rtl/>
        </w:rPr>
        <w:footnoteReference w:id="478"/>
      </w:r>
      <w:r w:rsidRPr="00947228">
        <w:rPr>
          <w:rFonts w:cs="Arial"/>
          <w:noProof/>
          <w:rtl/>
        </w:rPr>
        <w:t xml:space="preserve"> השאור שמי שבדא אותו. </w:t>
      </w:r>
      <w:r>
        <w:rPr>
          <w:rStyle w:val="a5"/>
          <w:rFonts w:cs="Arial"/>
          <w:noProof/>
          <w:rtl/>
        </w:rPr>
        <w:footnoteReference w:id="479"/>
      </w:r>
      <w:r w:rsidRPr="00947228">
        <w:rPr>
          <w:rFonts w:cs="Arial"/>
          <w:noProof/>
          <w:rtl/>
        </w:rPr>
        <w:t xml:space="preserve"> מנעריו כתיב. </w:t>
      </w:r>
      <w:r>
        <w:rPr>
          <w:rStyle w:val="a5"/>
          <w:rFonts w:cs="Arial"/>
          <w:noProof/>
          <w:rtl/>
        </w:rPr>
        <w:footnoteReference w:id="480"/>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947228">
      <w:pPr>
        <w:rPr>
          <w:rFonts w:cs="Arial"/>
          <w:noProof/>
          <w:rtl/>
        </w:rPr>
      </w:pPr>
      <w:r w:rsidRPr="00947228">
        <w:rPr>
          <w:rFonts w:cs="Arial"/>
          <w:noProof/>
          <w:rtl/>
        </w:rPr>
        <w:t xml:space="preserve"> באותה שעה. </w:t>
      </w:r>
      <w:r>
        <w:rPr>
          <w:rStyle w:val="a5"/>
          <w:rFonts w:cs="Arial"/>
          <w:noProof/>
          <w:rtl/>
        </w:rPr>
        <w:footnoteReference w:id="481"/>
      </w:r>
      <w:r w:rsidRPr="00947228">
        <w:rPr>
          <w:rFonts w:cs="Arial"/>
          <w:noProof/>
          <w:rtl/>
        </w:rPr>
        <w:t xml:space="preserve"> קור וחום. </w:t>
      </w:r>
      <w:r>
        <w:rPr>
          <w:rStyle w:val="a5"/>
          <w:rFonts w:cs="Arial"/>
          <w:noProof/>
          <w:rtl/>
        </w:rPr>
        <w:footnoteReference w:id="482"/>
      </w:r>
      <w:r w:rsidRPr="00947228">
        <w:rPr>
          <w:rFonts w:cs="Arial"/>
          <w:noProof/>
          <w:rtl/>
        </w:rPr>
        <w:t xml:space="preserve"> כנימה בבשרו. </w:t>
      </w:r>
      <w:r>
        <w:rPr>
          <w:rStyle w:val="a5"/>
          <w:rFonts w:cs="Arial"/>
          <w:noProof/>
          <w:rtl/>
        </w:rPr>
        <w:footnoteReference w:id="483"/>
      </w:r>
      <w:r w:rsidRPr="00947228">
        <w:rPr>
          <w:rFonts w:cs="Arial"/>
          <w:noProof/>
          <w:rtl/>
        </w:rPr>
        <w:t xml:space="preserve"> אויר יפה כמן הפסח כו'. </w:t>
      </w:r>
      <w:r>
        <w:rPr>
          <w:rStyle w:val="a5"/>
          <w:rFonts w:cs="Arial"/>
          <w:noProof/>
          <w:rtl/>
        </w:rPr>
        <w:footnoteReference w:id="484"/>
      </w:r>
      <w:r w:rsidRPr="00947228">
        <w:rPr>
          <w:rFonts w:cs="Arial"/>
          <w:noProof/>
          <w:rtl/>
        </w:rPr>
        <w:t>&lt;</w:t>
      </w:r>
      <w:r w:rsidRPr="00947228">
        <w:rPr>
          <w:rFonts w:cs="Arial"/>
          <w:noProof/>
        </w:rPr>
        <w:t>h2</w:t>
      </w:r>
      <w:r w:rsidRPr="00947228">
        <w:rPr>
          <w:rFonts w:cs="Arial"/>
          <w:noProof/>
          <w:rtl/>
        </w:rPr>
        <w:t>&gt;פסקה יד$</w:t>
      </w:r>
    </w:p>
    <w:p w:rsidR="00947228" w:rsidRPr="00947228" w:rsidRDefault="00947228" w:rsidP="00947228">
      <w:pPr>
        <w:rPr>
          <w:rFonts w:cs="Arial"/>
          <w:noProof/>
          <w:rtl/>
        </w:rPr>
      </w:pPr>
      <w:r w:rsidRPr="00947228">
        <w:rPr>
          <w:rFonts w:cs="Arial"/>
          <w:noProof/>
          <w:rtl/>
        </w:rPr>
        <w:t xml:space="preserve"> בלא עדים. </w:t>
      </w:r>
      <w:r>
        <w:rPr>
          <w:rStyle w:val="a5"/>
          <w:rFonts w:cs="Arial"/>
          <w:noProof/>
          <w:rtl/>
        </w:rPr>
        <w:footnoteReference w:id="485"/>
      </w:r>
      <w:r w:rsidRPr="00947228">
        <w:rPr>
          <w:rFonts w:cs="Arial"/>
          <w:noProof/>
          <w:rtl/>
        </w:rPr>
        <w:t xml:space="preserve">אף החונקו. </w:t>
      </w:r>
      <w:r>
        <w:rPr>
          <w:rStyle w:val="a5"/>
          <w:rFonts w:cs="Arial"/>
          <w:noProof/>
          <w:rtl/>
        </w:rPr>
        <w:footnoteReference w:id="486"/>
      </w:r>
      <w:r w:rsidRPr="00947228">
        <w:rPr>
          <w:rFonts w:cs="Arial"/>
          <w:noProof/>
          <w:rtl/>
        </w:rPr>
        <w:t xml:space="preserve"> לכשיבא אדם. </w:t>
      </w:r>
      <w:r>
        <w:rPr>
          <w:rStyle w:val="a5"/>
          <w:rFonts w:cs="Arial"/>
          <w:noProof/>
          <w:rtl/>
        </w:rPr>
        <w:footnoteReference w:id="487"/>
      </w:r>
      <w:r w:rsidRPr="00947228">
        <w:rPr>
          <w:rFonts w:cs="Arial"/>
          <w:noProof/>
          <w:rtl/>
        </w:rPr>
        <w:t>&lt;</w:t>
      </w:r>
      <w:r w:rsidRPr="00947228">
        <w:rPr>
          <w:rFonts w:cs="Arial"/>
          <w:noProof/>
        </w:rPr>
        <w:t>h2</w:t>
      </w:r>
      <w:r w:rsidRPr="00947228">
        <w:rPr>
          <w:rFonts w:cs="Arial"/>
          <w:noProof/>
          <w:rtl/>
        </w:rPr>
        <w:t>&gt;פסקה טו$</w:t>
      </w:r>
    </w:p>
    <w:p w:rsidR="00947228" w:rsidRPr="00947228" w:rsidRDefault="00947228" w:rsidP="00947228">
      <w:pPr>
        <w:rPr>
          <w:rFonts w:cs="Arial"/>
          <w:noProof/>
          <w:rtl/>
        </w:rPr>
      </w:pPr>
      <w:r w:rsidRPr="00947228">
        <w:rPr>
          <w:rFonts w:cs="Arial"/>
          <w:noProof/>
          <w:rtl/>
        </w:rPr>
        <w:t xml:space="preserve"> חן למקום כו'. </w:t>
      </w:r>
      <w:r>
        <w:rPr>
          <w:rStyle w:val="a5"/>
          <w:rFonts w:cs="Arial"/>
          <w:noProof/>
          <w:rtl/>
        </w:rPr>
        <w:footnoteReference w:id="488"/>
      </w:r>
      <w:r w:rsidRPr="00947228">
        <w:rPr>
          <w:rFonts w:cs="Arial"/>
          <w:noProof/>
          <w:rtl/>
        </w:rPr>
        <w:t>&lt;</w:t>
      </w:r>
      <w:r w:rsidRPr="00947228">
        <w:rPr>
          <w:rFonts w:cs="Arial"/>
          <w:noProof/>
        </w:rPr>
        <w:t>h1</w:t>
      </w:r>
      <w:r w:rsidRPr="00947228">
        <w:rPr>
          <w:rFonts w:cs="Arial"/>
          <w:noProof/>
          <w:rtl/>
        </w:rPr>
        <w:t>&gt;פרק לה&lt;$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ר"י ור"נ רי"א כו'. </w:t>
      </w:r>
      <w:r>
        <w:rPr>
          <w:rStyle w:val="a5"/>
          <w:rFonts w:cs="Arial"/>
          <w:noProof/>
          <w:rtl/>
        </w:rPr>
        <w:footnoteReference w:id="489"/>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אליהו ז"ל וריב"ל כו'. </w:t>
      </w:r>
      <w:r>
        <w:rPr>
          <w:rStyle w:val="a5"/>
          <w:rFonts w:cs="Arial"/>
          <w:noProof/>
          <w:rtl/>
        </w:rPr>
        <w:footnoteReference w:id="490"/>
      </w:r>
      <w:r w:rsidRPr="00947228">
        <w:rPr>
          <w:rFonts w:cs="Arial"/>
          <w:noProof/>
          <w:rtl/>
        </w:rPr>
        <w:t xml:space="preserve">בקעה בקעה כו'. </w:t>
      </w:r>
      <w:r>
        <w:rPr>
          <w:rStyle w:val="a5"/>
          <w:rFonts w:cs="Arial"/>
          <w:noProof/>
          <w:rtl/>
        </w:rPr>
        <w:footnoteReference w:id="491"/>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דבר שהוא מוקש לי. </w:t>
      </w:r>
      <w:r>
        <w:rPr>
          <w:rStyle w:val="a5"/>
          <w:rFonts w:cs="Arial"/>
          <w:noProof/>
          <w:rtl/>
        </w:rPr>
        <w:footnoteReference w:id="492"/>
      </w:r>
      <w:r w:rsidRPr="00947228">
        <w:rPr>
          <w:rFonts w:cs="Arial"/>
          <w:noProof/>
          <w:rtl/>
        </w:rPr>
        <w:t xml:space="preserve">בקש ליתנו על בנו כו'. </w:t>
      </w:r>
      <w:r>
        <w:rPr>
          <w:rStyle w:val="a5"/>
          <w:rFonts w:cs="Arial"/>
          <w:noProof/>
          <w:rtl/>
        </w:rPr>
        <w:footnoteReference w:id="493"/>
      </w:r>
      <w:r w:rsidRPr="00947228">
        <w:rPr>
          <w:rFonts w:cs="Arial"/>
          <w:noProof/>
          <w:rtl/>
        </w:rPr>
        <w:t xml:space="preserve">דאנא צריך מנטר לה. </w:t>
      </w:r>
      <w:r>
        <w:rPr>
          <w:rStyle w:val="a5"/>
          <w:rFonts w:cs="Arial"/>
          <w:noProof/>
          <w:rtl/>
        </w:rPr>
        <w:footnoteReference w:id="494"/>
      </w:r>
      <w:r w:rsidRPr="00947228">
        <w:rPr>
          <w:rFonts w:cs="Arial"/>
          <w:noProof/>
          <w:rtl/>
        </w:rPr>
        <w:t>&lt;</w:t>
      </w:r>
      <w:r w:rsidRPr="00947228">
        <w:rPr>
          <w:rFonts w:cs="Arial"/>
          <w:noProof/>
        </w:rPr>
        <w:t>h1</w:t>
      </w:r>
      <w:r w:rsidRPr="00947228">
        <w:rPr>
          <w:rFonts w:cs="Arial"/>
          <w:noProof/>
          <w:rtl/>
        </w:rPr>
        <w:t>&gt;פרק לו&lt;$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וא"י מה נעשה מבחוץ. </w:t>
      </w:r>
      <w:r>
        <w:rPr>
          <w:rStyle w:val="a5"/>
          <w:rFonts w:cs="Arial"/>
          <w:noProof/>
          <w:rtl/>
        </w:rPr>
        <w:footnoteReference w:id="495"/>
      </w:r>
      <w:r w:rsidRPr="00947228">
        <w:rPr>
          <w:rFonts w:cs="Arial"/>
          <w:noProof/>
          <w:rtl/>
        </w:rPr>
        <w:t xml:space="preserve">א"ל. </w:t>
      </w:r>
      <w:r>
        <w:rPr>
          <w:rStyle w:val="a5"/>
          <w:rFonts w:cs="Arial"/>
          <w:noProof/>
          <w:rtl/>
        </w:rPr>
        <w:footnoteReference w:id="496"/>
      </w:r>
      <w:r w:rsidRPr="00947228">
        <w:rPr>
          <w:rFonts w:cs="Arial"/>
          <w:noProof/>
          <w:rtl/>
        </w:rPr>
        <w:t xml:space="preserve">שידא שמרין. </w:t>
      </w:r>
      <w:r>
        <w:rPr>
          <w:rStyle w:val="a5"/>
          <w:rFonts w:cs="Arial"/>
          <w:noProof/>
          <w:rtl/>
        </w:rPr>
        <w:footnoteReference w:id="497"/>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ואין מידי מציל מעובדי כוכבים כו'. </w:t>
      </w:r>
      <w:r>
        <w:rPr>
          <w:rStyle w:val="a5"/>
          <w:rFonts w:cs="Arial"/>
          <w:noProof/>
          <w:rtl/>
        </w:rPr>
        <w:footnoteReference w:id="498"/>
      </w:r>
      <w:r w:rsidRPr="00947228">
        <w:rPr>
          <w:rFonts w:cs="Arial"/>
          <w:noProof/>
          <w:rtl/>
        </w:rPr>
        <w:t xml:space="preserve">אבל נח נכנס בשלום כו'. </w:t>
      </w:r>
      <w:r>
        <w:rPr>
          <w:rStyle w:val="a5"/>
          <w:rFonts w:cs="Arial"/>
          <w:noProof/>
          <w:rtl/>
        </w:rPr>
        <w:footnoteReference w:id="499"/>
      </w:r>
      <w:r w:rsidRPr="00947228">
        <w:rPr>
          <w:rFonts w:cs="Arial"/>
          <w:noProof/>
          <w:rtl/>
        </w:rPr>
        <w:t xml:space="preserve">אבוי דפחתא. </w:t>
      </w:r>
      <w:r>
        <w:rPr>
          <w:rStyle w:val="a5"/>
          <w:rFonts w:cs="Arial"/>
          <w:noProof/>
          <w:rtl/>
        </w:rPr>
        <w:footnoteReference w:id="500"/>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שעשה פנים לאדמה. </w:t>
      </w:r>
      <w:r>
        <w:rPr>
          <w:rStyle w:val="a5"/>
          <w:rFonts w:cs="Arial"/>
          <w:noProof/>
          <w:rtl/>
        </w:rPr>
        <w:footnoteReference w:id="501"/>
      </w:r>
      <w:r w:rsidRPr="00947228">
        <w:rPr>
          <w:rFonts w:cs="Arial"/>
          <w:noProof/>
          <w:rtl/>
        </w:rPr>
        <w:t xml:space="preserve">נתלחלחה האדמה. </w:t>
      </w:r>
      <w:r>
        <w:rPr>
          <w:rStyle w:val="a5"/>
          <w:rFonts w:cs="Arial"/>
          <w:noProof/>
          <w:rtl/>
        </w:rPr>
        <w:footnoteReference w:id="502"/>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ווי"ן י"ד פעמים. </w:t>
      </w:r>
      <w:r>
        <w:rPr>
          <w:rStyle w:val="a5"/>
          <w:rFonts w:cs="Arial"/>
          <w:noProof/>
          <w:rtl/>
        </w:rPr>
        <w:footnoteReference w:id="503"/>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ויפת לפיוולא. </w:t>
      </w:r>
      <w:r>
        <w:rPr>
          <w:rStyle w:val="a5"/>
          <w:rFonts w:cs="Arial"/>
          <w:noProof/>
          <w:rtl/>
        </w:rPr>
        <w:footnoteReference w:id="504"/>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 רי"א כו' ואין קללה במקום ברכה. </w:t>
      </w:r>
      <w:r>
        <w:rPr>
          <w:rStyle w:val="a5"/>
          <w:rFonts w:cs="Arial"/>
          <w:noProof/>
          <w:rtl/>
        </w:rPr>
        <w:footnoteReference w:id="505"/>
      </w:r>
      <w:r w:rsidRPr="00947228">
        <w:rPr>
          <w:rFonts w:cs="Arial"/>
          <w:noProof/>
          <w:rtl/>
        </w:rPr>
        <w:t xml:space="preserve"> וכלב מפורסם כו'. </w:t>
      </w:r>
      <w:r>
        <w:rPr>
          <w:rStyle w:val="a5"/>
          <w:rFonts w:cs="Arial"/>
          <w:noProof/>
          <w:rtl/>
        </w:rPr>
        <w:footnoteReference w:id="506"/>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 יהיו ד"ת נאמרים בלשונו של יפת וכו'. </w:t>
      </w:r>
      <w:r>
        <w:rPr>
          <w:rStyle w:val="a5"/>
          <w:rFonts w:cs="Arial"/>
          <w:noProof/>
          <w:rtl/>
        </w:rPr>
        <w:footnoteReference w:id="507"/>
      </w:r>
      <w:r w:rsidRPr="00947228">
        <w:rPr>
          <w:rFonts w:cs="Arial"/>
          <w:noProof/>
          <w:rtl/>
        </w:rPr>
        <w:t xml:space="preserve"> מכאן לתרגום מן התורה. </w:t>
      </w:r>
      <w:r>
        <w:rPr>
          <w:rStyle w:val="a5"/>
          <w:rFonts w:cs="Arial"/>
          <w:noProof/>
          <w:rtl/>
        </w:rPr>
        <w:footnoteReference w:id="508"/>
      </w:r>
      <w:r w:rsidRPr="00947228">
        <w:rPr>
          <w:rFonts w:cs="Arial"/>
          <w:noProof/>
          <w:rtl/>
        </w:rPr>
        <w:t>&lt;</w:t>
      </w:r>
      <w:r w:rsidRPr="00947228">
        <w:rPr>
          <w:rFonts w:cs="Arial"/>
          <w:noProof/>
        </w:rPr>
        <w:t>h1</w:t>
      </w:r>
      <w:r w:rsidRPr="00947228">
        <w:rPr>
          <w:rFonts w:cs="Arial"/>
          <w:noProof/>
          <w:rtl/>
        </w:rPr>
        <w:t>&gt;פרק לז&lt;$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ומדי כמשמעו יון. </w:t>
      </w:r>
      <w:r>
        <w:rPr>
          <w:rStyle w:val="a5"/>
          <w:rFonts w:cs="Arial"/>
          <w:noProof/>
          <w:rtl/>
        </w:rPr>
        <w:footnoteReference w:id="509"/>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חמשה הוא כו'. </w:t>
      </w:r>
      <w:r>
        <w:rPr>
          <w:rStyle w:val="a5"/>
          <w:rFonts w:cs="Arial"/>
          <w:noProof/>
          <w:rtl/>
        </w:rPr>
        <w:footnoteReference w:id="510"/>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ששם ננערו כו'. </w:t>
      </w:r>
      <w:r>
        <w:rPr>
          <w:rStyle w:val="a5"/>
          <w:rFonts w:cs="Arial"/>
          <w:noProof/>
          <w:rtl/>
        </w:rPr>
        <w:footnoteReference w:id="511"/>
      </w:r>
      <w:r w:rsidRPr="00947228">
        <w:rPr>
          <w:rFonts w:cs="Arial"/>
          <w:noProof/>
          <w:rtl/>
        </w:rPr>
        <w:t xml:space="preserve">בתשניק. </w:t>
      </w:r>
      <w:r>
        <w:rPr>
          <w:rStyle w:val="a5"/>
          <w:rFonts w:cs="Arial"/>
          <w:noProof/>
          <w:rtl/>
        </w:rPr>
        <w:footnoteReference w:id="512"/>
      </w:r>
      <w:r w:rsidRPr="00947228">
        <w:rPr>
          <w:rFonts w:cs="Arial"/>
          <w:noProof/>
          <w:rtl/>
        </w:rPr>
        <w:t xml:space="preserve">בלא נר. </w:t>
      </w:r>
      <w:r>
        <w:rPr>
          <w:rStyle w:val="a5"/>
          <w:rFonts w:cs="Arial"/>
          <w:noProof/>
          <w:rtl/>
        </w:rPr>
        <w:footnoteReference w:id="513"/>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כל מוניטא כו'. </w:t>
      </w:r>
      <w:r>
        <w:rPr>
          <w:rStyle w:val="a5"/>
          <w:rFonts w:cs="Arial"/>
          <w:noProof/>
          <w:rtl/>
        </w:rPr>
        <w:footnoteReference w:id="514"/>
      </w:r>
      <w:r w:rsidRPr="00947228">
        <w:rPr>
          <w:rFonts w:cs="Arial"/>
          <w:noProof/>
          <w:rtl/>
        </w:rPr>
        <w:t xml:space="preserve">הוטליסין. </w:t>
      </w:r>
      <w:r>
        <w:rPr>
          <w:rStyle w:val="a5"/>
          <w:rFonts w:cs="Arial"/>
          <w:noProof/>
          <w:rtl/>
        </w:rPr>
        <w:footnoteReference w:id="515"/>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מכירין יחוסיהן. </w:t>
      </w:r>
      <w:r>
        <w:rPr>
          <w:rStyle w:val="a5"/>
          <w:rFonts w:cs="Arial"/>
          <w:noProof/>
          <w:rtl/>
        </w:rPr>
        <w:footnoteReference w:id="516"/>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כרישין. </w:t>
      </w:r>
      <w:r>
        <w:rPr>
          <w:rStyle w:val="a5"/>
          <w:rFonts w:cs="Arial"/>
          <w:noProof/>
          <w:rtl/>
        </w:rPr>
        <w:footnoteReference w:id="517"/>
      </w:r>
      <w:r w:rsidRPr="00947228">
        <w:rPr>
          <w:rFonts w:cs="Arial"/>
          <w:noProof/>
          <w:rtl/>
        </w:rPr>
        <w:t xml:space="preserve">ומצפים למיתה בכ"י. </w:t>
      </w:r>
      <w:r>
        <w:rPr>
          <w:rStyle w:val="a5"/>
          <w:rFonts w:cs="Arial"/>
          <w:noProof/>
          <w:rtl/>
        </w:rPr>
        <w:footnoteReference w:id="518"/>
      </w:r>
      <w:r w:rsidRPr="00947228">
        <w:rPr>
          <w:rFonts w:cs="Arial"/>
          <w:noProof/>
          <w:rtl/>
        </w:rPr>
        <w:t>&lt;</w:t>
      </w:r>
      <w:r w:rsidRPr="00947228">
        <w:rPr>
          <w:rFonts w:cs="Arial"/>
          <w:noProof/>
        </w:rPr>
        <w:t>h1</w:t>
      </w:r>
      <w:r w:rsidRPr="00947228">
        <w:rPr>
          <w:rFonts w:cs="Arial"/>
          <w:noProof/>
          <w:rtl/>
        </w:rPr>
        <w:t>&gt;פרק לח&lt;$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ר"א בשם ר"י ב"ז. </w:t>
      </w:r>
      <w:r>
        <w:rPr>
          <w:rStyle w:val="a5"/>
          <w:rFonts w:cs="Arial"/>
          <w:noProof/>
          <w:rtl/>
        </w:rPr>
        <w:footnoteReference w:id="519"/>
      </w:r>
      <w:r w:rsidRPr="00947228">
        <w:rPr>
          <w:rFonts w:cs="Arial"/>
          <w:noProof/>
          <w:rtl/>
        </w:rPr>
        <w:t xml:space="preserve">בדואג ואחיתופל כו'. </w:t>
      </w:r>
      <w:r>
        <w:rPr>
          <w:rStyle w:val="a5"/>
          <w:rFonts w:cs="Arial"/>
          <w:noProof/>
          <w:rtl/>
        </w:rPr>
        <w:footnoteReference w:id="520"/>
      </w:r>
      <w:r w:rsidRPr="00947228">
        <w:rPr>
          <w:rFonts w:cs="Arial"/>
          <w:noProof/>
          <w:rtl/>
        </w:rPr>
        <w:t xml:space="preserve">ולנו כו' מגננו ה'. </w:t>
      </w:r>
      <w:r>
        <w:rPr>
          <w:rStyle w:val="a5"/>
          <w:rFonts w:cs="Arial"/>
          <w:noProof/>
          <w:rtl/>
        </w:rPr>
        <w:footnoteReference w:id="521"/>
      </w:r>
      <w:r w:rsidRPr="00947228">
        <w:rPr>
          <w:rFonts w:cs="Arial"/>
          <w:noProof/>
          <w:rtl/>
        </w:rPr>
        <w:t xml:space="preserve">דור הפלגה כו' מלמעלן למטן. </w:t>
      </w:r>
      <w:r>
        <w:rPr>
          <w:rStyle w:val="a5"/>
          <w:rFonts w:cs="Arial"/>
          <w:noProof/>
          <w:rtl/>
        </w:rPr>
        <w:footnoteReference w:id="522"/>
      </w:r>
      <w:r w:rsidRPr="00947228">
        <w:rPr>
          <w:rFonts w:cs="Arial"/>
          <w:noProof/>
          <w:rtl/>
        </w:rPr>
        <w:t xml:space="preserve">ולנו כו' מגננו ה'. </w:t>
      </w:r>
      <w:r>
        <w:rPr>
          <w:rStyle w:val="a5"/>
          <w:rFonts w:cs="Arial"/>
          <w:noProof/>
          <w:rtl/>
        </w:rPr>
        <w:footnoteReference w:id="523"/>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אולתו. </w:t>
      </w:r>
      <w:r>
        <w:rPr>
          <w:rStyle w:val="a5"/>
          <w:rFonts w:cs="Arial"/>
          <w:noProof/>
          <w:rtl/>
        </w:rPr>
        <w:footnoteReference w:id="524"/>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אלא אפילו משיב רעה כו'. </w:t>
      </w:r>
      <w:r>
        <w:rPr>
          <w:rStyle w:val="a5"/>
          <w:rFonts w:cs="Arial"/>
          <w:noProof/>
          <w:rtl/>
        </w:rPr>
        <w:footnoteReference w:id="525"/>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בימים ההם. </w:t>
      </w:r>
      <w:r>
        <w:rPr>
          <w:rStyle w:val="a5"/>
          <w:rFonts w:cs="Arial"/>
          <w:noProof/>
          <w:rtl/>
        </w:rPr>
        <w:footnoteReference w:id="526"/>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עזבוה ונלך וגו'. </w:t>
      </w:r>
      <w:r>
        <w:rPr>
          <w:rStyle w:val="a5"/>
          <w:rFonts w:cs="Arial"/>
          <w:noProof/>
          <w:rtl/>
        </w:rPr>
        <w:footnoteReference w:id="527"/>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אמרו אברהם פרדה עקרה כו'. </w:t>
      </w:r>
      <w:r>
        <w:rPr>
          <w:rStyle w:val="a5"/>
          <w:rFonts w:cs="Arial"/>
          <w:noProof/>
          <w:rtl/>
        </w:rPr>
        <w:footnoteReference w:id="528"/>
      </w:r>
      <w:r w:rsidRPr="00947228">
        <w:rPr>
          <w:rFonts w:cs="Arial"/>
          <w:noProof/>
          <w:rtl/>
        </w:rPr>
        <w:t xml:space="preserve"> מעשה דור הפלגה לא נתפרש. </w:t>
      </w:r>
      <w:r>
        <w:rPr>
          <w:rStyle w:val="a5"/>
          <w:rFonts w:cs="Arial"/>
          <w:noProof/>
          <w:rtl/>
        </w:rPr>
        <w:footnoteReference w:id="529"/>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 מצרים חמר לכוש. </w:t>
      </w:r>
      <w:r>
        <w:rPr>
          <w:rStyle w:val="a5"/>
          <w:rFonts w:cs="Arial"/>
          <w:noProof/>
          <w:rtl/>
        </w:rPr>
        <w:footnoteReference w:id="530"/>
      </w:r>
      <w:r w:rsidRPr="00947228">
        <w:rPr>
          <w:rFonts w:cs="Arial"/>
          <w:noProof/>
          <w:rtl/>
        </w:rPr>
        <w:t xml:space="preserve"> בני תרתין. </w:t>
      </w:r>
      <w:r>
        <w:rPr>
          <w:rStyle w:val="a5"/>
          <w:rFonts w:cs="Arial"/>
          <w:noProof/>
          <w:rtl/>
        </w:rPr>
        <w:footnoteReference w:id="531"/>
      </w:r>
      <w:r w:rsidRPr="00947228">
        <w:rPr>
          <w:rFonts w:cs="Arial"/>
          <w:noProof/>
          <w:rtl/>
        </w:rPr>
        <w:t xml:space="preserve"> אין שם אלא עבודת כוכבים. </w:t>
      </w:r>
      <w:r>
        <w:rPr>
          <w:rStyle w:val="a5"/>
          <w:rFonts w:cs="Arial"/>
          <w:noProof/>
          <w:rtl/>
        </w:rPr>
        <w:footnoteReference w:id="532"/>
      </w:r>
      <w:r w:rsidRPr="00947228">
        <w:rPr>
          <w:rFonts w:cs="Arial"/>
          <w:noProof/>
          <w:rtl/>
        </w:rPr>
        <w:t xml:space="preserve"> פי כסיל וגו'. </w:t>
      </w:r>
      <w:r>
        <w:rPr>
          <w:rStyle w:val="a5"/>
          <w:rFonts w:cs="Arial"/>
          <w:noProof/>
          <w:rtl/>
        </w:rPr>
        <w:footnoteReference w:id="533"/>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947228">
      <w:pPr>
        <w:rPr>
          <w:rFonts w:cs="Arial"/>
          <w:noProof/>
          <w:rtl/>
        </w:rPr>
      </w:pPr>
      <w:r w:rsidRPr="00947228">
        <w:rPr>
          <w:rFonts w:cs="Arial"/>
          <w:noProof/>
          <w:rtl/>
        </w:rPr>
        <w:t xml:space="preserve"> משפתם אעשה נבלה. </w:t>
      </w:r>
      <w:r>
        <w:rPr>
          <w:rStyle w:val="a5"/>
          <w:rFonts w:cs="Arial"/>
          <w:noProof/>
          <w:rtl/>
        </w:rPr>
        <w:footnoteReference w:id="534"/>
      </w:r>
      <w:r w:rsidRPr="00947228">
        <w:rPr>
          <w:rFonts w:cs="Arial"/>
          <w:noProof/>
          <w:rtl/>
        </w:rPr>
        <w:t xml:space="preserve"> ובני צידון לנור. </w:t>
      </w:r>
      <w:r>
        <w:rPr>
          <w:rStyle w:val="a5"/>
          <w:rFonts w:cs="Arial"/>
          <w:noProof/>
          <w:rtl/>
        </w:rPr>
        <w:footnoteReference w:id="535"/>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947228">
      <w:pPr>
        <w:rPr>
          <w:rFonts w:cs="Arial"/>
          <w:noProof/>
          <w:rtl/>
        </w:rPr>
      </w:pPr>
      <w:r w:rsidRPr="00947228">
        <w:rPr>
          <w:rFonts w:cs="Arial"/>
          <w:noProof/>
          <w:rtl/>
        </w:rPr>
        <w:t xml:space="preserve"> דאנא גלי מן ארעאי. </w:t>
      </w:r>
      <w:r>
        <w:rPr>
          <w:rStyle w:val="a5"/>
          <w:rFonts w:cs="Arial"/>
          <w:noProof/>
          <w:rtl/>
        </w:rPr>
        <w:footnoteReference w:id="536"/>
      </w:r>
      <w:r w:rsidRPr="00947228">
        <w:rPr>
          <w:rFonts w:cs="Arial"/>
          <w:noProof/>
          <w:rtl/>
        </w:rPr>
        <w:t>&lt;</w:t>
      </w:r>
      <w:r w:rsidRPr="00947228">
        <w:rPr>
          <w:rFonts w:cs="Arial"/>
          <w:noProof/>
        </w:rPr>
        <w:t>h2</w:t>
      </w:r>
      <w:r w:rsidRPr="00947228">
        <w:rPr>
          <w:rFonts w:cs="Arial"/>
          <w:noProof/>
          <w:rtl/>
        </w:rPr>
        <w:t>&gt;פסקה יד$</w:t>
      </w:r>
    </w:p>
    <w:p w:rsidR="00947228" w:rsidRPr="00947228" w:rsidRDefault="00947228" w:rsidP="00947228">
      <w:pPr>
        <w:rPr>
          <w:rFonts w:cs="Arial"/>
          <w:noProof/>
          <w:rtl/>
        </w:rPr>
      </w:pPr>
      <w:r w:rsidRPr="00947228">
        <w:rPr>
          <w:rFonts w:cs="Arial"/>
          <w:noProof/>
          <w:rtl/>
        </w:rPr>
        <w:t xml:space="preserve"> נמצא אברהם גדול מהרן ב' שנים. </w:t>
      </w:r>
      <w:r>
        <w:rPr>
          <w:rStyle w:val="a5"/>
          <w:rFonts w:cs="Arial"/>
          <w:noProof/>
          <w:rtl/>
        </w:rPr>
        <w:footnoteReference w:id="537"/>
      </w:r>
      <w:r w:rsidRPr="00947228">
        <w:rPr>
          <w:rFonts w:cs="Arial"/>
          <w:noProof/>
          <w:rtl/>
        </w:rPr>
        <w:t>&lt;</w:t>
      </w:r>
      <w:r w:rsidRPr="00947228">
        <w:rPr>
          <w:rFonts w:cs="Arial"/>
          <w:noProof/>
        </w:rPr>
        <w:t>h1</w:t>
      </w:r>
      <w:r w:rsidRPr="00947228">
        <w:rPr>
          <w:rFonts w:cs="Arial"/>
          <w:noProof/>
          <w:rtl/>
        </w:rPr>
        <w:t>&gt;פרק לט&lt;$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בירה אחת דולקת. </w:t>
      </w:r>
      <w:r>
        <w:rPr>
          <w:rStyle w:val="a5"/>
          <w:rFonts w:cs="Arial"/>
          <w:noProof/>
          <w:rtl/>
        </w:rPr>
        <w:footnoteReference w:id="538"/>
      </w:r>
      <w:r w:rsidRPr="00947228">
        <w:rPr>
          <w:rFonts w:cs="Arial"/>
          <w:noProof/>
          <w:rtl/>
        </w:rPr>
        <w:t xml:space="preserve">בעל העולם. </w:t>
      </w:r>
      <w:r>
        <w:rPr>
          <w:rStyle w:val="a5"/>
          <w:rFonts w:cs="Arial"/>
          <w:noProof/>
          <w:rtl/>
        </w:rPr>
        <w:footnoteReference w:id="539"/>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שאותה כו'. </w:t>
      </w:r>
      <w:r>
        <w:rPr>
          <w:rStyle w:val="a5"/>
          <w:rFonts w:cs="Arial"/>
          <w:noProof/>
          <w:rtl/>
        </w:rPr>
        <w:footnoteReference w:id="540"/>
      </w:r>
      <w:r w:rsidRPr="00947228">
        <w:rPr>
          <w:rFonts w:cs="Arial"/>
          <w:noProof/>
          <w:rtl/>
        </w:rPr>
        <w:t xml:space="preserve">מאחה את הקרע. </w:t>
      </w:r>
      <w:r>
        <w:rPr>
          <w:rStyle w:val="a5"/>
          <w:rFonts w:cs="Arial"/>
          <w:noProof/>
          <w:rtl/>
        </w:rPr>
        <w:footnoteReference w:id="541"/>
      </w:r>
      <w:r w:rsidRPr="00947228">
        <w:rPr>
          <w:rFonts w:cs="Arial"/>
          <w:noProof/>
          <w:rtl/>
        </w:rPr>
        <w:t xml:space="preserve">ביום שידובר בה. </w:t>
      </w:r>
      <w:r>
        <w:rPr>
          <w:rStyle w:val="a5"/>
          <w:rFonts w:cs="Arial"/>
          <w:noProof/>
          <w:rtl/>
        </w:rPr>
        <w:footnoteReference w:id="542"/>
      </w:r>
      <w:r w:rsidRPr="00947228">
        <w:rPr>
          <w:rFonts w:cs="Arial"/>
          <w:noProof/>
          <w:rtl/>
        </w:rPr>
        <w:t xml:space="preserve">אם מעמיד דבריו. </w:t>
      </w:r>
      <w:r>
        <w:rPr>
          <w:rStyle w:val="a5"/>
          <w:rFonts w:cs="Arial"/>
          <w:noProof/>
          <w:rtl/>
        </w:rPr>
        <w:footnoteReference w:id="543"/>
      </w:r>
      <w:r w:rsidRPr="00947228">
        <w:rPr>
          <w:rFonts w:cs="Arial"/>
          <w:noProof/>
          <w:rtl/>
        </w:rPr>
        <w:t xml:space="preserve">נבנה עליה ואם דלת כו'. </w:t>
      </w:r>
      <w:r>
        <w:rPr>
          <w:rStyle w:val="a5"/>
          <w:rFonts w:cs="Arial"/>
          <w:noProof/>
          <w:rtl/>
        </w:rPr>
        <w:footnoteReference w:id="544"/>
      </w:r>
      <w:r w:rsidRPr="00947228">
        <w:rPr>
          <w:rFonts w:cs="Arial"/>
          <w:noProof/>
          <w:rtl/>
        </w:rPr>
        <w:t xml:space="preserve">כמוצאת שלום. </w:t>
      </w:r>
      <w:r>
        <w:rPr>
          <w:rStyle w:val="a5"/>
          <w:rFonts w:cs="Arial"/>
          <w:noProof/>
          <w:rtl/>
        </w:rPr>
        <w:footnoteReference w:id="545"/>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ומכולם לא דברתי אלא עמך. </w:t>
      </w:r>
      <w:r>
        <w:rPr>
          <w:rStyle w:val="a5"/>
          <w:rFonts w:cs="Arial"/>
          <w:noProof/>
          <w:rtl/>
        </w:rPr>
        <w:footnoteReference w:id="546"/>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אר"ל השופט וגו'. </w:t>
      </w:r>
      <w:r>
        <w:rPr>
          <w:rStyle w:val="a5"/>
          <w:rFonts w:cs="Arial"/>
          <w:noProof/>
          <w:rtl/>
        </w:rPr>
        <w:footnoteReference w:id="547"/>
      </w:r>
      <w:r w:rsidRPr="00947228">
        <w:rPr>
          <w:rFonts w:cs="Arial"/>
          <w:noProof/>
          <w:rtl/>
        </w:rPr>
        <w:t xml:space="preserve"> את בעי עלמא ובעי דינא דקושטא. </w:t>
      </w:r>
      <w:r>
        <w:rPr>
          <w:rStyle w:val="a5"/>
          <w:rFonts w:cs="Arial"/>
          <w:noProof/>
          <w:rtl/>
        </w:rPr>
        <w:footnoteReference w:id="548"/>
      </w:r>
      <w:r w:rsidRPr="00947228">
        <w:rPr>
          <w:rFonts w:cs="Arial"/>
          <w:noProof/>
          <w:rtl/>
        </w:rPr>
        <w:t xml:space="preserve"> ותשנא רשע. </w:t>
      </w:r>
      <w:r>
        <w:rPr>
          <w:rStyle w:val="a5"/>
          <w:rFonts w:cs="Arial"/>
          <w:noProof/>
          <w:rtl/>
        </w:rPr>
        <w:footnoteReference w:id="549"/>
      </w:r>
      <w:r w:rsidRPr="00947228">
        <w:rPr>
          <w:rFonts w:cs="Arial"/>
          <w:noProof/>
          <w:rtl/>
        </w:rPr>
        <w:t xml:space="preserve"> מחביריך כו' אלא עמך. </w:t>
      </w:r>
      <w:r>
        <w:rPr>
          <w:rStyle w:val="a5"/>
          <w:rFonts w:cs="Arial"/>
          <w:noProof/>
          <w:rtl/>
        </w:rPr>
        <w:footnoteReference w:id="550"/>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 ולפי שהיה א"א מפחד וכו'. </w:t>
      </w:r>
      <w:r>
        <w:rPr>
          <w:rStyle w:val="a5"/>
          <w:rFonts w:cs="Arial"/>
          <w:noProof/>
          <w:rtl/>
        </w:rPr>
        <w:footnoteReference w:id="551"/>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 לך טל ילדותך כו'. </w:t>
      </w:r>
      <w:r>
        <w:rPr>
          <w:rStyle w:val="a5"/>
          <w:rFonts w:cs="Arial"/>
          <w:noProof/>
          <w:rtl/>
        </w:rPr>
        <w:footnoteReference w:id="552"/>
      </w:r>
      <w:r w:rsidRPr="00947228">
        <w:rPr>
          <w:rFonts w:cs="Arial"/>
          <w:noProof/>
          <w:rtl/>
        </w:rPr>
        <w:t xml:space="preserve"> מה טל זה פורח כו'. </w:t>
      </w:r>
      <w:r>
        <w:rPr>
          <w:rStyle w:val="a5"/>
          <w:rFonts w:cs="Arial"/>
          <w:noProof/>
          <w:rtl/>
        </w:rPr>
        <w:footnoteReference w:id="553"/>
      </w:r>
      <w:r w:rsidRPr="00947228">
        <w:rPr>
          <w:rFonts w:cs="Arial"/>
          <w:noProof/>
          <w:rtl/>
        </w:rPr>
        <w:t xml:space="preserve"> אף אתה סימן ברכה. </w:t>
      </w:r>
      <w:r>
        <w:rPr>
          <w:rStyle w:val="a5"/>
          <w:rFonts w:cs="Arial"/>
          <w:noProof/>
          <w:rtl/>
        </w:rPr>
        <w:footnoteReference w:id="554"/>
      </w:r>
      <w:r w:rsidRPr="00947228">
        <w:rPr>
          <w:rFonts w:cs="Arial"/>
          <w:noProof/>
          <w:rtl/>
        </w:rPr>
        <w:t xml:space="preserve"> קופצת באחת מאגפיה ופורחת כו'. </w:t>
      </w:r>
      <w:r>
        <w:rPr>
          <w:rStyle w:val="a5"/>
          <w:rFonts w:cs="Arial"/>
          <w:noProof/>
          <w:rtl/>
        </w:rPr>
        <w:footnoteReference w:id="555"/>
      </w:r>
      <w:r w:rsidRPr="00947228">
        <w:rPr>
          <w:rFonts w:cs="Arial"/>
          <w:noProof/>
          <w:rtl/>
        </w:rPr>
        <w:t xml:space="preserve"> שעדיין לא הורשה. </w:t>
      </w:r>
      <w:r>
        <w:rPr>
          <w:rStyle w:val="a5"/>
          <w:rFonts w:cs="Arial"/>
          <w:noProof/>
          <w:rtl/>
        </w:rPr>
        <w:footnoteReference w:id="556"/>
      </w:r>
      <w:r w:rsidRPr="00947228">
        <w:rPr>
          <w:rFonts w:cs="Arial"/>
          <w:noProof/>
          <w:rtl/>
        </w:rPr>
        <w:t xml:space="preserve">של צור. </w:t>
      </w:r>
      <w:r>
        <w:rPr>
          <w:rStyle w:val="a5"/>
          <w:rFonts w:cs="Arial"/>
          <w:noProof/>
          <w:rtl/>
        </w:rPr>
        <w:footnoteReference w:id="557"/>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947228">
      <w:pPr>
        <w:rPr>
          <w:rFonts w:cs="Arial"/>
          <w:noProof/>
          <w:rtl/>
        </w:rPr>
      </w:pPr>
      <w:r w:rsidRPr="00947228">
        <w:rPr>
          <w:rFonts w:cs="Arial"/>
          <w:noProof/>
          <w:rtl/>
        </w:rPr>
        <w:t xml:space="preserve"> מרגלית שלו. </w:t>
      </w:r>
      <w:r>
        <w:rPr>
          <w:rStyle w:val="a5"/>
          <w:rFonts w:cs="Arial"/>
          <w:noProof/>
          <w:rtl/>
        </w:rPr>
        <w:footnoteReference w:id="558"/>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947228">
      <w:pPr>
        <w:rPr>
          <w:rFonts w:cs="Arial"/>
          <w:noProof/>
          <w:rtl/>
        </w:rPr>
      </w:pPr>
      <w:r w:rsidRPr="00947228">
        <w:rPr>
          <w:rFonts w:cs="Arial"/>
          <w:noProof/>
          <w:rtl/>
        </w:rPr>
        <w:t xml:space="preserve"> משאני עושה אותך בריה חדשה. </w:t>
      </w:r>
      <w:r>
        <w:rPr>
          <w:rStyle w:val="a5"/>
          <w:rFonts w:cs="Arial"/>
          <w:noProof/>
          <w:rtl/>
        </w:rPr>
        <w:footnoteReference w:id="559"/>
      </w:r>
      <w:r w:rsidRPr="00947228">
        <w:rPr>
          <w:rFonts w:cs="Arial"/>
          <w:noProof/>
          <w:rtl/>
        </w:rPr>
        <w:t xml:space="preserve"> ממעטת פו"ר. </w:t>
      </w:r>
      <w:r>
        <w:rPr>
          <w:rStyle w:val="a5"/>
          <w:rFonts w:cs="Arial"/>
          <w:noProof/>
          <w:rtl/>
        </w:rPr>
        <w:footnoteReference w:id="560"/>
      </w:r>
      <w:r w:rsidRPr="00947228">
        <w:rPr>
          <w:rFonts w:cs="Arial"/>
          <w:noProof/>
          <w:rtl/>
        </w:rPr>
        <w:t xml:space="preserve"> וממעטת השם. </w:t>
      </w:r>
      <w:r>
        <w:rPr>
          <w:rStyle w:val="a5"/>
          <w:rFonts w:cs="Arial"/>
          <w:noProof/>
          <w:rtl/>
        </w:rPr>
        <w:footnoteReference w:id="561"/>
      </w:r>
      <w:r w:rsidRPr="00947228">
        <w:rPr>
          <w:rFonts w:cs="Arial"/>
          <w:noProof/>
          <w:rtl/>
        </w:rPr>
        <w:t xml:space="preserve"> ברם את כו'. </w:t>
      </w:r>
      <w:r>
        <w:rPr>
          <w:rStyle w:val="a5"/>
          <w:rFonts w:cs="Arial"/>
          <w:noProof/>
          <w:rtl/>
        </w:rPr>
        <w:footnoteReference w:id="562"/>
      </w:r>
      <w:r w:rsidRPr="00947228">
        <w:rPr>
          <w:rFonts w:cs="Arial"/>
          <w:noProof/>
          <w:rtl/>
        </w:rPr>
        <w:t xml:space="preserve"> שלך קודמת לשלי. </w:t>
      </w:r>
      <w:r>
        <w:rPr>
          <w:rStyle w:val="a5"/>
          <w:rFonts w:cs="Arial"/>
          <w:noProof/>
          <w:rtl/>
        </w:rPr>
        <w:footnoteReference w:id="563"/>
      </w:r>
      <w:r w:rsidRPr="00947228">
        <w:rPr>
          <w:rFonts w:cs="Arial"/>
          <w:noProof/>
          <w:rtl/>
        </w:rPr>
        <w:t xml:space="preserve"> ר' אבהו אמר הבט כו'. </w:t>
      </w:r>
      <w:r>
        <w:rPr>
          <w:rStyle w:val="a5"/>
          <w:rFonts w:cs="Arial"/>
          <w:noProof/>
          <w:rtl/>
        </w:rPr>
        <w:footnoteReference w:id="564"/>
      </w:r>
      <w:r w:rsidRPr="00947228">
        <w:rPr>
          <w:rFonts w:cs="Arial"/>
          <w:noProof/>
          <w:rtl/>
        </w:rPr>
        <w:t xml:space="preserve"> אברככה. </w:t>
      </w:r>
      <w:r>
        <w:rPr>
          <w:rStyle w:val="a5"/>
          <w:rFonts w:cs="Arial"/>
          <w:noProof/>
          <w:rtl/>
        </w:rPr>
        <w:footnoteReference w:id="565"/>
      </w:r>
      <w:r w:rsidRPr="00947228">
        <w:rPr>
          <w:rFonts w:cs="Arial"/>
          <w:noProof/>
          <w:rtl/>
        </w:rPr>
        <w:t xml:space="preserve"> למאן דחזי לך למברכא. </w:t>
      </w:r>
      <w:r>
        <w:rPr>
          <w:rStyle w:val="a5"/>
          <w:rFonts w:cs="Arial"/>
          <w:noProof/>
          <w:rtl/>
        </w:rPr>
        <w:footnoteReference w:id="566"/>
      </w:r>
      <w:r w:rsidRPr="00947228">
        <w:rPr>
          <w:rFonts w:cs="Arial"/>
          <w:noProof/>
          <w:rtl/>
        </w:rPr>
        <w:t>&lt;</w:t>
      </w:r>
      <w:r w:rsidRPr="00947228">
        <w:rPr>
          <w:rFonts w:cs="Arial"/>
          <w:noProof/>
        </w:rPr>
        <w:t>h2</w:t>
      </w:r>
      <w:r w:rsidRPr="00947228">
        <w:rPr>
          <w:rFonts w:cs="Arial"/>
          <w:noProof/>
          <w:rtl/>
        </w:rPr>
        <w:t>&gt;פסקה יב$</w:t>
      </w:r>
    </w:p>
    <w:p w:rsidR="00947228" w:rsidRPr="00947228" w:rsidRDefault="00947228" w:rsidP="00947228">
      <w:pPr>
        <w:rPr>
          <w:rFonts w:cs="Arial"/>
          <w:noProof/>
          <w:rtl/>
        </w:rPr>
      </w:pPr>
      <w:r w:rsidRPr="00947228">
        <w:rPr>
          <w:rFonts w:cs="Arial"/>
          <w:noProof/>
          <w:rtl/>
        </w:rPr>
        <w:t xml:space="preserve">ובר סיסי הראה בריכה. </w:t>
      </w:r>
      <w:r>
        <w:rPr>
          <w:rStyle w:val="a5"/>
          <w:rFonts w:cs="Arial"/>
          <w:noProof/>
          <w:rtl/>
        </w:rPr>
        <w:footnoteReference w:id="567"/>
      </w:r>
      <w:r w:rsidRPr="00947228">
        <w:rPr>
          <w:rFonts w:cs="Arial"/>
          <w:noProof/>
          <w:rtl/>
        </w:rPr>
        <w:t>&lt;</w:t>
      </w:r>
      <w:r w:rsidRPr="00947228">
        <w:rPr>
          <w:rFonts w:cs="Arial"/>
          <w:noProof/>
        </w:rPr>
        <w:t>h2</w:t>
      </w:r>
      <w:r w:rsidRPr="00947228">
        <w:rPr>
          <w:rFonts w:cs="Arial"/>
          <w:noProof/>
          <w:rtl/>
        </w:rPr>
        <w:t>&gt;פסקה יג$</w:t>
      </w:r>
    </w:p>
    <w:p w:rsidR="00947228" w:rsidRPr="00947228" w:rsidRDefault="00947228" w:rsidP="00947228">
      <w:pPr>
        <w:rPr>
          <w:rFonts w:cs="Arial"/>
          <w:noProof/>
          <w:rtl/>
        </w:rPr>
      </w:pPr>
      <w:r w:rsidRPr="00947228">
        <w:rPr>
          <w:rFonts w:cs="Arial"/>
          <w:noProof/>
          <w:rtl/>
        </w:rPr>
        <w:t xml:space="preserve"> וילך וגו'. </w:t>
      </w:r>
      <w:r>
        <w:rPr>
          <w:rStyle w:val="a5"/>
          <w:rFonts w:cs="Arial"/>
          <w:noProof/>
          <w:rtl/>
        </w:rPr>
        <w:footnoteReference w:id="568"/>
      </w:r>
      <w:r w:rsidRPr="00947228">
        <w:rPr>
          <w:rFonts w:cs="Arial"/>
          <w:noProof/>
          <w:rtl/>
        </w:rPr>
        <w:t>&lt;</w:t>
      </w:r>
      <w:r w:rsidRPr="00947228">
        <w:rPr>
          <w:rFonts w:cs="Arial"/>
          <w:noProof/>
        </w:rPr>
        <w:t>h2</w:t>
      </w:r>
      <w:r w:rsidRPr="00947228">
        <w:rPr>
          <w:rFonts w:cs="Arial"/>
          <w:noProof/>
          <w:rtl/>
        </w:rPr>
        <w:t>&gt;פסקה יד$</w:t>
      </w:r>
    </w:p>
    <w:p w:rsidR="00947228" w:rsidRPr="00947228" w:rsidRDefault="00947228" w:rsidP="00947228">
      <w:pPr>
        <w:rPr>
          <w:rFonts w:cs="Arial"/>
          <w:noProof/>
          <w:rtl/>
        </w:rPr>
      </w:pPr>
      <w:r w:rsidRPr="00947228">
        <w:rPr>
          <w:rFonts w:cs="Arial"/>
          <w:noProof/>
          <w:rtl/>
        </w:rPr>
        <w:t xml:space="preserve"> א"ר אלעזר בשם ר' יוסי בן זמרא. </w:t>
      </w:r>
      <w:r>
        <w:rPr>
          <w:rStyle w:val="a5"/>
          <w:rFonts w:cs="Arial"/>
          <w:noProof/>
          <w:rtl/>
        </w:rPr>
        <w:footnoteReference w:id="569"/>
      </w:r>
      <w:r w:rsidRPr="00947228">
        <w:rPr>
          <w:rFonts w:cs="Arial"/>
          <w:noProof/>
          <w:rtl/>
        </w:rPr>
        <w:t>&lt;</w:t>
      </w:r>
      <w:r w:rsidRPr="00947228">
        <w:rPr>
          <w:rFonts w:cs="Arial"/>
          <w:noProof/>
        </w:rPr>
        <w:t>h2</w:t>
      </w:r>
      <w:r w:rsidRPr="00947228">
        <w:rPr>
          <w:rFonts w:cs="Arial"/>
          <w:noProof/>
          <w:rtl/>
        </w:rPr>
        <w:t>&gt;פסקה טו$</w:t>
      </w:r>
    </w:p>
    <w:p w:rsidR="00947228" w:rsidRPr="00947228" w:rsidRDefault="00947228" w:rsidP="00947228">
      <w:pPr>
        <w:rPr>
          <w:rFonts w:cs="Arial"/>
          <w:noProof/>
          <w:rtl/>
        </w:rPr>
      </w:pPr>
      <w:r w:rsidRPr="00947228">
        <w:rPr>
          <w:rFonts w:cs="Arial"/>
          <w:noProof/>
          <w:rtl/>
        </w:rPr>
        <w:t xml:space="preserve"> אברם בארץ וגו'. </w:t>
      </w:r>
      <w:r>
        <w:rPr>
          <w:rStyle w:val="a5"/>
          <w:rFonts w:cs="Arial"/>
          <w:noProof/>
          <w:rtl/>
        </w:rPr>
        <w:footnoteReference w:id="570"/>
      </w:r>
      <w:r w:rsidRPr="00947228">
        <w:rPr>
          <w:rFonts w:cs="Arial"/>
          <w:noProof/>
          <w:rtl/>
        </w:rPr>
        <w:t xml:space="preserve"> לשעבר היתה נקראת בית אל ועכשיו כו'. </w:t>
      </w:r>
      <w:r>
        <w:rPr>
          <w:rStyle w:val="a5"/>
          <w:rFonts w:cs="Arial"/>
          <w:noProof/>
          <w:rtl/>
        </w:rPr>
        <w:footnoteReference w:id="571"/>
      </w:r>
      <w:r w:rsidRPr="00947228">
        <w:rPr>
          <w:rFonts w:cs="Arial"/>
          <w:noProof/>
          <w:rtl/>
        </w:rPr>
        <w:t xml:space="preserve"> שנטע אהל שרה תחלה. </w:t>
      </w:r>
      <w:r>
        <w:rPr>
          <w:rStyle w:val="a5"/>
          <w:rFonts w:cs="Arial"/>
          <w:noProof/>
          <w:rtl/>
        </w:rPr>
        <w:footnoteReference w:id="572"/>
      </w:r>
      <w:r w:rsidRPr="00947228">
        <w:rPr>
          <w:rFonts w:cs="Arial"/>
          <w:noProof/>
          <w:rtl/>
        </w:rPr>
        <w:t>&lt;</w:t>
      </w:r>
      <w:r w:rsidRPr="00947228">
        <w:rPr>
          <w:rFonts w:cs="Arial"/>
          <w:noProof/>
        </w:rPr>
        <w:t>h2</w:t>
      </w:r>
      <w:r w:rsidRPr="00947228">
        <w:rPr>
          <w:rFonts w:cs="Arial"/>
          <w:noProof/>
          <w:rtl/>
        </w:rPr>
        <w:t>&gt;פסקה טז$</w:t>
      </w:r>
    </w:p>
    <w:p w:rsidR="00947228" w:rsidRPr="00947228" w:rsidRDefault="00947228" w:rsidP="00947228">
      <w:pPr>
        <w:rPr>
          <w:rFonts w:cs="Arial"/>
          <w:noProof/>
          <w:rtl/>
        </w:rPr>
      </w:pPr>
      <w:r w:rsidRPr="00947228">
        <w:rPr>
          <w:rFonts w:cs="Arial"/>
          <w:noProof/>
          <w:rtl/>
        </w:rPr>
        <w:t xml:space="preserve"> מחקה כו'. </w:t>
      </w:r>
      <w:r>
        <w:rPr>
          <w:rStyle w:val="a5"/>
          <w:rFonts w:cs="Arial"/>
          <w:noProof/>
          <w:rtl/>
        </w:rPr>
        <w:footnoteReference w:id="573"/>
      </w:r>
      <w:r w:rsidRPr="00947228">
        <w:rPr>
          <w:rFonts w:cs="Arial"/>
          <w:noProof/>
          <w:rtl/>
        </w:rPr>
        <w:t>&lt;</w:t>
      </w:r>
      <w:r w:rsidRPr="00947228">
        <w:rPr>
          <w:rFonts w:cs="Arial"/>
          <w:noProof/>
        </w:rPr>
        <w:t>h1</w:t>
      </w:r>
      <w:r w:rsidRPr="00947228">
        <w:rPr>
          <w:rFonts w:cs="Arial"/>
          <w:noProof/>
          <w:rtl/>
        </w:rPr>
        <w:t>&gt;פרק מ&lt;$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ואם בא להקפיד ומתורתך תלמדנו. </w:t>
      </w:r>
      <w:r>
        <w:rPr>
          <w:rStyle w:val="a5"/>
          <w:rFonts w:cs="Arial"/>
          <w:noProof/>
          <w:rtl/>
        </w:rPr>
        <w:footnoteReference w:id="574"/>
      </w:r>
      <w:r w:rsidRPr="00947228">
        <w:rPr>
          <w:rFonts w:cs="Arial"/>
          <w:noProof/>
          <w:rtl/>
        </w:rPr>
        <w:t xml:space="preserve">לע"ל יזכור לעולם בריתו. </w:t>
      </w:r>
      <w:r>
        <w:rPr>
          <w:rStyle w:val="a5"/>
          <w:rFonts w:cs="Arial"/>
          <w:noProof/>
          <w:rtl/>
        </w:rPr>
        <w:footnoteReference w:id="575"/>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אם תלכי עמי לקדש אלך עמך לחצור. </w:t>
      </w:r>
      <w:r>
        <w:rPr>
          <w:rStyle w:val="a5"/>
          <w:rFonts w:cs="Arial"/>
          <w:noProof/>
          <w:rtl/>
        </w:rPr>
        <w:footnoteReference w:id="576"/>
      </w:r>
      <w:r w:rsidRPr="00947228">
        <w:rPr>
          <w:rFonts w:cs="Arial"/>
          <w:noProof/>
          <w:rtl/>
        </w:rPr>
        <w:t xml:space="preserve">א"ר ראובן לשון כו'. </w:t>
      </w:r>
      <w:r>
        <w:rPr>
          <w:rStyle w:val="a5"/>
          <w:rFonts w:cs="Arial"/>
          <w:noProof/>
          <w:rtl/>
        </w:rPr>
        <w:footnoteReference w:id="577"/>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מאד מאיקונין של חוה. </w:t>
      </w:r>
      <w:r>
        <w:rPr>
          <w:rStyle w:val="a5"/>
          <w:rFonts w:cs="Arial"/>
          <w:noProof/>
          <w:rtl/>
        </w:rPr>
        <w:footnoteReference w:id="578"/>
      </w:r>
      <w:r w:rsidRPr="00947228">
        <w:rPr>
          <w:rFonts w:cs="Arial"/>
          <w:noProof/>
          <w:rtl/>
        </w:rPr>
        <w:t xml:space="preserve">מאיקונין של חוה. </w:t>
      </w:r>
      <w:r>
        <w:rPr>
          <w:rStyle w:val="a5"/>
          <w:rFonts w:cs="Arial"/>
          <w:noProof/>
          <w:rtl/>
        </w:rPr>
        <w:footnoteReference w:id="579"/>
      </w:r>
      <w:r w:rsidRPr="00947228">
        <w:rPr>
          <w:rFonts w:cs="Arial"/>
          <w:noProof/>
          <w:rtl/>
        </w:rPr>
        <w:t xml:space="preserve">מתעלה והולכת. </w:t>
      </w:r>
      <w:r>
        <w:rPr>
          <w:rStyle w:val="a5"/>
          <w:rFonts w:cs="Arial"/>
          <w:noProof/>
          <w:rtl/>
        </w:rPr>
        <w:footnoteReference w:id="580"/>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וכתיב וייטב אלהים למילדות ויעש להם בתים. </w:t>
      </w:r>
      <w:r>
        <w:rPr>
          <w:rStyle w:val="a5"/>
          <w:rFonts w:cs="Arial"/>
          <w:noProof/>
          <w:rtl/>
        </w:rPr>
        <w:footnoteReference w:id="581"/>
      </w:r>
      <w:r w:rsidRPr="00947228">
        <w:rPr>
          <w:rFonts w:cs="Arial"/>
          <w:noProof/>
          <w:rtl/>
        </w:rPr>
        <w:t>&lt;</w:t>
      </w:r>
      <w:r w:rsidRPr="00947228">
        <w:rPr>
          <w:rFonts w:cs="Arial"/>
          <w:noProof/>
        </w:rPr>
        <w:t>h1</w:t>
      </w:r>
      <w:r w:rsidRPr="00947228">
        <w:rPr>
          <w:rFonts w:cs="Arial"/>
          <w:noProof/>
          <w:rtl/>
        </w:rPr>
        <w:t>&gt;פרק מא&lt;$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לא עקומים. </w:t>
      </w:r>
      <w:r>
        <w:rPr>
          <w:rStyle w:val="a5"/>
          <w:rFonts w:cs="Arial"/>
          <w:noProof/>
          <w:rtl/>
        </w:rPr>
        <w:footnoteReference w:id="582"/>
      </w:r>
      <w:r w:rsidRPr="00947228">
        <w:rPr>
          <w:rFonts w:cs="Arial"/>
          <w:noProof/>
          <w:rtl/>
        </w:rPr>
        <w:t xml:space="preserve">ולא היתה עושה פירות. </w:t>
      </w:r>
      <w:r>
        <w:rPr>
          <w:rStyle w:val="a5"/>
          <w:rFonts w:cs="Arial"/>
          <w:noProof/>
          <w:rtl/>
        </w:rPr>
        <w:footnoteReference w:id="583"/>
      </w:r>
      <w:r w:rsidRPr="00947228">
        <w:rPr>
          <w:rFonts w:cs="Arial"/>
          <w:noProof/>
          <w:rtl/>
        </w:rPr>
        <w:t xml:space="preserve">כל מי שהוא עולה לראשן ואינו משמר כו'. </w:t>
      </w:r>
      <w:r>
        <w:rPr>
          <w:rStyle w:val="a5"/>
          <w:rFonts w:cs="Arial"/>
          <w:noProof/>
          <w:rtl/>
        </w:rPr>
        <w:footnoteReference w:id="584"/>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והכל היו אומרים ע"ד שרי כו'. </w:t>
      </w:r>
      <w:r>
        <w:rPr>
          <w:rStyle w:val="a5"/>
          <w:rFonts w:cs="Arial"/>
          <w:noProof/>
          <w:rtl/>
        </w:rPr>
        <w:footnoteReference w:id="585"/>
      </w:r>
      <w:r w:rsidRPr="00947228">
        <w:rPr>
          <w:rFonts w:cs="Arial"/>
          <w:noProof/>
          <w:rtl/>
        </w:rPr>
        <w:t xml:space="preserve">וכל כך למה. </w:t>
      </w:r>
      <w:r>
        <w:rPr>
          <w:rStyle w:val="a5"/>
          <w:rFonts w:cs="Arial"/>
          <w:noProof/>
          <w:rtl/>
        </w:rPr>
        <w:footnoteReference w:id="586"/>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מצאתיו בסדום. </w:t>
      </w:r>
      <w:r>
        <w:rPr>
          <w:rStyle w:val="a5"/>
          <w:rFonts w:cs="Arial"/>
          <w:noProof/>
          <w:rtl/>
        </w:rPr>
        <w:footnoteReference w:id="587"/>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א"ל לזרעך נתתי. </w:t>
      </w:r>
      <w:r>
        <w:rPr>
          <w:rStyle w:val="a5"/>
          <w:rFonts w:cs="Arial"/>
          <w:noProof/>
          <w:rtl/>
        </w:rPr>
        <w:footnoteReference w:id="588"/>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ביני ובינך כי אנשים אחים אנחנו. </w:t>
      </w:r>
      <w:r>
        <w:rPr>
          <w:rStyle w:val="a5"/>
          <w:rFonts w:cs="Arial"/>
          <w:noProof/>
          <w:rtl/>
        </w:rPr>
        <w:footnoteReference w:id="589"/>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לשון ערוה. </w:t>
      </w:r>
      <w:r>
        <w:rPr>
          <w:rStyle w:val="a5"/>
          <w:rFonts w:cs="Arial"/>
          <w:noProof/>
          <w:rtl/>
        </w:rPr>
        <w:footnoteReference w:id="590"/>
      </w:r>
      <w:r w:rsidRPr="00947228">
        <w:rPr>
          <w:rFonts w:cs="Arial"/>
          <w:noProof/>
          <w:rtl/>
        </w:rPr>
        <w:t xml:space="preserve">כי כלה משקה. </w:t>
      </w:r>
      <w:r>
        <w:rPr>
          <w:rStyle w:val="a5"/>
          <w:rFonts w:cs="Arial"/>
          <w:noProof/>
          <w:rtl/>
        </w:rPr>
        <w:footnoteReference w:id="591"/>
      </w:r>
      <w:r w:rsidRPr="00947228">
        <w:rPr>
          <w:rFonts w:cs="Arial"/>
          <w:noProof/>
          <w:rtl/>
        </w:rPr>
        <w:t xml:space="preserve"> לאילנות. </w:t>
      </w:r>
      <w:r>
        <w:rPr>
          <w:rStyle w:val="a5"/>
          <w:rFonts w:cs="Arial"/>
          <w:noProof/>
          <w:rtl/>
        </w:rPr>
        <w:footnoteReference w:id="592"/>
      </w:r>
      <w:r w:rsidRPr="00947228">
        <w:rPr>
          <w:rFonts w:cs="Arial"/>
          <w:noProof/>
          <w:rtl/>
        </w:rPr>
        <w:t xml:space="preserve"> רמ"א אין לך כו'. </w:t>
      </w:r>
      <w:r>
        <w:rPr>
          <w:rStyle w:val="a5"/>
          <w:rFonts w:cs="Arial"/>
          <w:noProof/>
          <w:rtl/>
        </w:rPr>
        <w:footnoteReference w:id="593"/>
      </w:r>
      <w:r w:rsidRPr="00947228">
        <w:rPr>
          <w:rFonts w:cs="Arial"/>
          <w:noProof/>
          <w:rtl/>
        </w:rPr>
        <w:t xml:space="preserve"> כשאדם רע כו' סדומי. </w:t>
      </w:r>
      <w:r>
        <w:rPr>
          <w:rStyle w:val="a5"/>
          <w:rFonts w:cs="Arial"/>
          <w:noProof/>
          <w:rtl/>
        </w:rPr>
        <w:footnoteReference w:id="594"/>
      </w:r>
      <w:r w:rsidRPr="00947228">
        <w:rPr>
          <w:rFonts w:cs="Arial"/>
          <w:noProof/>
          <w:rtl/>
        </w:rPr>
        <w:t xml:space="preserve"> קשה מאמורי. </w:t>
      </w:r>
      <w:r>
        <w:rPr>
          <w:rStyle w:val="a5"/>
          <w:rFonts w:cs="Arial"/>
          <w:noProof/>
          <w:rtl/>
        </w:rPr>
        <w:footnoteReference w:id="595"/>
      </w:r>
      <w:r w:rsidRPr="00947228">
        <w:rPr>
          <w:rFonts w:cs="Arial"/>
          <w:noProof/>
          <w:rtl/>
        </w:rPr>
        <w:t xml:space="preserve"> ואלו היו החשוכין שבהם. </w:t>
      </w:r>
      <w:r>
        <w:rPr>
          <w:rStyle w:val="a5"/>
          <w:rFonts w:cs="Arial"/>
          <w:noProof/>
          <w:rtl/>
        </w:rPr>
        <w:footnoteReference w:id="596"/>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 הקב"ה כריע. </w:t>
      </w:r>
      <w:r>
        <w:rPr>
          <w:rStyle w:val="a5"/>
          <w:rFonts w:cs="Arial"/>
          <w:noProof/>
          <w:rtl/>
        </w:rPr>
        <w:footnoteReference w:id="597"/>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 ומעבירין רדיה. </w:t>
      </w:r>
      <w:r>
        <w:rPr>
          <w:rStyle w:val="a5"/>
          <w:rFonts w:cs="Arial"/>
          <w:noProof/>
          <w:rtl/>
        </w:rPr>
        <w:footnoteReference w:id="598"/>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947228">
      <w:pPr>
        <w:rPr>
          <w:rFonts w:cs="Arial"/>
          <w:noProof/>
          <w:rtl/>
        </w:rPr>
      </w:pPr>
      <w:r w:rsidRPr="00947228">
        <w:rPr>
          <w:rFonts w:cs="Arial"/>
          <w:noProof/>
          <w:rtl/>
        </w:rPr>
        <w:t xml:space="preserve"> הלך בשדה. </w:t>
      </w:r>
      <w:r>
        <w:rPr>
          <w:rStyle w:val="a5"/>
          <w:rFonts w:cs="Arial"/>
          <w:noProof/>
          <w:rtl/>
        </w:rPr>
        <w:footnoteReference w:id="599"/>
      </w:r>
      <w:r w:rsidRPr="00947228">
        <w:rPr>
          <w:rFonts w:cs="Arial"/>
          <w:noProof/>
          <w:rtl/>
        </w:rPr>
        <w:t>&lt;</w:t>
      </w:r>
      <w:r w:rsidRPr="00947228">
        <w:rPr>
          <w:rFonts w:cs="Arial"/>
          <w:noProof/>
        </w:rPr>
        <w:t>h1</w:t>
      </w:r>
      <w:r w:rsidRPr="00947228">
        <w:rPr>
          <w:rFonts w:cs="Arial"/>
          <w:noProof/>
          <w:rtl/>
        </w:rPr>
        <w:t>&gt;פרק מב&lt;$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ומצאו יושב ודורש הפסוק הזה. </w:t>
      </w:r>
      <w:r>
        <w:rPr>
          <w:rStyle w:val="a5"/>
          <w:rFonts w:cs="Arial"/>
          <w:noProof/>
          <w:rtl/>
        </w:rPr>
        <w:footnoteReference w:id="600"/>
      </w:r>
      <w:r w:rsidRPr="00947228">
        <w:rPr>
          <w:rFonts w:cs="Arial"/>
          <w:noProof/>
          <w:rtl/>
        </w:rPr>
        <w:t xml:space="preserve">להפיל עני ואביון זה לוט. </w:t>
      </w:r>
      <w:r>
        <w:rPr>
          <w:rStyle w:val="a5"/>
          <w:rFonts w:cs="Arial"/>
          <w:noProof/>
          <w:rtl/>
        </w:rPr>
        <w:footnoteReference w:id="601"/>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שעשתה מדה"ד. </w:t>
      </w:r>
      <w:r>
        <w:rPr>
          <w:rStyle w:val="a5"/>
          <w:rFonts w:cs="Arial"/>
          <w:noProof/>
          <w:rtl/>
        </w:rPr>
        <w:footnoteReference w:id="602"/>
      </w:r>
      <w:r w:rsidRPr="00947228">
        <w:rPr>
          <w:rFonts w:cs="Arial"/>
          <w:noProof/>
          <w:rtl/>
        </w:rPr>
        <w:t xml:space="preserve">יום ב' יום ג' כו'. </w:t>
      </w:r>
      <w:r>
        <w:rPr>
          <w:rStyle w:val="a5"/>
          <w:rFonts w:cs="Arial"/>
          <w:noProof/>
          <w:rtl/>
        </w:rPr>
        <w:footnoteReference w:id="603"/>
      </w:r>
      <w:r w:rsidRPr="00947228">
        <w:rPr>
          <w:rFonts w:cs="Arial"/>
          <w:noProof/>
          <w:rtl/>
        </w:rPr>
        <w:t xml:space="preserve">שנזדווגה לו אותה הדוב. </w:t>
      </w:r>
      <w:r>
        <w:rPr>
          <w:rStyle w:val="a5"/>
          <w:rFonts w:cs="Arial"/>
          <w:noProof/>
          <w:rtl/>
        </w:rPr>
        <w:footnoteReference w:id="604"/>
      </w:r>
      <w:r w:rsidRPr="00947228">
        <w:rPr>
          <w:rFonts w:cs="Arial"/>
          <w:noProof/>
          <w:rtl/>
        </w:rPr>
        <w:t xml:space="preserve">שהצריך לקרוע בגדיו. </w:t>
      </w:r>
      <w:r>
        <w:rPr>
          <w:rStyle w:val="a5"/>
          <w:rFonts w:cs="Arial"/>
          <w:noProof/>
          <w:rtl/>
        </w:rPr>
        <w:footnoteReference w:id="605"/>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אמירתו אפילה. </w:t>
      </w:r>
      <w:r>
        <w:rPr>
          <w:rStyle w:val="a5"/>
          <w:rFonts w:cs="Arial"/>
          <w:noProof/>
          <w:rtl/>
        </w:rPr>
        <w:footnoteReference w:id="606"/>
      </w:r>
      <w:r w:rsidRPr="00947228">
        <w:rPr>
          <w:rFonts w:cs="Arial"/>
          <w:noProof/>
          <w:rtl/>
        </w:rPr>
        <w:t xml:space="preserve">שאמר שירד לכבשן האש. </w:t>
      </w:r>
      <w:r>
        <w:rPr>
          <w:rStyle w:val="a5"/>
          <w:rFonts w:cs="Arial"/>
          <w:noProof/>
          <w:rtl/>
        </w:rPr>
        <w:footnoteReference w:id="607"/>
      </w:r>
      <w:r w:rsidRPr="00947228">
        <w:rPr>
          <w:rFonts w:cs="Arial"/>
          <w:noProof/>
          <w:rtl/>
        </w:rPr>
        <w:t xml:space="preserve">ותדעל מלך גוים. </w:t>
      </w:r>
      <w:r>
        <w:rPr>
          <w:rStyle w:val="a5"/>
          <w:rFonts w:cs="Arial"/>
          <w:noProof/>
          <w:rtl/>
        </w:rPr>
        <w:footnoteReference w:id="608"/>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גפן ותאנה וכו'. </w:t>
      </w:r>
      <w:r>
        <w:rPr>
          <w:rStyle w:val="a5"/>
          <w:rFonts w:cs="Arial"/>
          <w:noProof/>
          <w:rtl/>
        </w:rPr>
        <w:footnoteReference w:id="609"/>
      </w:r>
      <w:r w:rsidRPr="00947228">
        <w:rPr>
          <w:rFonts w:cs="Arial"/>
          <w:noProof/>
          <w:rtl/>
        </w:rPr>
        <w:t xml:space="preserve"> לא היו שם אלא צנורות היאורים. </w:t>
      </w:r>
      <w:r>
        <w:rPr>
          <w:rStyle w:val="a5"/>
          <w:rFonts w:cs="Arial"/>
          <w:noProof/>
          <w:rtl/>
        </w:rPr>
        <w:footnoteReference w:id="610"/>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 מה מקיים ר' יוסי ובארבעה עשר כו': </w:t>
      </w:r>
      <w:r>
        <w:rPr>
          <w:rStyle w:val="a5"/>
          <w:rFonts w:cs="Arial"/>
          <w:noProof/>
          <w:rtl/>
        </w:rPr>
        <w:footnoteReference w:id="611"/>
      </w:r>
      <w:r w:rsidRPr="00947228">
        <w:rPr>
          <w:rFonts w:cs="Arial"/>
          <w:noProof/>
          <w:rtl/>
        </w:rPr>
        <w:t xml:space="preserve"> בעל קורה טעין כו'. </w:t>
      </w:r>
      <w:r>
        <w:rPr>
          <w:rStyle w:val="a5"/>
          <w:rFonts w:cs="Arial"/>
          <w:noProof/>
          <w:rtl/>
        </w:rPr>
        <w:footnoteReference w:id="612"/>
      </w:r>
      <w:r w:rsidRPr="00947228">
        <w:rPr>
          <w:rFonts w:cs="Arial"/>
          <w:noProof/>
          <w:rtl/>
        </w:rPr>
        <w:t xml:space="preserve"> תרתין קריין אינון. </w:t>
      </w:r>
      <w:r>
        <w:rPr>
          <w:rStyle w:val="a5"/>
          <w:rFonts w:cs="Arial"/>
          <w:noProof/>
          <w:rtl/>
        </w:rPr>
        <w:footnoteReference w:id="613"/>
      </w:r>
      <w:r w:rsidRPr="00947228">
        <w:rPr>
          <w:rFonts w:cs="Arial"/>
          <w:noProof/>
          <w:rtl/>
        </w:rPr>
        <w:t xml:space="preserve"> ואת החורי בהררם שעיר זו מטרפילון כצ"ל. </w:t>
      </w:r>
      <w:r>
        <w:rPr>
          <w:rStyle w:val="a5"/>
          <w:rFonts w:cs="Arial"/>
          <w:noProof/>
          <w:rtl/>
        </w:rPr>
        <w:footnoteReference w:id="614"/>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 ובעין גדי דתמרייא. </w:t>
      </w:r>
      <w:r>
        <w:rPr>
          <w:rStyle w:val="a5"/>
          <w:rFonts w:cs="Arial"/>
          <w:noProof/>
          <w:rtl/>
        </w:rPr>
        <w:footnoteReference w:id="615"/>
      </w:r>
      <w:r w:rsidRPr="00947228">
        <w:rPr>
          <w:rFonts w:cs="Arial"/>
          <w:noProof/>
          <w:rtl/>
        </w:rPr>
        <w:t xml:space="preserve"> זו עבודה. </w:t>
      </w:r>
      <w:r>
        <w:rPr>
          <w:rStyle w:val="a5"/>
          <w:rFonts w:cs="Arial"/>
          <w:noProof/>
          <w:rtl/>
        </w:rPr>
        <w:footnoteReference w:id="616"/>
      </w:r>
      <w:r w:rsidRPr="00947228">
        <w:rPr>
          <w:rFonts w:cs="Arial"/>
          <w:noProof/>
          <w:rtl/>
        </w:rPr>
        <w:t xml:space="preserve"> אלו הכותבות. </w:t>
      </w:r>
      <w:r>
        <w:rPr>
          <w:rStyle w:val="a5"/>
          <w:rFonts w:cs="Arial"/>
          <w:noProof/>
          <w:rtl/>
        </w:rPr>
        <w:footnoteReference w:id="617"/>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 ואתה הולך ומצער עצמך. </w:t>
      </w:r>
      <w:r>
        <w:rPr>
          <w:rStyle w:val="a5"/>
          <w:rFonts w:cs="Arial"/>
          <w:noProof/>
          <w:rtl/>
        </w:rPr>
        <w:footnoteReference w:id="618"/>
      </w:r>
      <w:r w:rsidRPr="00947228">
        <w:rPr>
          <w:rFonts w:cs="Arial"/>
          <w:noProof/>
          <w:rtl/>
        </w:rPr>
        <w:t xml:space="preserve">הולך ומסרס. </w:t>
      </w:r>
      <w:r>
        <w:rPr>
          <w:rStyle w:val="a5"/>
          <w:rFonts w:cs="Arial"/>
          <w:noProof/>
          <w:rtl/>
        </w:rPr>
        <w:footnoteReference w:id="619"/>
      </w:r>
      <w:r w:rsidRPr="00947228">
        <w:rPr>
          <w:rFonts w:cs="Arial"/>
          <w:noProof/>
          <w:rtl/>
        </w:rPr>
        <w:t>&lt;</w:t>
      </w:r>
      <w:r w:rsidRPr="00947228">
        <w:rPr>
          <w:rFonts w:cs="Arial"/>
          <w:noProof/>
        </w:rPr>
        <w:t>h1</w:t>
      </w:r>
      <w:r w:rsidRPr="00947228">
        <w:rPr>
          <w:rFonts w:cs="Arial"/>
          <w:noProof/>
          <w:rtl/>
        </w:rPr>
        <w:t>&gt;פרק מג&lt;$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באבנים טובות. </w:t>
      </w:r>
      <w:r>
        <w:rPr>
          <w:rStyle w:val="a5"/>
          <w:rFonts w:cs="Arial"/>
          <w:noProof/>
          <w:rtl/>
        </w:rPr>
        <w:footnoteReference w:id="620"/>
      </w:r>
      <w:r w:rsidRPr="00947228">
        <w:rPr>
          <w:rFonts w:cs="Arial"/>
          <w:noProof/>
          <w:rtl/>
        </w:rPr>
        <w:t xml:space="preserve">עד דן שם עבודת כוכבים. </w:t>
      </w:r>
      <w:r>
        <w:rPr>
          <w:rStyle w:val="a5"/>
          <w:rFonts w:cs="Arial"/>
          <w:noProof/>
          <w:rtl/>
        </w:rPr>
        <w:footnoteReference w:id="621"/>
      </w:r>
      <w:r w:rsidRPr="00947228">
        <w:rPr>
          <w:rFonts w:cs="Arial"/>
          <w:noProof/>
          <w:rtl/>
        </w:rPr>
        <w:t xml:space="preserve">ומכה מלאחריה מדן נשמע כו'. </w:t>
      </w:r>
      <w:r>
        <w:rPr>
          <w:rStyle w:val="a5"/>
          <w:rFonts w:cs="Arial"/>
          <w:noProof/>
          <w:rtl/>
        </w:rPr>
        <w:footnoteReference w:id="622"/>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הלילה נחלק מאליו. </w:t>
      </w:r>
      <w:r>
        <w:rPr>
          <w:rStyle w:val="a5"/>
          <w:rFonts w:cs="Arial"/>
          <w:noProof/>
          <w:rtl/>
        </w:rPr>
        <w:footnoteReference w:id="623"/>
      </w:r>
      <w:r w:rsidRPr="00947228">
        <w:rPr>
          <w:rFonts w:cs="Arial"/>
          <w:noProof/>
          <w:rtl/>
        </w:rPr>
        <w:t xml:space="preserve">מיל שנאמר אורח ברגליו לא יבא. </w:t>
      </w:r>
      <w:r>
        <w:rPr>
          <w:rStyle w:val="a5"/>
          <w:rFonts w:cs="Arial"/>
          <w:noProof/>
          <w:rtl/>
        </w:rPr>
        <w:footnoteReference w:id="624"/>
      </w:r>
      <w:r w:rsidRPr="00947228">
        <w:rPr>
          <w:rFonts w:cs="Arial"/>
          <w:noProof/>
          <w:rtl/>
        </w:rPr>
        <w:t xml:space="preserve">לא נתאבקו כו'. </w:t>
      </w:r>
      <w:r>
        <w:rPr>
          <w:rStyle w:val="a5"/>
          <w:rFonts w:cs="Arial"/>
          <w:noProof/>
          <w:rtl/>
        </w:rPr>
        <w:footnoteReference w:id="625"/>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הה"ד ובת צור במנחה. </w:t>
      </w:r>
      <w:r>
        <w:rPr>
          <w:rStyle w:val="a5"/>
          <w:rFonts w:cs="Arial"/>
          <w:noProof/>
          <w:rtl/>
        </w:rPr>
        <w:footnoteReference w:id="626"/>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עינוהי יאי. </w:t>
      </w:r>
      <w:r>
        <w:rPr>
          <w:rStyle w:val="a5"/>
          <w:rFonts w:cs="Arial"/>
          <w:noProof/>
          <w:rtl/>
        </w:rPr>
        <w:footnoteReference w:id="627"/>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שהופך מנגנין שלך. </w:t>
      </w:r>
      <w:r>
        <w:rPr>
          <w:rStyle w:val="a5"/>
          <w:rFonts w:cs="Arial"/>
          <w:noProof/>
          <w:rtl/>
        </w:rPr>
        <w:footnoteReference w:id="628"/>
      </w:r>
      <w:r w:rsidRPr="00947228">
        <w:rPr>
          <w:rFonts w:cs="Arial"/>
          <w:noProof/>
          <w:rtl/>
        </w:rPr>
        <w:t xml:space="preserve">זה משלח לזה כתבים אפשר הוא כותבת </w:t>
      </w:r>
      <w:r>
        <w:rPr>
          <w:rStyle w:val="a5"/>
          <w:rFonts w:cs="Arial"/>
          <w:noProof/>
          <w:rtl/>
        </w:rPr>
        <w:footnoteReference w:id="629"/>
      </w:r>
      <w:r w:rsidRPr="00947228">
        <w:rPr>
          <w:rFonts w:cs="Arial"/>
          <w:noProof/>
          <w:rtl/>
        </w:rPr>
        <w:t xml:space="preserve"> מהיכן זכו ישראל לב"כ. </w:t>
      </w:r>
      <w:r>
        <w:rPr>
          <w:rStyle w:val="a5"/>
          <w:rFonts w:cs="Arial"/>
          <w:noProof/>
          <w:rtl/>
        </w:rPr>
        <w:footnoteReference w:id="630"/>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 אלו עורות התחשים. </w:t>
      </w:r>
      <w:r>
        <w:rPr>
          <w:rStyle w:val="a5"/>
          <w:rFonts w:cs="Arial"/>
          <w:noProof/>
          <w:rtl/>
        </w:rPr>
        <w:footnoteReference w:id="631"/>
      </w:r>
      <w:r w:rsidRPr="00947228">
        <w:rPr>
          <w:rFonts w:cs="Arial"/>
          <w:noProof/>
          <w:rtl/>
        </w:rPr>
        <w:t>&lt;</w:t>
      </w:r>
      <w:r w:rsidRPr="00947228">
        <w:rPr>
          <w:rFonts w:cs="Arial"/>
          <w:noProof/>
        </w:rPr>
        <w:t>h1</w:t>
      </w:r>
      <w:r w:rsidRPr="00947228">
        <w:rPr>
          <w:rFonts w:cs="Arial"/>
          <w:noProof/>
          <w:rtl/>
        </w:rPr>
        <w:t>&gt;פרק מד&lt;$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לצרף. </w:t>
      </w:r>
      <w:r>
        <w:rPr>
          <w:rStyle w:val="a5"/>
          <w:rFonts w:cs="Arial"/>
          <w:noProof/>
          <w:rtl/>
        </w:rPr>
        <w:footnoteReference w:id="632"/>
      </w:r>
      <w:r w:rsidRPr="00947228">
        <w:rPr>
          <w:rFonts w:cs="Arial"/>
          <w:noProof/>
          <w:rtl/>
        </w:rPr>
        <w:t xml:space="preserve">הוי כו'. </w:t>
      </w:r>
      <w:r>
        <w:rPr>
          <w:rStyle w:val="a5"/>
          <w:rFonts w:cs="Arial"/>
          <w:noProof/>
          <w:rtl/>
        </w:rPr>
        <w:footnoteReference w:id="633"/>
      </w:r>
      <w:r w:rsidRPr="00947228">
        <w:rPr>
          <w:rFonts w:cs="Arial"/>
          <w:noProof/>
          <w:rtl/>
        </w:rPr>
        <w:t xml:space="preserve">תמים דרכו זה אברהם שנאמר התהלך כו'. </w:t>
      </w:r>
      <w:r>
        <w:rPr>
          <w:rStyle w:val="a5"/>
          <w:rFonts w:cs="Arial"/>
          <w:noProof/>
          <w:rtl/>
        </w:rPr>
        <w:footnoteReference w:id="634"/>
      </w:r>
      <w:r w:rsidRPr="00947228">
        <w:rPr>
          <w:rFonts w:cs="Arial"/>
          <w:noProof/>
          <w:rtl/>
        </w:rPr>
        <w:t xml:space="preserve">שצרפו הקב"ה בכבשן. </w:t>
      </w:r>
      <w:r>
        <w:rPr>
          <w:rStyle w:val="a5"/>
          <w:rFonts w:cs="Arial"/>
          <w:noProof/>
          <w:rtl/>
        </w:rPr>
        <w:footnoteReference w:id="635"/>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אל תהי חכם בעיניך ירא את ה' וסר מרע. </w:t>
      </w:r>
      <w:r>
        <w:rPr>
          <w:rStyle w:val="a5"/>
          <w:rFonts w:cs="Arial"/>
          <w:noProof/>
          <w:rtl/>
        </w:rPr>
        <w:footnoteReference w:id="636"/>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בחרתיך באברהם. </w:t>
      </w:r>
      <w:r>
        <w:rPr>
          <w:rStyle w:val="a5"/>
          <w:rFonts w:cs="Arial"/>
          <w:noProof/>
          <w:rtl/>
        </w:rPr>
        <w:footnoteReference w:id="637"/>
      </w:r>
      <w:r w:rsidRPr="00947228">
        <w:rPr>
          <w:rFonts w:cs="Arial"/>
          <w:noProof/>
          <w:rtl/>
        </w:rPr>
        <w:t xml:space="preserve">נשפכו מים על שוקיו. </w:t>
      </w:r>
      <w:r>
        <w:rPr>
          <w:rStyle w:val="a5"/>
          <w:rFonts w:cs="Arial"/>
          <w:noProof/>
          <w:rtl/>
        </w:rPr>
        <w:footnoteReference w:id="638"/>
      </w:r>
      <w:r w:rsidRPr="00947228">
        <w:rPr>
          <w:rFonts w:cs="Arial"/>
          <w:noProof/>
          <w:rtl/>
        </w:rPr>
        <w:t xml:space="preserve">ולא תמצאם. </w:t>
      </w:r>
      <w:r>
        <w:rPr>
          <w:rStyle w:val="a5"/>
          <w:rFonts w:cs="Arial"/>
          <w:noProof/>
          <w:rtl/>
        </w:rPr>
        <w:footnoteReference w:id="639"/>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רל"א תרתין ורבנן כו'. </w:t>
      </w:r>
      <w:r>
        <w:rPr>
          <w:rStyle w:val="a5"/>
          <w:rFonts w:cs="Arial"/>
          <w:noProof/>
          <w:rtl/>
        </w:rPr>
        <w:footnoteReference w:id="640"/>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מגינים של צדיקים. </w:t>
      </w:r>
      <w:r>
        <w:rPr>
          <w:rStyle w:val="a5"/>
          <w:rFonts w:cs="Arial"/>
          <w:noProof/>
          <w:rtl/>
        </w:rPr>
        <w:footnoteReference w:id="641"/>
      </w:r>
      <w:r w:rsidRPr="00947228">
        <w:rPr>
          <w:rFonts w:cs="Arial"/>
          <w:noProof/>
          <w:rtl/>
        </w:rPr>
        <w:t xml:space="preserve"> יכול לומר למדה"ד דיי כו'. </w:t>
      </w:r>
      <w:r>
        <w:rPr>
          <w:rStyle w:val="a5"/>
          <w:rFonts w:cs="Arial"/>
          <w:noProof/>
          <w:rtl/>
        </w:rPr>
        <w:footnoteReference w:id="642"/>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 צווי משא משל כו'. </w:t>
      </w:r>
      <w:r>
        <w:rPr>
          <w:rStyle w:val="a5"/>
          <w:rFonts w:cs="Arial"/>
          <w:noProof/>
          <w:rtl/>
        </w:rPr>
        <w:footnoteReference w:id="643"/>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 הולם פעם כו'. </w:t>
      </w:r>
      <w:r>
        <w:rPr>
          <w:rStyle w:val="a5"/>
          <w:rFonts w:cs="Arial"/>
          <w:noProof/>
          <w:rtl/>
        </w:rPr>
        <w:footnoteReference w:id="644"/>
      </w:r>
      <w:r w:rsidRPr="00947228">
        <w:rPr>
          <w:rFonts w:cs="Arial"/>
          <w:noProof/>
          <w:rtl/>
        </w:rPr>
        <w:t xml:space="preserve"> החזיק אברהם את שם. </w:t>
      </w:r>
      <w:r>
        <w:rPr>
          <w:rStyle w:val="a5"/>
          <w:rFonts w:cs="Arial"/>
          <w:noProof/>
          <w:rtl/>
        </w:rPr>
        <w:footnoteReference w:id="645"/>
      </w:r>
      <w:r w:rsidRPr="00947228">
        <w:rPr>
          <w:rFonts w:cs="Arial"/>
          <w:noProof/>
          <w:rtl/>
        </w:rPr>
        <w:t xml:space="preserve"> לא ימוט אברהם. </w:t>
      </w:r>
      <w:r>
        <w:rPr>
          <w:rStyle w:val="a5"/>
          <w:rFonts w:cs="Arial"/>
          <w:noProof/>
          <w:rtl/>
        </w:rPr>
        <w:footnoteReference w:id="646"/>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 יעקב דכתיב וכל אשר תתן לי כו'. </w:t>
      </w:r>
      <w:r>
        <w:rPr>
          <w:rStyle w:val="a5"/>
          <w:rFonts w:cs="Arial"/>
          <w:noProof/>
          <w:rtl/>
        </w:rPr>
        <w:footnoteReference w:id="647"/>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 ר' יודן ור' אלעזר ר' הונא ור' אלעזר כו'. </w:t>
      </w:r>
      <w:r>
        <w:rPr>
          <w:rStyle w:val="a5"/>
          <w:rFonts w:cs="Arial"/>
          <w:noProof/>
          <w:rtl/>
        </w:rPr>
        <w:footnoteReference w:id="648"/>
      </w:r>
      <w:r w:rsidRPr="00947228">
        <w:rPr>
          <w:rFonts w:cs="Arial"/>
          <w:noProof/>
          <w:rtl/>
        </w:rPr>
        <w:t xml:space="preserve"> בנים ולהכעיסך מוטב לי ואני הולך ערירי. </w:t>
      </w:r>
      <w:r>
        <w:rPr>
          <w:rStyle w:val="a5"/>
          <w:rFonts w:cs="Arial"/>
          <w:noProof/>
          <w:rtl/>
        </w:rPr>
        <w:footnoteReference w:id="649"/>
      </w:r>
      <w:r w:rsidRPr="00947228">
        <w:rPr>
          <w:rFonts w:cs="Arial"/>
          <w:noProof/>
          <w:rtl/>
        </w:rPr>
        <w:t xml:space="preserve"> דע הפורשים ממני. </w:t>
      </w:r>
      <w:r>
        <w:rPr>
          <w:rStyle w:val="a5"/>
          <w:rFonts w:cs="Arial"/>
          <w:noProof/>
          <w:rtl/>
        </w:rPr>
        <w:footnoteReference w:id="650"/>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947228">
      <w:pPr>
        <w:rPr>
          <w:rFonts w:cs="Arial"/>
          <w:noProof/>
          <w:rtl/>
        </w:rPr>
      </w:pPr>
      <w:r w:rsidRPr="00947228">
        <w:rPr>
          <w:rFonts w:cs="Arial"/>
          <w:noProof/>
          <w:rtl/>
        </w:rPr>
        <w:t xml:space="preserve">אני וג' מלאכים. </w:t>
      </w:r>
      <w:r>
        <w:rPr>
          <w:rStyle w:val="a5"/>
          <w:rFonts w:cs="Arial"/>
          <w:noProof/>
          <w:rtl/>
        </w:rPr>
        <w:footnoteReference w:id="651"/>
      </w:r>
      <w:r w:rsidRPr="00947228">
        <w:rPr>
          <w:rFonts w:cs="Arial"/>
          <w:noProof/>
          <w:rtl/>
        </w:rPr>
        <w:t>&lt;</w:t>
      </w:r>
      <w:r w:rsidRPr="00947228">
        <w:rPr>
          <w:rFonts w:cs="Arial"/>
          <w:noProof/>
        </w:rPr>
        <w:t>h2</w:t>
      </w:r>
      <w:r w:rsidRPr="00947228">
        <w:rPr>
          <w:rFonts w:cs="Arial"/>
          <w:noProof/>
          <w:rtl/>
        </w:rPr>
        <w:t>&gt;פסקה יב$</w:t>
      </w:r>
    </w:p>
    <w:p w:rsidR="00947228" w:rsidRPr="00947228" w:rsidRDefault="00947228" w:rsidP="00947228">
      <w:pPr>
        <w:rPr>
          <w:rFonts w:cs="Arial"/>
          <w:noProof/>
          <w:rtl/>
        </w:rPr>
      </w:pPr>
      <w:r w:rsidRPr="00947228">
        <w:rPr>
          <w:rFonts w:cs="Arial"/>
          <w:noProof/>
          <w:rtl/>
        </w:rPr>
        <w:t xml:space="preserve"> שוקקי שמיא כו'. </w:t>
      </w:r>
      <w:r>
        <w:rPr>
          <w:rStyle w:val="a5"/>
          <w:rFonts w:cs="Arial"/>
          <w:noProof/>
          <w:rtl/>
        </w:rPr>
        <w:footnoteReference w:id="652"/>
      </w:r>
      <w:r w:rsidRPr="00947228">
        <w:rPr>
          <w:rFonts w:cs="Arial"/>
          <w:noProof/>
          <w:rtl/>
        </w:rPr>
        <w:t xml:space="preserve"> העלהו למעלה מכפת הרקיע. </w:t>
      </w:r>
      <w:r>
        <w:rPr>
          <w:rStyle w:val="a5"/>
          <w:rFonts w:cs="Arial"/>
          <w:noProof/>
          <w:rtl/>
        </w:rPr>
        <w:footnoteReference w:id="653"/>
      </w:r>
      <w:r w:rsidRPr="00947228">
        <w:rPr>
          <w:rFonts w:cs="Arial"/>
          <w:noProof/>
          <w:rtl/>
        </w:rPr>
        <w:t xml:space="preserve"> עד דסנדלא ברגליך דרוס כובא. </w:t>
      </w:r>
      <w:r>
        <w:rPr>
          <w:rStyle w:val="a5"/>
          <w:rFonts w:cs="Arial"/>
          <w:noProof/>
          <w:rtl/>
        </w:rPr>
        <w:footnoteReference w:id="654"/>
      </w:r>
      <w:r w:rsidRPr="00947228">
        <w:rPr>
          <w:rFonts w:cs="Arial"/>
          <w:noProof/>
          <w:rtl/>
        </w:rPr>
        <w:t xml:space="preserve"> אבל את כו' דיישם. </w:t>
      </w:r>
      <w:r>
        <w:rPr>
          <w:rStyle w:val="a5"/>
          <w:rFonts w:cs="Arial"/>
          <w:noProof/>
          <w:rtl/>
        </w:rPr>
        <w:footnoteReference w:id="655"/>
      </w:r>
      <w:r w:rsidRPr="00947228">
        <w:rPr>
          <w:rFonts w:cs="Arial"/>
          <w:noProof/>
          <w:rtl/>
        </w:rPr>
        <w:t xml:space="preserve"> ג' דברים מבטלים גזרות כו'. </w:t>
      </w:r>
      <w:r>
        <w:rPr>
          <w:rStyle w:val="a5"/>
          <w:rFonts w:cs="Arial"/>
          <w:noProof/>
          <w:rtl/>
        </w:rPr>
        <w:footnoteReference w:id="656"/>
      </w:r>
      <w:r w:rsidRPr="00947228">
        <w:rPr>
          <w:rFonts w:cs="Arial"/>
          <w:noProof/>
          <w:rtl/>
        </w:rPr>
        <w:t>&lt;</w:t>
      </w:r>
      <w:r w:rsidRPr="00947228">
        <w:rPr>
          <w:rFonts w:cs="Arial"/>
          <w:noProof/>
        </w:rPr>
        <w:t>h2</w:t>
      </w:r>
      <w:r w:rsidRPr="00947228">
        <w:rPr>
          <w:rFonts w:cs="Arial"/>
          <w:noProof/>
          <w:rtl/>
        </w:rPr>
        <w:t>&gt;פסקה יג$</w:t>
      </w:r>
    </w:p>
    <w:p w:rsidR="00947228" w:rsidRPr="00947228" w:rsidRDefault="00947228" w:rsidP="00947228">
      <w:pPr>
        <w:rPr>
          <w:rFonts w:cs="Arial"/>
          <w:noProof/>
          <w:rtl/>
        </w:rPr>
      </w:pPr>
      <w:r w:rsidRPr="00947228">
        <w:rPr>
          <w:rFonts w:cs="Arial"/>
          <w:noProof/>
          <w:rtl/>
        </w:rPr>
        <w:t xml:space="preserve"> ר"א בן יעקב אמר. </w:t>
      </w:r>
      <w:r>
        <w:rPr>
          <w:rStyle w:val="a5"/>
          <w:rFonts w:cs="Arial"/>
          <w:noProof/>
          <w:rtl/>
        </w:rPr>
        <w:footnoteReference w:id="657"/>
      </w:r>
      <w:r w:rsidRPr="00947228">
        <w:rPr>
          <w:rFonts w:cs="Arial"/>
          <w:noProof/>
          <w:rtl/>
        </w:rPr>
        <w:t>&lt;</w:t>
      </w:r>
      <w:r w:rsidRPr="00947228">
        <w:rPr>
          <w:rFonts w:cs="Arial"/>
          <w:noProof/>
        </w:rPr>
        <w:t>h2</w:t>
      </w:r>
      <w:r w:rsidRPr="00947228">
        <w:rPr>
          <w:rFonts w:cs="Arial"/>
          <w:noProof/>
          <w:rtl/>
        </w:rPr>
        <w:t>&gt;פסקה יד$</w:t>
      </w:r>
    </w:p>
    <w:p w:rsidR="00947228" w:rsidRPr="00947228" w:rsidRDefault="00947228" w:rsidP="00947228">
      <w:pPr>
        <w:rPr>
          <w:rFonts w:cs="Arial"/>
          <w:noProof/>
          <w:rtl/>
        </w:rPr>
      </w:pPr>
      <w:r w:rsidRPr="00947228">
        <w:rPr>
          <w:rFonts w:cs="Arial"/>
          <w:noProof/>
          <w:rtl/>
        </w:rPr>
        <w:t xml:space="preserve"> ושעירה של יחיד. </w:t>
      </w:r>
      <w:r>
        <w:rPr>
          <w:rStyle w:val="a5"/>
          <w:rFonts w:cs="Arial"/>
          <w:noProof/>
          <w:rtl/>
        </w:rPr>
        <w:footnoteReference w:id="658"/>
      </w:r>
      <w:r w:rsidRPr="00947228">
        <w:rPr>
          <w:rFonts w:cs="Arial"/>
          <w:noProof/>
          <w:rtl/>
        </w:rPr>
        <w:t xml:space="preserve"> ועשירית האיפה לא הראה לו. </w:t>
      </w:r>
      <w:r>
        <w:rPr>
          <w:rStyle w:val="a5"/>
          <w:rFonts w:cs="Arial"/>
          <w:noProof/>
          <w:rtl/>
        </w:rPr>
        <w:footnoteReference w:id="659"/>
      </w:r>
      <w:r w:rsidRPr="00947228">
        <w:rPr>
          <w:rFonts w:cs="Arial"/>
          <w:noProof/>
          <w:rtl/>
        </w:rPr>
        <w:t>&lt;</w:t>
      </w:r>
      <w:r w:rsidRPr="00947228">
        <w:rPr>
          <w:rFonts w:cs="Arial"/>
          <w:noProof/>
        </w:rPr>
        <w:t>h2</w:t>
      </w:r>
      <w:r w:rsidRPr="00947228">
        <w:rPr>
          <w:rFonts w:cs="Arial"/>
          <w:noProof/>
          <w:rtl/>
        </w:rPr>
        <w:t>&gt;פסקה טו$</w:t>
      </w:r>
    </w:p>
    <w:p w:rsidR="00947228" w:rsidRPr="00947228" w:rsidRDefault="00947228" w:rsidP="00947228">
      <w:pPr>
        <w:rPr>
          <w:rFonts w:cs="Arial"/>
          <w:noProof/>
          <w:rtl/>
        </w:rPr>
      </w:pPr>
      <w:r w:rsidRPr="00947228">
        <w:rPr>
          <w:rFonts w:cs="Arial"/>
          <w:noProof/>
          <w:rtl/>
        </w:rPr>
        <w:t xml:space="preserve"> ועז משולשת זה מדי כו' זה אנטיוכוס המוקדני כו'. </w:t>
      </w:r>
      <w:r>
        <w:rPr>
          <w:rStyle w:val="a5"/>
          <w:rFonts w:cs="Arial"/>
          <w:noProof/>
          <w:rtl/>
        </w:rPr>
        <w:footnoteReference w:id="660"/>
      </w:r>
      <w:r w:rsidRPr="00947228">
        <w:rPr>
          <w:rFonts w:cs="Arial"/>
          <w:noProof/>
          <w:rtl/>
        </w:rPr>
        <w:t xml:space="preserve">קתדרין דדין לקבל קתדרין דדין. </w:t>
      </w:r>
      <w:r>
        <w:rPr>
          <w:rStyle w:val="a5"/>
          <w:rFonts w:cs="Arial"/>
          <w:noProof/>
          <w:rtl/>
        </w:rPr>
        <w:footnoteReference w:id="661"/>
      </w:r>
      <w:r w:rsidRPr="00947228">
        <w:rPr>
          <w:rFonts w:cs="Arial"/>
          <w:noProof/>
          <w:rtl/>
        </w:rPr>
        <w:t>&lt;</w:t>
      </w:r>
      <w:r w:rsidRPr="00947228">
        <w:rPr>
          <w:rFonts w:cs="Arial"/>
          <w:noProof/>
        </w:rPr>
        <w:t>h2</w:t>
      </w:r>
      <w:r w:rsidRPr="00947228">
        <w:rPr>
          <w:rFonts w:cs="Arial"/>
          <w:noProof/>
          <w:rtl/>
        </w:rPr>
        <w:t>&gt;פסקה יז$</w:t>
      </w:r>
    </w:p>
    <w:p w:rsidR="00947228" w:rsidRPr="00947228" w:rsidRDefault="00947228" w:rsidP="00947228">
      <w:pPr>
        <w:rPr>
          <w:rFonts w:cs="Arial"/>
          <w:noProof/>
          <w:rtl/>
        </w:rPr>
      </w:pPr>
      <w:r w:rsidRPr="00947228">
        <w:rPr>
          <w:rFonts w:cs="Arial"/>
          <w:noProof/>
          <w:rtl/>
        </w:rPr>
        <w:t xml:space="preserve"> שהחשיכה עיניהם כו' בצום. </w:t>
      </w:r>
      <w:r>
        <w:rPr>
          <w:rStyle w:val="a5"/>
          <w:rFonts w:cs="Arial"/>
          <w:noProof/>
          <w:rtl/>
        </w:rPr>
        <w:footnoteReference w:id="662"/>
      </w:r>
      <w:r w:rsidRPr="00947228">
        <w:rPr>
          <w:rFonts w:cs="Arial"/>
          <w:noProof/>
          <w:rtl/>
        </w:rPr>
        <w:t xml:space="preserve"> כתבו על קרן השור. </w:t>
      </w:r>
      <w:r>
        <w:rPr>
          <w:rStyle w:val="a5"/>
          <w:rFonts w:cs="Arial"/>
          <w:noProof/>
          <w:rtl/>
        </w:rPr>
        <w:footnoteReference w:id="663"/>
      </w:r>
      <w:r w:rsidRPr="00947228">
        <w:rPr>
          <w:rFonts w:cs="Arial"/>
          <w:noProof/>
          <w:rtl/>
        </w:rPr>
        <w:t>&lt;</w:t>
      </w:r>
      <w:r w:rsidRPr="00947228">
        <w:rPr>
          <w:rFonts w:cs="Arial"/>
          <w:noProof/>
        </w:rPr>
        <w:t>h2</w:t>
      </w:r>
      <w:r w:rsidRPr="00947228">
        <w:rPr>
          <w:rFonts w:cs="Arial"/>
          <w:noProof/>
          <w:rtl/>
        </w:rPr>
        <w:t>&gt;פסקה יח$</w:t>
      </w:r>
    </w:p>
    <w:p w:rsidR="00947228" w:rsidRPr="00947228" w:rsidRDefault="00947228" w:rsidP="00947228">
      <w:pPr>
        <w:rPr>
          <w:rFonts w:cs="Arial"/>
          <w:noProof/>
          <w:rtl/>
        </w:rPr>
      </w:pPr>
      <w:r w:rsidRPr="00947228">
        <w:rPr>
          <w:rFonts w:cs="Arial"/>
          <w:noProof/>
          <w:rtl/>
        </w:rPr>
        <w:t xml:space="preserve"> מפזרן כו' ממשכנן כו' משעבדן כו'. </w:t>
      </w:r>
      <w:r>
        <w:rPr>
          <w:rStyle w:val="a5"/>
          <w:rFonts w:cs="Arial"/>
          <w:noProof/>
          <w:rtl/>
        </w:rPr>
        <w:footnoteReference w:id="664"/>
      </w:r>
      <w:r w:rsidRPr="00947228">
        <w:rPr>
          <w:rFonts w:cs="Arial"/>
          <w:noProof/>
          <w:rtl/>
        </w:rPr>
        <w:t xml:space="preserve"> גירות כו'. </w:t>
      </w:r>
      <w:r>
        <w:rPr>
          <w:rStyle w:val="a5"/>
          <w:rFonts w:cs="Arial"/>
          <w:noProof/>
          <w:rtl/>
        </w:rPr>
        <w:footnoteReference w:id="665"/>
      </w:r>
      <w:r w:rsidRPr="00947228">
        <w:rPr>
          <w:rFonts w:cs="Arial"/>
          <w:noProof/>
          <w:rtl/>
        </w:rPr>
        <w:t>&lt;</w:t>
      </w:r>
      <w:r w:rsidRPr="00947228">
        <w:rPr>
          <w:rFonts w:cs="Arial"/>
          <w:noProof/>
        </w:rPr>
        <w:t>h2</w:t>
      </w:r>
      <w:r w:rsidRPr="00947228">
        <w:rPr>
          <w:rFonts w:cs="Arial"/>
          <w:noProof/>
          <w:rtl/>
        </w:rPr>
        <w:t>&gt;פסקה יט$</w:t>
      </w:r>
    </w:p>
    <w:p w:rsidR="00947228" w:rsidRPr="00947228" w:rsidRDefault="00947228" w:rsidP="00947228">
      <w:pPr>
        <w:rPr>
          <w:rFonts w:cs="Arial"/>
          <w:noProof/>
          <w:rtl/>
        </w:rPr>
      </w:pPr>
      <w:r w:rsidRPr="00947228">
        <w:rPr>
          <w:rFonts w:cs="Arial"/>
          <w:noProof/>
          <w:rtl/>
        </w:rPr>
        <w:t xml:space="preserve"> בשתי אותיות כו' בע"ב כו'. </w:t>
      </w:r>
      <w:r>
        <w:rPr>
          <w:rStyle w:val="a5"/>
          <w:rFonts w:cs="Arial"/>
          <w:noProof/>
          <w:rtl/>
        </w:rPr>
        <w:footnoteReference w:id="666"/>
      </w:r>
      <w:r w:rsidRPr="00947228">
        <w:rPr>
          <w:rFonts w:cs="Arial"/>
          <w:noProof/>
          <w:rtl/>
        </w:rPr>
        <w:t>&lt;</w:t>
      </w:r>
      <w:r w:rsidRPr="00947228">
        <w:rPr>
          <w:rFonts w:cs="Arial"/>
          <w:noProof/>
        </w:rPr>
        <w:t>h2</w:t>
      </w:r>
      <w:r w:rsidRPr="00947228">
        <w:rPr>
          <w:rFonts w:cs="Arial"/>
          <w:noProof/>
          <w:rtl/>
        </w:rPr>
        <w:t>&gt;פסקה כא$</w:t>
      </w:r>
    </w:p>
    <w:p w:rsidR="00947228" w:rsidRPr="00947228" w:rsidRDefault="00947228" w:rsidP="00947228">
      <w:pPr>
        <w:rPr>
          <w:rFonts w:cs="Arial"/>
          <w:noProof/>
          <w:rtl/>
        </w:rPr>
      </w:pPr>
      <w:r w:rsidRPr="00947228">
        <w:rPr>
          <w:rFonts w:cs="Arial"/>
          <w:noProof/>
          <w:rtl/>
        </w:rPr>
        <w:t xml:space="preserve"> ד' דברים הראה לו כו'. </w:t>
      </w:r>
      <w:r>
        <w:rPr>
          <w:rStyle w:val="a5"/>
          <w:rFonts w:cs="Arial"/>
          <w:noProof/>
          <w:rtl/>
        </w:rPr>
        <w:footnoteReference w:id="667"/>
      </w:r>
      <w:r w:rsidRPr="00947228">
        <w:rPr>
          <w:rFonts w:cs="Arial"/>
          <w:noProof/>
          <w:rtl/>
        </w:rPr>
        <w:t xml:space="preserve"> הן נדונין בשתים. </w:t>
      </w:r>
      <w:r>
        <w:rPr>
          <w:rStyle w:val="a5"/>
          <w:rFonts w:cs="Arial"/>
          <w:noProof/>
          <w:rtl/>
        </w:rPr>
        <w:footnoteReference w:id="668"/>
      </w:r>
      <w:r w:rsidRPr="00947228">
        <w:rPr>
          <w:rFonts w:cs="Arial"/>
          <w:noProof/>
          <w:rtl/>
        </w:rPr>
        <w:t xml:space="preserve"> ר"ח בר פפא אמר אברהם ברר לו כו' אם לא כי צורם כו'. </w:t>
      </w:r>
      <w:r>
        <w:rPr>
          <w:rStyle w:val="a5"/>
          <w:rFonts w:cs="Arial"/>
          <w:noProof/>
          <w:rtl/>
        </w:rPr>
        <w:footnoteReference w:id="669"/>
      </w:r>
      <w:r w:rsidRPr="00947228">
        <w:rPr>
          <w:rFonts w:cs="Arial"/>
          <w:noProof/>
          <w:rtl/>
        </w:rPr>
        <w:t xml:space="preserve"> קטע הדין מוניטא. </w:t>
      </w:r>
      <w:r>
        <w:rPr>
          <w:rStyle w:val="a5"/>
          <w:rFonts w:cs="Arial"/>
          <w:noProof/>
          <w:rtl/>
        </w:rPr>
        <w:footnoteReference w:id="670"/>
      </w:r>
      <w:r w:rsidRPr="00947228">
        <w:rPr>
          <w:rFonts w:cs="Arial"/>
          <w:noProof/>
          <w:rtl/>
        </w:rPr>
        <w:t>&lt;</w:t>
      </w:r>
      <w:r w:rsidRPr="00947228">
        <w:rPr>
          <w:rFonts w:cs="Arial"/>
          <w:noProof/>
        </w:rPr>
        <w:t>h2</w:t>
      </w:r>
      <w:r w:rsidRPr="00947228">
        <w:rPr>
          <w:rFonts w:cs="Arial"/>
          <w:noProof/>
          <w:rtl/>
        </w:rPr>
        <w:t>&gt;פסקה כב$</w:t>
      </w:r>
    </w:p>
    <w:p w:rsidR="00947228" w:rsidRPr="00947228" w:rsidRDefault="00947228" w:rsidP="00947228">
      <w:pPr>
        <w:rPr>
          <w:rFonts w:cs="Arial"/>
          <w:noProof/>
          <w:rtl/>
        </w:rPr>
      </w:pPr>
      <w:r w:rsidRPr="00947228">
        <w:rPr>
          <w:rFonts w:cs="Arial"/>
          <w:noProof/>
          <w:rtl/>
        </w:rPr>
        <w:t xml:space="preserve">ר' יודן א' ריב"ז ור"ע </w:t>
      </w:r>
      <w:r>
        <w:rPr>
          <w:rStyle w:val="a5"/>
          <w:rFonts w:cs="Arial"/>
          <w:noProof/>
          <w:rtl/>
        </w:rPr>
        <w:footnoteReference w:id="671"/>
      </w:r>
      <w:r w:rsidRPr="00947228">
        <w:rPr>
          <w:rFonts w:cs="Arial"/>
          <w:noProof/>
          <w:rtl/>
        </w:rPr>
        <w:t>&lt;</w:t>
      </w:r>
      <w:r w:rsidRPr="00947228">
        <w:rPr>
          <w:rFonts w:cs="Arial"/>
          <w:noProof/>
        </w:rPr>
        <w:t>h2</w:t>
      </w:r>
      <w:r w:rsidRPr="00947228">
        <w:rPr>
          <w:rFonts w:cs="Arial"/>
          <w:noProof/>
          <w:rtl/>
        </w:rPr>
        <w:t>&gt;פסקה כג$</w:t>
      </w:r>
    </w:p>
    <w:p w:rsidR="00947228" w:rsidRPr="00947228" w:rsidRDefault="00947228" w:rsidP="00947228">
      <w:pPr>
        <w:rPr>
          <w:rFonts w:cs="Arial"/>
          <w:noProof/>
          <w:rtl/>
        </w:rPr>
      </w:pPr>
      <w:r w:rsidRPr="00947228">
        <w:rPr>
          <w:rFonts w:cs="Arial"/>
          <w:noProof/>
          <w:rtl/>
        </w:rPr>
        <w:t xml:space="preserve"> הרי ז'. </w:t>
      </w:r>
      <w:r>
        <w:rPr>
          <w:rStyle w:val="a5"/>
          <w:rFonts w:cs="Arial"/>
          <w:noProof/>
          <w:rtl/>
        </w:rPr>
        <w:footnoteReference w:id="672"/>
      </w:r>
      <w:r w:rsidRPr="00947228">
        <w:rPr>
          <w:rFonts w:cs="Arial"/>
          <w:noProof/>
          <w:rtl/>
        </w:rPr>
        <w:t xml:space="preserve"> ואספמיא. </w:t>
      </w:r>
      <w:r>
        <w:rPr>
          <w:rStyle w:val="a5"/>
          <w:rFonts w:cs="Arial"/>
          <w:noProof/>
          <w:rtl/>
        </w:rPr>
        <w:footnoteReference w:id="673"/>
      </w:r>
      <w:r w:rsidRPr="00947228">
        <w:rPr>
          <w:rFonts w:cs="Arial"/>
          <w:noProof/>
          <w:rtl/>
        </w:rPr>
        <w:t>&lt;</w:t>
      </w:r>
      <w:r w:rsidRPr="00947228">
        <w:rPr>
          <w:rFonts w:cs="Arial"/>
          <w:noProof/>
        </w:rPr>
        <w:t>h1</w:t>
      </w:r>
      <w:r w:rsidRPr="00947228">
        <w:rPr>
          <w:rFonts w:cs="Arial"/>
          <w:noProof/>
          <w:rtl/>
        </w:rPr>
        <w:t>&gt;פרק מה&lt;$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לאחר ילדה. </w:t>
      </w:r>
      <w:r>
        <w:rPr>
          <w:rStyle w:val="a5"/>
          <w:rFonts w:cs="Arial"/>
          <w:noProof/>
          <w:rtl/>
        </w:rPr>
        <w:footnoteReference w:id="674"/>
      </w:r>
      <w:r w:rsidRPr="00947228">
        <w:rPr>
          <w:rFonts w:cs="Arial"/>
          <w:noProof/>
          <w:rtl/>
        </w:rPr>
        <w:t xml:space="preserve">הא אגריך. </w:t>
      </w:r>
      <w:r>
        <w:rPr>
          <w:rStyle w:val="a5"/>
          <w:rFonts w:cs="Arial"/>
          <w:noProof/>
          <w:rtl/>
        </w:rPr>
        <w:footnoteReference w:id="675"/>
      </w:r>
      <w:r w:rsidRPr="00947228">
        <w:rPr>
          <w:rFonts w:cs="Arial"/>
          <w:noProof/>
          <w:rtl/>
        </w:rPr>
        <w:t xml:space="preserve">הה"ד בנות מלכים. </w:t>
      </w:r>
      <w:r>
        <w:rPr>
          <w:rStyle w:val="a5"/>
          <w:rFonts w:cs="Arial"/>
          <w:noProof/>
          <w:rtl/>
        </w:rPr>
        <w:footnoteReference w:id="676"/>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הימוס. </w:t>
      </w:r>
      <w:r>
        <w:rPr>
          <w:rStyle w:val="a5"/>
          <w:rFonts w:cs="Arial"/>
          <w:noProof/>
          <w:rtl/>
        </w:rPr>
        <w:footnoteReference w:id="677"/>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לאברם אישה ולא לאחר. </w:t>
      </w:r>
      <w:r>
        <w:rPr>
          <w:rStyle w:val="a5"/>
          <w:rFonts w:cs="Arial"/>
          <w:noProof/>
          <w:rtl/>
        </w:rPr>
        <w:footnoteReference w:id="678"/>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שלטו. </w:t>
      </w:r>
      <w:r>
        <w:rPr>
          <w:rStyle w:val="a5"/>
          <w:rFonts w:cs="Arial"/>
          <w:noProof/>
          <w:rtl/>
        </w:rPr>
        <w:footnoteReference w:id="679"/>
      </w:r>
      <w:r w:rsidRPr="00947228">
        <w:rPr>
          <w:rFonts w:cs="Arial"/>
          <w:noProof/>
          <w:rtl/>
        </w:rPr>
        <w:t xml:space="preserve">יונתי גו'. </w:t>
      </w:r>
      <w:r>
        <w:rPr>
          <w:rStyle w:val="a5"/>
          <w:rFonts w:cs="Arial"/>
          <w:noProof/>
          <w:rtl/>
        </w:rPr>
        <w:footnoteReference w:id="680"/>
      </w:r>
      <w:r w:rsidRPr="00947228">
        <w:rPr>
          <w:rFonts w:cs="Arial"/>
          <w:noProof/>
          <w:rtl/>
        </w:rPr>
        <w:t xml:space="preserve">מתרפקות על בעליהן. </w:t>
      </w:r>
      <w:r>
        <w:rPr>
          <w:rStyle w:val="a5"/>
          <w:rFonts w:cs="Arial"/>
          <w:noProof/>
          <w:rtl/>
        </w:rPr>
        <w:footnoteReference w:id="681"/>
      </w:r>
      <w:r w:rsidRPr="00947228">
        <w:rPr>
          <w:rFonts w:cs="Arial"/>
          <w:noProof/>
          <w:rtl/>
        </w:rPr>
        <w:t xml:space="preserve">בלא שעבוד. </w:t>
      </w:r>
      <w:r>
        <w:rPr>
          <w:rStyle w:val="a5"/>
          <w:rFonts w:cs="Arial"/>
          <w:noProof/>
          <w:rtl/>
        </w:rPr>
        <w:footnoteReference w:id="682"/>
      </w:r>
      <w:r w:rsidRPr="00947228">
        <w:rPr>
          <w:rFonts w:cs="Arial"/>
          <w:noProof/>
          <w:rtl/>
        </w:rPr>
        <w:t xml:space="preserve">היא מתכערת ומתעבת. </w:t>
      </w:r>
      <w:r>
        <w:rPr>
          <w:rStyle w:val="a5"/>
          <w:rFonts w:cs="Arial"/>
          <w:noProof/>
          <w:rtl/>
        </w:rPr>
        <w:footnoteReference w:id="683"/>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 אלו אמרת ואנחנו הולכים ערירים כו'. </w:t>
      </w:r>
      <w:r>
        <w:rPr>
          <w:rStyle w:val="a5"/>
          <w:rFonts w:cs="Arial"/>
          <w:noProof/>
          <w:rtl/>
        </w:rPr>
        <w:footnoteReference w:id="684"/>
      </w:r>
      <w:r w:rsidRPr="00947228">
        <w:rPr>
          <w:rFonts w:cs="Arial"/>
          <w:noProof/>
          <w:rtl/>
        </w:rPr>
        <w:t xml:space="preserve"> חמסה בפניו. </w:t>
      </w:r>
      <w:r>
        <w:rPr>
          <w:rStyle w:val="a5"/>
          <w:rFonts w:cs="Arial"/>
          <w:noProof/>
          <w:rtl/>
        </w:rPr>
        <w:footnoteReference w:id="685"/>
      </w:r>
      <w:r w:rsidRPr="00947228">
        <w:rPr>
          <w:rFonts w:cs="Arial"/>
          <w:noProof/>
          <w:rtl/>
        </w:rPr>
        <w:t xml:space="preserve"> איסטטניות. </w:t>
      </w:r>
      <w:r>
        <w:rPr>
          <w:rStyle w:val="a5"/>
          <w:rFonts w:cs="Arial"/>
          <w:noProof/>
          <w:rtl/>
        </w:rPr>
        <w:footnoteReference w:id="686"/>
      </w:r>
      <w:r w:rsidRPr="00947228">
        <w:rPr>
          <w:rFonts w:cs="Arial"/>
          <w:noProof/>
          <w:rtl/>
        </w:rPr>
        <w:t xml:space="preserve"> שהרתיק. </w:t>
      </w:r>
      <w:r>
        <w:rPr>
          <w:rStyle w:val="a5"/>
          <w:rFonts w:cs="Arial"/>
          <w:noProof/>
          <w:rtl/>
        </w:rPr>
        <w:footnoteReference w:id="687"/>
      </w:r>
      <w:r w:rsidRPr="00947228">
        <w:rPr>
          <w:rFonts w:cs="Arial"/>
          <w:noProof/>
          <w:rtl/>
        </w:rPr>
        <w:t xml:space="preserve"> אלו אלישע כו'. </w:t>
      </w:r>
      <w:r>
        <w:rPr>
          <w:rStyle w:val="a5"/>
          <w:rFonts w:cs="Arial"/>
          <w:noProof/>
          <w:rtl/>
        </w:rPr>
        <w:footnoteReference w:id="688"/>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 לא איכפת לי לא בטובתה כו'. </w:t>
      </w:r>
      <w:r>
        <w:rPr>
          <w:rStyle w:val="a5"/>
          <w:rFonts w:cs="Arial"/>
          <w:noProof/>
          <w:rtl/>
        </w:rPr>
        <w:footnoteReference w:id="689"/>
      </w:r>
      <w:r w:rsidRPr="00947228">
        <w:rPr>
          <w:rFonts w:cs="Arial"/>
          <w:noProof/>
          <w:rtl/>
        </w:rPr>
        <w:t xml:space="preserve"> ופנדיות. </w:t>
      </w:r>
      <w:r>
        <w:rPr>
          <w:rStyle w:val="a5"/>
          <w:rFonts w:cs="Arial"/>
          <w:noProof/>
          <w:rtl/>
        </w:rPr>
        <w:footnoteReference w:id="690"/>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 תרין עתד לך </w:t>
      </w:r>
      <w:r>
        <w:rPr>
          <w:rStyle w:val="a5"/>
          <w:rFonts w:cs="Arial"/>
          <w:noProof/>
          <w:rtl/>
        </w:rPr>
        <w:footnoteReference w:id="691"/>
      </w:r>
      <w:r w:rsidRPr="00947228">
        <w:rPr>
          <w:rFonts w:cs="Arial"/>
          <w:noProof/>
          <w:rtl/>
        </w:rPr>
        <w:t xml:space="preserve"> צופיה הליכות ביתה כו'. </w:t>
      </w:r>
      <w:r>
        <w:rPr>
          <w:rStyle w:val="a5"/>
          <w:rFonts w:cs="Arial"/>
          <w:noProof/>
          <w:rtl/>
        </w:rPr>
        <w:footnoteReference w:id="692"/>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והוא יהיה גדל במדבר. </w:t>
      </w:r>
      <w:r>
        <w:rPr>
          <w:rStyle w:val="a5"/>
          <w:rFonts w:cs="Arial"/>
          <w:noProof/>
          <w:rtl/>
        </w:rPr>
        <w:footnoteReference w:id="693"/>
      </w:r>
      <w:r w:rsidRPr="00947228">
        <w:rPr>
          <w:rFonts w:cs="Arial"/>
          <w:noProof/>
          <w:rtl/>
        </w:rPr>
        <w:t xml:space="preserve"> שאצרן במדבר. </w:t>
      </w:r>
      <w:r>
        <w:rPr>
          <w:rStyle w:val="a5"/>
          <w:rFonts w:cs="Arial"/>
          <w:noProof/>
          <w:rtl/>
        </w:rPr>
        <w:footnoteReference w:id="694"/>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947228">
      <w:pPr>
        <w:rPr>
          <w:rFonts w:cs="Arial"/>
          <w:noProof/>
          <w:rtl/>
        </w:rPr>
      </w:pPr>
      <w:r w:rsidRPr="00947228">
        <w:rPr>
          <w:rFonts w:cs="Arial"/>
          <w:noProof/>
          <w:rtl/>
        </w:rPr>
        <w:t xml:space="preserve"> רואה בעלבון כו'. </w:t>
      </w:r>
      <w:r>
        <w:rPr>
          <w:rStyle w:val="a5"/>
          <w:rFonts w:cs="Arial"/>
          <w:noProof/>
          <w:rtl/>
        </w:rPr>
        <w:footnoteReference w:id="695"/>
      </w:r>
      <w:r w:rsidRPr="00947228">
        <w:rPr>
          <w:rFonts w:cs="Arial"/>
          <w:noProof/>
          <w:rtl/>
        </w:rPr>
        <w:t xml:space="preserve"> אלא למלכות. </w:t>
      </w:r>
      <w:r>
        <w:rPr>
          <w:rStyle w:val="a5"/>
          <w:rFonts w:cs="Arial"/>
          <w:noProof/>
          <w:rtl/>
        </w:rPr>
        <w:footnoteReference w:id="696"/>
      </w:r>
      <w:r w:rsidRPr="00947228">
        <w:rPr>
          <w:rFonts w:cs="Arial"/>
          <w:noProof/>
          <w:rtl/>
        </w:rPr>
        <w:t xml:space="preserve"> אחרי רואי. </w:t>
      </w:r>
      <w:r>
        <w:rPr>
          <w:rStyle w:val="a5"/>
          <w:rFonts w:cs="Arial"/>
          <w:noProof/>
          <w:rtl/>
        </w:rPr>
        <w:footnoteReference w:id="697"/>
      </w:r>
      <w:r w:rsidRPr="00947228">
        <w:rPr>
          <w:rFonts w:cs="Arial"/>
          <w:noProof/>
          <w:rtl/>
        </w:rPr>
        <w:t>&lt;</w:t>
      </w:r>
      <w:r w:rsidRPr="00947228">
        <w:rPr>
          <w:rFonts w:cs="Arial"/>
          <w:noProof/>
        </w:rPr>
        <w:t>h1</w:t>
      </w:r>
      <w:r w:rsidRPr="00947228">
        <w:rPr>
          <w:rFonts w:cs="Arial"/>
          <w:noProof/>
          <w:rtl/>
        </w:rPr>
        <w:t>&gt;פרק מו&lt;$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בתחלה אחד היה אברהם וירש את הארץ. </w:t>
      </w:r>
      <w:r>
        <w:rPr>
          <w:rStyle w:val="a5"/>
          <w:rFonts w:cs="Arial"/>
          <w:noProof/>
          <w:rtl/>
        </w:rPr>
        <w:footnoteReference w:id="698"/>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משיקרש דמו. </w:t>
      </w:r>
      <w:r>
        <w:rPr>
          <w:rStyle w:val="a5"/>
          <w:rFonts w:cs="Arial"/>
          <w:noProof/>
          <w:rtl/>
        </w:rPr>
        <w:footnoteReference w:id="699"/>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את השבת. </w:t>
      </w:r>
      <w:r>
        <w:rPr>
          <w:rStyle w:val="a5"/>
          <w:rFonts w:cs="Arial"/>
          <w:noProof/>
          <w:rtl/>
        </w:rPr>
        <w:footnoteReference w:id="700"/>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947228">
      <w:pPr>
        <w:rPr>
          <w:rFonts w:cs="Arial"/>
          <w:noProof/>
          <w:rtl/>
        </w:rPr>
      </w:pPr>
      <w:r w:rsidRPr="00947228">
        <w:rPr>
          <w:rFonts w:cs="Arial"/>
          <w:noProof/>
          <w:rtl/>
        </w:rPr>
        <w:t xml:space="preserve">לבן או לבת מ"מ. </w:t>
      </w:r>
      <w:r>
        <w:rPr>
          <w:rStyle w:val="a5"/>
          <w:rFonts w:cs="Arial"/>
          <w:noProof/>
          <w:rtl/>
        </w:rPr>
        <w:footnoteReference w:id="701"/>
      </w:r>
      <w:r w:rsidRPr="00947228">
        <w:rPr>
          <w:rFonts w:cs="Arial"/>
          <w:noProof/>
          <w:rtl/>
        </w:rPr>
        <w:t>&lt;</w:t>
      </w:r>
      <w:r w:rsidRPr="00947228">
        <w:rPr>
          <w:rFonts w:cs="Arial"/>
          <w:noProof/>
        </w:rPr>
        <w:t>h1</w:t>
      </w:r>
      <w:r w:rsidRPr="00947228">
        <w:rPr>
          <w:rFonts w:cs="Arial"/>
          <w:noProof/>
          <w:rtl/>
        </w:rPr>
        <w:t>&gt;פרק מז&lt;$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בעלה נתעטר בה והיא כו'. </w:t>
      </w:r>
      <w:r>
        <w:rPr>
          <w:rStyle w:val="a5"/>
          <w:rFonts w:cs="Arial"/>
          <w:noProof/>
          <w:rtl/>
        </w:rPr>
        <w:footnoteReference w:id="702"/>
      </w:r>
      <w:r w:rsidRPr="00947228">
        <w:rPr>
          <w:rFonts w:cs="Arial"/>
          <w:noProof/>
          <w:rtl/>
        </w:rPr>
        <w:t xml:space="preserve">שמע בקולה. </w:t>
      </w:r>
      <w:r>
        <w:rPr>
          <w:rStyle w:val="a5"/>
          <w:rFonts w:cs="Arial"/>
          <w:noProof/>
          <w:rtl/>
        </w:rPr>
        <w:footnoteReference w:id="703"/>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וכי כבר נתברכה בחלב והלא עדיין כו' </w:t>
      </w:r>
      <w:r>
        <w:rPr>
          <w:rStyle w:val="a5"/>
          <w:rFonts w:cs="Arial"/>
          <w:noProof/>
          <w:rtl/>
        </w:rPr>
        <w:footnoteReference w:id="704"/>
      </w:r>
      <w:r w:rsidRPr="00947228">
        <w:rPr>
          <w:rFonts w:cs="Arial"/>
          <w:noProof/>
          <w:rtl/>
        </w:rPr>
        <w:t xml:space="preserve">נותן אני יראתה כו'. </w:t>
      </w:r>
      <w:r>
        <w:rPr>
          <w:rStyle w:val="a5"/>
          <w:rFonts w:cs="Arial"/>
          <w:noProof/>
          <w:rtl/>
        </w:rPr>
        <w:footnoteReference w:id="705"/>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לא הזקינה. </w:t>
      </w:r>
      <w:r>
        <w:rPr>
          <w:rStyle w:val="a5"/>
          <w:rFonts w:cs="Arial"/>
          <w:noProof/>
          <w:rtl/>
        </w:rPr>
        <w:footnoteReference w:id="706"/>
      </w:r>
      <w:r w:rsidRPr="00947228">
        <w:rPr>
          <w:rFonts w:cs="Arial"/>
          <w:noProof/>
          <w:rtl/>
        </w:rPr>
        <w:t xml:space="preserve">איזהו זקנה כו'. </w:t>
      </w:r>
      <w:r>
        <w:rPr>
          <w:rStyle w:val="a5"/>
          <w:rFonts w:cs="Arial"/>
          <w:noProof/>
          <w:rtl/>
        </w:rPr>
        <w:footnoteReference w:id="707"/>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ע"י מלאך. </w:t>
      </w:r>
      <w:r>
        <w:rPr>
          <w:rStyle w:val="a5"/>
          <w:rFonts w:cs="Arial"/>
          <w:noProof/>
          <w:rtl/>
        </w:rPr>
        <w:footnoteReference w:id="708"/>
      </w:r>
      <w:r w:rsidRPr="00947228">
        <w:rPr>
          <w:rFonts w:cs="Arial"/>
          <w:noProof/>
          <w:rtl/>
        </w:rPr>
        <w:t xml:space="preserve">מעוברת היתה. </w:t>
      </w:r>
      <w:r>
        <w:rPr>
          <w:rStyle w:val="a5"/>
          <w:rFonts w:cs="Arial"/>
          <w:noProof/>
          <w:rtl/>
        </w:rPr>
        <w:footnoteReference w:id="709"/>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פ"א היה אברהם מדבר כו'. </w:t>
      </w:r>
      <w:r>
        <w:rPr>
          <w:rStyle w:val="a5"/>
          <w:rFonts w:cs="Arial"/>
          <w:noProof/>
          <w:rtl/>
        </w:rPr>
        <w:footnoteReference w:id="710"/>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בשעה שמל כו' </w:t>
      </w:r>
      <w:r>
        <w:rPr>
          <w:rStyle w:val="a5"/>
          <w:rFonts w:cs="Arial"/>
          <w:noProof/>
          <w:rtl/>
        </w:rPr>
        <w:footnoteReference w:id="711"/>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 ישמעאל כו'. </w:t>
      </w:r>
      <w:r>
        <w:rPr>
          <w:rStyle w:val="a5"/>
          <w:rFonts w:cs="Arial"/>
          <w:noProof/>
          <w:rtl/>
        </w:rPr>
        <w:footnoteReference w:id="712"/>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 ומצא עצמו מהול. </w:t>
      </w:r>
      <w:r>
        <w:rPr>
          <w:rStyle w:val="a5"/>
          <w:rFonts w:cs="Arial"/>
          <w:noProof/>
          <w:rtl/>
        </w:rPr>
        <w:footnoteReference w:id="713"/>
      </w:r>
      <w:r w:rsidRPr="00947228">
        <w:rPr>
          <w:rFonts w:cs="Arial"/>
          <w:noProof/>
          <w:rtl/>
        </w:rPr>
        <w:t xml:space="preserve"> בההיא עיתא אקיל כו'. </w:t>
      </w:r>
      <w:r>
        <w:rPr>
          <w:rStyle w:val="a5"/>
          <w:rFonts w:cs="Arial"/>
          <w:noProof/>
          <w:rtl/>
        </w:rPr>
        <w:footnoteReference w:id="714"/>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947228">
      <w:pPr>
        <w:rPr>
          <w:rFonts w:cs="Arial"/>
          <w:noProof/>
          <w:rtl/>
        </w:rPr>
      </w:pPr>
      <w:r w:rsidRPr="00947228">
        <w:rPr>
          <w:rFonts w:cs="Arial"/>
          <w:noProof/>
          <w:rtl/>
        </w:rPr>
        <w:t xml:space="preserve"> משום דחביבה כו' לומר כך. </w:t>
      </w:r>
      <w:r>
        <w:rPr>
          <w:rStyle w:val="a5"/>
          <w:rFonts w:cs="Arial"/>
          <w:noProof/>
          <w:rtl/>
        </w:rPr>
        <w:footnoteReference w:id="715"/>
      </w:r>
      <w:r w:rsidRPr="00947228">
        <w:rPr>
          <w:rFonts w:cs="Arial"/>
          <w:noProof/>
          <w:rtl/>
        </w:rPr>
        <w:t>&lt;</w:t>
      </w:r>
      <w:r w:rsidRPr="00947228">
        <w:rPr>
          <w:rFonts w:cs="Arial"/>
          <w:noProof/>
        </w:rPr>
        <w:t>h1</w:t>
      </w:r>
      <w:r w:rsidRPr="00947228">
        <w:rPr>
          <w:rFonts w:cs="Arial"/>
          <w:noProof/>
          <w:rtl/>
        </w:rPr>
        <w:t>&gt;פרק מח&lt;$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מגן ישעך זה אברהם. </w:t>
      </w:r>
      <w:r>
        <w:rPr>
          <w:rStyle w:val="a5"/>
          <w:rFonts w:cs="Arial"/>
          <w:noProof/>
          <w:rtl/>
        </w:rPr>
        <w:footnoteReference w:id="716"/>
      </w:r>
      <w:r w:rsidRPr="00947228">
        <w:rPr>
          <w:rFonts w:cs="Arial"/>
          <w:noProof/>
          <w:rtl/>
        </w:rPr>
        <w:t xml:space="preserve">וימינך תסעדני בכבשן האש. </w:t>
      </w:r>
      <w:r>
        <w:rPr>
          <w:rStyle w:val="a5"/>
          <w:rFonts w:cs="Arial"/>
          <w:noProof/>
          <w:rtl/>
        </w:rPr>
        <w:footnoteReference w:id="717"/>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אחר שמלתי א"ע. </w:t>
      </w:r>
      <w:r>
        <w:rPr>
          <w:rStyle w:val="a5"/>
          <w:rFonts w:cs="Arial"/>
          <w:noProof/>
          <w:rtl/>
        </w:rPr>
        <w:footnoteReference w:id="718"/>
      </w:r>
      <w:r w:rsidRPr="00947228">
        <w:rPr>
          <w:rFonts w:cs="Arial"/>
          <w:noProof/>
          <w:rtl/>
        </w:rPr>
        <w:t xml:space="preserve"> הרבה כו' להדבק בזאת כו' דרש נקפו שהקיפו וסבבו הרבה לזאת הברית. או י"ל נקפו לשון מכה. שהיא המילה: </w:t>
      </w:r>
    </w:p>
    <w:p w:rsidR="00947228" w:rsidRPr="00947228" w:rsidRDefault="00947228" w:rsidP="00947228">
      <w:pPr>
        <w:rPr>
          <w:rFonts w:cs="Arial"/>
          <w:noProof/>
          <w:rtl/>
        </w:rPr>
      </w:pPr>
      <w:r w:rsidRPr="00947228">
        <w:rPr>
          <w:rFonts w:cs="Arial"/>
          <w:noProof/>
          <w:rtl/>
        </w:rPr>
        <w:t xml:space="preserve">אלולי שעשיתי כן מהיכן כו' עלי. </w:t>
      </w:r>
      <w:r>
        <w:rPr>
          <w:rStyle w:val="a5"/>
          <w:rFonts w:cs="Arial"/>
          <w:noProof/>
          <w:rtl/>
        </w:rPr>
        <w:footnoteReference w:id="719"/>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ד"א אם אמאס משפט עבדי ואמתי זה אברהם כו'. </w:t>
      </w:r>
      <w:r>
        <w:rPr>
          <w:rStyle w:val="a5"/>
          <w:rFonts w:cs="Arial"/>
          <w:noProof/>
          <w:rtl/>
        </w:rPr>
        <w:footnoteReference w:id="720"/>
      </w:r>
      <w:r w:rsidRPr="00947228">
        <w:rPr>
          <w:rFonts w:cs="Arial"/>
          <w:noProof/>
          <w:rtl/>
        </w:rPr>
        <w:t xml:space="preserve">ויקח אברהם את ישמעאל בנו וגו' אמר אלולי כו'. </w:t>
      </w:r>
      <w:r>
        <w:rPr>
          <w:rStyle w:val="a5"/>
          <w:rFonts w:cs="Arial"/>
          <w:noProof/>
          <w:rtl/>
        </w:rPr>
        <w:footnoteReference w:id="721"/>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אברהם שמל עצמו לשמי. </w:t>
      </w:r>
      <w:r>
        <w:rPr>
          <w:rStyle w:val="a5"/>
          <w:rFonts w:cs="Arial"/>
          <w:noProof/>
          <w:rtl/>
        </w:rPr>
        <w:footnoteReference w:id="722"/>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זה לוקה וזה כו'. </w:t>
      </w:r>
      <w:r>
        <w:rPr>
          <w:rStyle w:val="a5"/>
          <w:rFonts w:cs="Arial"/>
          <w:noProof/>
          <w:rtl/>
        </w:rPr>
        <w:footnoteReference w:id="723"/>
      </w:r>
      <w:r w:rsidRPr="00947228">
        <w:rPr>
          <w:rFonts w:cs="Arial"/>
          <w:noProof/>
          <w:rtl/>
        </w:rPr>
        <w:t xml:space="preserve">ובנין אב כו' </w:t>
      </w:r>
      <w:r>
        <w:rPr>
          <w:rStyle w:val="a5"/>
          <w:rFonts w:cs="Arial"/>
          <w:noProof/>
          <w:rtl/>
        </w:rPr>
        <w:footnoteReference w:id="724"/>
      </w:r>
      <w:r w:rsidRPr="00947228">
        <w:rPr>
          <w:rFonts w:cs="Arial"/>
          <w:noProof/>
          <w:rtl/>
        </w:rPr>
        <w:t xml:space="preserve"> הוא מרומים ישכון. </w:t>
      </w:r>
      <w:r>
        <w:rPr>
          <w:rStyle w:val="a5"/>
          <w:rFonts w:cs="Arial"/>
          <w:noProof/>
          <w:rtl/>
        </w:rPr>
        <w:footnoteReference w:id="725"/>
      </w:r>
      <w:r w:rsidRPr="00947228">
        <w:rPr>
          <w:rFonts w:cs="Arial"/>
          <w:noProof/>
          <w:rtl/>
        </w:rPr>
        <w:t xml:space="preserve"> אלו ענני כבוד. </w:t>
      </w:r>
      <w:r>
        <w:rPr>
          <w:rStyle w:val="a5"/>
          <w:rFonts w:cs="Arial"/>
          <w:noProof/>
          <w:rtl/>
        </w:rPr>
        <w:footnoteReference w:id="726"/>
      </w:r>
      <w:r w:rsidRPr="00947228">
        <w:rPr>
          <w:rFonts w:cs="Arial"/>
          <w:noProof/>
          <w:rtl/>
        </w:rPr>
        <w:t xml:space="preserve"> מלך ביפיו תחזינה וירא אליו כו'. </w:t>
      </w:r>
      <w:r>
        <w:rPr>
          <w:rStyle w:val="a5"/>
          <w:rFonts w:cs="Arial"/>
          <w:noProof/>
          <w:rtl/>
        </w:rPr>
        <w:footnoteReference w:id="727"/>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 וקורין ק"ש והן יושבין. </w:t>
      </w:r>
      <w:r>
        <w:rPr>
          <w:rStyle w:val="a5"/>
          <w:rFonts w:cs="Arial"/>
          <w:noProof/>
          <w:rtl/>
        </w:rPr>
        <w:footnoteReference w:id="728"/>
      </w:r>
      <w:r w:rsidRPr="00947228">
        <w:rPr>
          <w:rFonts w:cs="Arial"/>
          <w:noProof/>
          <w:rtl/>
        </w:rPr>
        <w:t xml:space="preserve"> לכבודי ואני על גבן. </w:t>
      </w:r>
      <w:r>
        <w:rPr>
          <w:rStyle w:val="a5"/>
          <w:rFonts w:cs="Arial"/>
          <w:noProof/>
          <w:rtl/>
        </w:rPr>
        <w:footnoteReference w:id="729"/>
      </w:r>
      <w:r w:rsidRPr="00947228">
        <w:rPr>
          <w:rFonts w:cs="Arial"/>
          <w:noProof/>
          <w:rtl/>
        </w:rPr>
        <w:t xml:space="preserve"> איטימוס. </w:t>
      </w:r>
      <w:r>
        <w:rPr>
          <w:rStyle w:val="a5"/>
          <w:rFonts w:cs="Arial"/>
          <w:noProof/>
          <w:rtl/>
        </w:rPr>
        <w:footnoteReference w:id="730"/>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 לע"ל אברהם כו'. </w:t>
      </w:r>
      <w:r>
        <w:rPr>
          <w:rStyle w:val="a5"/>
          <w:rFonts w:cs="Arial"/>
          <w:noProof/>
          <w:rtl/>
        </w:rPr>
        <w:footnoteReference w:id="731"/>
      </w:r>
      <w:r w:rsidRPr="00947228">
        <w:rPr>
          <w:rFonts w:cs="Arial"/>
          <w:noProof/>
          <w:rtl/>
        </w:rPr>
        <w:t xml:space="preserve"> נקב מגיהנם. </w:t>
      </w:r>
      <w:r>
        <w:rPr>
          <w:rStyle w:val="a5"/>
          <w:rFonts w:cs="Arial"/>
          <w:noProof/>
          <w:rtl/>
        </w:rPr>
        <w:footnoteReference w:id="732"/>
      </w:r>
      <w:r w:rsidRPr="00947228">
        <w:rPr>
          <w:rFonts w:cs="Arial"/>
          <w:noProof/>
          <w:rtl/>
        </w:rPr>
        <w:t xml:space="preserve"> שהחימום יפה. </w:t>
      </w:r>
      <w:r>
        <w:rPr>
          <w:rStyle w:val="a5"/>
          <w:rFonts w:cs="Arial"/>
          <w:noProof/>
          <w:rtl/>
        </w:rPr>
        <w:footnoteReference w:id="733"/>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וירא בשכינה וירץ במלאכיה. </w:t>
      </w:r>
      <w:r>
        <w:rPr>
          <w:rStyle w:val="a5"/>
          <w:rFonts w:cs="Arial"/>
          <w:noProof/>
          <w:rtl/>
        </w:rPr>
        <w:footnoteReference w:id="734"/>
      </w:r>
      <w:r w:rsidRPr="00947228">
        <w:rPr>
          <w:rFonts w:cs="Arial"/>
          <w:noProof/>
          <w:rtl/>
        </w:rPr>
        <w:t xml:space="preserve"> ממתנת עליהן. </w:t>
      </w:r>
      <w:r>
        <w:rPr>
          <w:rStyle w:val="a5"/>
          <w:rFonts w:cs="Arial"/>
          <w:noProof/>
          <w:rtl/>
        </w:rPr>
        <w:footnoteReference w:id="735"/>
      </w:r>
      <w:r w:rsidRPr="00947228">
        <w:rPr>
          <w:rFonts w:cs="Arial"/>
          <w:noProof/>
          <w:rtl/>
        </w:rPr>
        <w:t xml:space="preserve"> אהל פלן. </w:t>
      </w:r>
      <w:r>
        <w:rPr>
          <w:rStyle w:val="a5"/>
          <w:rFonts w:cs="Arial"/>
          <w:noProof/>
          <w:rtl/>
        </w:rPr>
        <w:footnoteReference w:id="736"/>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947228">
      <w:pPr>
        <w:rPr>
          <w:rFonts w:cs="Arial"/>
          <w:noProof/>
          <w:rtl/>
        </w:rPr>
      </w:pPr>
      <w:r w:rsidRPr="00947228">
        <w:rPr>
          <w:rFonts w:cs="Arial"/>
          <w:noProof/>
          <w:rtl/>
        </w:rPr>
        <w:t xml:space="preserve"> וסעדו לבבכם אכ"כ. אע"ג דבקרא דשופטים הביא בסמוך כתיב ג"כ לבך. שם מדרש כדאמרינן בב"ב (יב.) שקודם שאכל יש לו ב' לבבות ואחר שאכל אין לו אלא לב א'. </w:t>
      </w:r>
      <w:r>
        <w:rPr>
          <w:rStyle w:val="a5"/>
          <w:rFonts w:cs="Arial"/>
          <w:noProof/>
          <w:rtl/>
        </w:rPr>
        <w:footnoteReference w:id="737"/>
      </w:r>
      <w:r w:rsidRPr="00947228">
        <w:rPr>
          <w:rFonts w:cs="Arial"/>
          <w:noProof/>
          <w:rtl/>
        </w:rPr>
        <w:t xml:space="preserve"> מיום שברא כו'. </w:t>
      </w:r>
      <w:r>
        <w:rPr>
          <w:rStyle w:val="a5"/>
          <w:rFonts w:cs="Arial"/>
          <w:noProof/>
          <w:rtl/>
        </w:rPr>
        <w:footnoteReference w:id="738"/>
      </w:r>
      <w:r w:rsidRPr="00947228">
        <w:rPr>
          <w:rFonts w:cs="Arial"/>
          <w:noProof/>
          <w:rtl/>
        </w:rPr>
        <w:t>&lt;</w:t>
      </w:r>
      <w:r w:rsidRPr="00947228">
        <w:rPr>
          <w:rFonts w:cs="Arial"/>
          <w:noProof/>
        </w:rPr>
        <w:t>h2</w:t>
      </w:r>
      <w:r w:rsidRPr="00947228">
        <w:rPr>
          <w:rFonts w:cs="Arial"/>
          <w:noProof/>
          <w:rtl/>
        </w:rPr>
        <w:t>&gt;פסקה יב$</w:t>
      </w:r>
    </w:p>
    <w:p w:rsidR="00947228" w:rsidRPr="00947228" w:rsidRDefault="00947228" w:rsidP="00947228">
      <w:pPr>
        <w:rPr>
          <w:rFonts w:cs="Arial"/>
          <w:noProof/>
          <w:rtl/>
        </w:rPr>
      </w:pPr>
      <w:r w:rsidRPr="00947228">
        <w:rPr>
          <w:rFonts w:cs="Arial"/>
          <w:noProof/>
          <w:rtl/>
        </w:rPr>
        <w:t xml:space="preserve"> תשע סאין אפתה. </w:t>
      </w:r>
      <w:r>
        <w:rPr>
          <w:rStyle w:val="a5"/>
          <w:rFonts w:cs="Arial"/>
          <w:noProof/>
          <w:rtl/>
        </w:rPr>
        <w:footnoteReference w:id="739"/>
      </w:r>
      <w:r w:rsidRPr="00947228">
        <w:rPr>
          <w:rFonts w:cs="Arial"/>
          <w:noProof/>
          <w:rtl/>
        </w:rPr>
        <w:t>&lt;</w:t>
      </w:r>
      <w:r w:rsidRPr="00947228">
        <w:rPr>
          <w:rFonts w:cs="Arial"/>
          <w:noProof/>
        </w:rPr>
        <w:t>h2</w:t>
      </w:r>
      <w:r w:rsidRPr="00947228">
        <w:rPr>
          <w:rFonts w:cs="Arial"/>
          <w:noProof/>
          <w:rtl/>
        </w:rPr>
        <w:t>&gt;פסקה יד$</w:t>
      </w:r>
    </w:p>
    <w:p w:rsidR="00947228" w:rsidRPr="00947228" w:rsidRDefault="00947228" w:rsidP="00947228">
      <w:pPr>
        <w:rPr>
          <w:rFonts w:cs="Arial"/>
          <w:noProof/>
          <w:rtl/>
        </w:rPr>
      </w:pPr>
      <w:r w:rsidRPr="00947228">
        <w:rPr>
          <w:rFonts w:cs="Arial"/>
          <w:noProof/>
          <w:rtl/>
        </w:rPr>
        <w:t xml:space="preserve"> המעולה א' מששים. </w:t>
      </w:r>
      <w:r>
        <w:rPr>
          <w:rStyle w:val="a5"/>
          <w:rFonts w:cs="Arial"/>
          <w:noProof/>
          <w:rtl/>
        </w:rPr>
        <w:footnoteReference w:id="740"/>
      </w:r>
      <w:r w:rsidRPr="00947228">
        <w:rPr>
          <w:rFonts w:cs="Arial"/>
          <w:noProof/>
          <w:rtl/>
        </w:rPr>
        <w:t xml:space="preserve"> המעולה אחד ממאה. </w:t>
      </w:r>
      <w:r>
        <w:rPr>
          <w:rStyle w:val="a5"/>
          <w:rFonts w:cs="Arial"/>
          <w:noProof/>
          <w:rtl/>
        </w:rPr>
        <w:footnoteReference w:id="741"/>
      </w:r>
      <w:r w:rsidRPr="00947228">
        <w:rPr>
          <w:rFonts w:cs="Arial"/>
          <w:noProof/>
          <w:rtl/>
        </w:rPr>
        <w:t xml:space="preserve"> נראין כאוכלין. </w:t>
      </w:r>
      <w:r>
        <w:rPr>
          <w:rStyle w:val="a5"/>
          <w:rFonts w:cs="Arial"/>
          <w:noProof/>
          <w:rtl/>
        </w:rPr>
        <w:footnoteReference w:id="742"/>
      </w:r>
      <w:r w:rsidRPr="00947228">
        <w:rPr>
          <w:rFonts w:cs="Arial"/>
          <w:noProof/>
          <w:rtl/>
        </w:rPr>
        <w:t>&lt;</w:t>
      </w:r>
      <w:r w:rsidRPr="00947228">
        <w:rPr>
          <w:rFonts w:cs="Arial"/>
          <w:noProof/>
        </w:rPr>
        <w:t>h2</w:t>
      </w:r>
      <w:r w:rsidRPr="00947228">
        <w:rPr>
          <w:rFonts w:cs="Arial"/>
          <w:noProof/>
          <w:rtl/>
        </w:rPr>
        <w:t>&gt;פסקה יז$</w:t>
      </w:r>
    </w:p>
    <w:p w:rsidR="00947228" w:rsidRPr="00947228" w:rsidRDefault="00947228" w:rsidP="00947228">
      <w:pPr>
        <w:rPr>
          <w:rFonts w:cs="Arial"/>
          <w:noProof/>
          <w:rtl/>
        </w:rPr>
      </w:pPr>
      <w:r w:rsidRPr="00947228">
        <w:rPr>
          <w:rFonts w:cs="Arial"/>
          <w:noProof/>
          <w:rtl/>
        </w:rPr>
        <w:t xml:space="preserve"> וסתות ואני אחרי בלותי היתה לי עדנה. </w:t>
      </w:r>
      <w:r>
        <w:rPr>
          <w:rStyle w:val="a5"/>
          <w:rFonts w:cs="Arial"/>
          <w:noProof/>
          <w:rtl/>
        </w:rPr>
        <w:footnoteReference w:id="743"/>
      </w:r>
      <w:r w:rsidRPr="00947228">
        <w:rPr>
          <w:rFonts w:cs="Arial"/>
          <w:noProof/>
          <w:rtl/>
        </w:rPr>
        <w:t xml:space="preserve">טוחן. </w:t>
      </w:r>
      <w:r>
        <w:rPr>
          <w:rStyle w:val="a5"/>
          <w:rFonts w:cs="Arial"/>
          <w:noProof/>
          <w:rtl/>
        </w:rPr>
        <w:footnoteReference w:id="744"/>
      </w:r>
      <w:r w:rsidRPr="00947228">
        <w:rPr>
          <w:rFonts w:cs="Arial"/>
          <w:noProof/>
          <w:rtl/>
        </w:rPr>
        <w:t>&lt;</w:t>
      </w:r>
      <w:r w:rsidRPr="00947228">
        <w:rPr>
          <w:rFonts w:cs="Arial"/>
          <w:noProof/>
        </w:rPr>
        <w:t>h2</w:t>
      </w:r>
      <w:r w:rsidRPr="00947228">
        <w:rPr>
          <w:rFonts w:cs="Arial"/>
          <w:noProof/>
          <w:rtl/>
        </w:rPr>
        <w:t>&gt;פסקה כ$</w:t>
      </w:r>
    </w:p>
    <w:p w:rsidR="00947228" w:rsidRPr="00947228" w:rsidRDefault="00947228" w:rsidP="00947228">
      <w:pPr>
        <w:rPr>
          <w:rFonts w:cs="Arial"/>
          <w:noProof/>
          <w:rtl/>
        </w:rPr>
      </w:pPr>
      <w:r w:rsidRPr="00947228">
        <w:rPr>
          <w:rFonts w:cs="Arial"/>
          <w:noProof/>
          <w:rtl/>
        </w:rPr>
        <w:t xml:space="preserve"> אכלת אשקת לוית. </w:t>
      </w:r>
      <w:r>
        <w:rPr>
          <w:rStyle w:val="a5"/>
          <w:rFonts w:cs="Arial"/>
          <w:noProof/>
          <w:rtl/>
        </w:rPr>
        <w:footnoteReference w:id="745"/>
      </w:r>
      <w:r w:rsidRPr="00947228">
        <w:rPr>
          <w:rFonts w:cs="Arial"/>
          <w:noProof/>
          <w:rtl/>
        </w:rPr>
        <w:t>&lt;</w:t>
      </w:r>
      <w:r w:rsidRPr="00947228">
        <w:rPr>
          <w:rFonts w:cs="Arial"/>
          <w:noProof/>
        </w:rPr>
        <w:t>h1</w:t>
      </w:r>
      <w:r w:rsidRPr="00947228">
        <w:rPr>
          <w:rFonts w:cs="Arial"/>
          <w:noProof/>
          <w:rtl/>
        </w:rPr>
        <w:t>&gt;פרק מט&lt;$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אר"פ. </w:t>
      </w:r>
      <w:r>
        <w:rPr>
          <w:rStyle w:val="a5"/>
          <w:rFonts w:cs="Arial"/>
          <w:noProof/>
          <w:rtl/>
        </w:rPr>
        <w:footnoteReference w:id="746"/>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סוד ה' ליראיו כו' עד שעמד אברהם כו'. </w:t>
      </w:r>
      <w:r>
        <w:rPr>
          <w:rStyle w:val="a5"/>
          <w:rFonts w:cs="Arial"/>
          <w:noProof/>
          <w:rtl/>
        </w:rPr>
        <w:footnoteReference w:id="747"/>
      </w:r>
      <w:r w:rsidRPr="00947228">
        <w:rPr>
          <w:rFonts w:cs="Arial"/>
          <w:noProof/>
          <w:rtl/>
        </w:rPr>
        <w:t xml:space="preserve">ביני וביניך. </w:t>
      </w:r>
      <w:r>
        <w:rPr>
          <w:rStyle w:val="a5"/>
          <w:rFonts w:cs="Arial"/>
          <w:noProof/>
          <w:rtl/>
        </w:rPr>
        <w:footnoteReference w:id="748"/>
      </w:r>
      <w:r w:rsidRPr="00947228">
        <w:rPr>
          <w:rFonts w:cs="Arial"/>
          <w:noProof/>
          <w:rtl/>
        </w:rPr>
        <w:t xml:space="preserve">דיו לעבד שיהא כרבו. </w:t>
      </w:r>
      <w:r>
        <w:rPr>
          <w:rStyle w:val="a5"/>
          <w:rFonts w:cs="Arial"/>
          <w:noProof/>
          <w:rtl/>
        </w:rPr>
        <w:footnoteReference w:id="749"/>
      </w:r>
      <w:r w:rsidRPr="00947228">
        <w:rPr>
          <w:rFonts w:cs="Arial"/>
          <w:noProof/>
          <w:rtl/>
        </w:rPr>
        <w:t xml:space="preserve">ואח"כ וכו'. </w:t>
      </w:r>
      <w:r>
        <w:rPr>
          <w:rStyle w:val="a5"/>
          <w:rFonts w:cs="Arial"/>
          <w:noProof/>
          <w:rtl/>
        </w:rPr>
        <w:footnoteReference w:id="750"/>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זו הובריא. </w:t>
      </w:r>
      <w:r>
        <w:rPr>
          <w:rStyle w:val="a5"/>
          <w:rFonts w:cs="Arial"/>
          <w:noProof/>
          <w:rtl/>
        </w:rPr>
        <w:footnoteReference w:id="751"/>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פתח של תשובה שנאמר ארדה נא ואראה. </w:t>
      </w:r>
      <w:r>
        <w:rPr>
          <w:rStyle w:val="a5"/>
          <w:rFonts w:cs="Arial"/>
          <w:noProof/>
          <w:rtl/>
        </w:rPr>
        <w:footnoteReference w:id="752"/>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אלא בא וקרב. </w:t>
      </w:r>
      <w:r>
        <w:rPr>
          <w:rStyle w:val="a5"/>
          <w:rFonts w:cs="Arial"/>
          <w:noProof/>
          <w:rtl/>
        </w:rPr>
        <w:footnoteReference w:id="753"/>
      </w:r>
      <w:r w:rsidRPr="00947228">
        <w:rPr>
          <w:rFonts w:cs="Arial"/>
          <w:noProof/>
          <w:rtl/>
        </w:rPr>
        <w:t xml:space="preserve">שהוא מכלה את הפורעניות. </w:t>
      </w:r>
      <w:r>
        <w:rPr>
          <w:rStyle w:val="a5"/>
          <w:rFonts w:cs="Arial"/>
          <w:noProof/>
          <w:rtl/>
        </w:rPr>
        <w:footnoteReference w:id="754"/>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947228">
      <w:pPr>
        <w:rPr>
          <w:rFonts w:cs="Arial"/>
          <w:noProof/>
          <w:rtl/>
        </w:rPr>
      </w:pPr>
      <w:r w:rsidRPr="00947228">
        <w:rPr>
          <w:rFonts w:cs="Arial"/>
          <w:noProof/>
          <w:rtl/>
        </w:rPr>
        <w:t xml:space="preserve">לך אני מחריש. </w:t>
      </w:r>
      <w:r>
        <w:rPr>
          <w:rStyle w:val="a5"/>
          <w:rFonts w:cs="Arial"/>
          <w:noProof/>
          <w:rtl/>
        </w:rPr>
        <w:footnoteReference w:id="755"/>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947228">
      <w:pPr>
        <w:rPr>
          <w:rFonts w:cs="Arial"/>
          <w:noProof/>
          <w:rtl/>
        </w:rPr>
      </w:pPr>
      <w:r w:rsidRPr="00947228">
        <w:rPr>
          <w:rFonts w:cs="Arial"/>
          <w:noProof/>
          <w:rtl/>
        </w:rPr>
        <w:t xml:space="preserve"> מילתא דרבי יודן פליגא אהא דרבי יהודה בן פזי כו'. </w:t>
      </w:r>
      <w:r>
        <w:rPr>
          <w:rStyle w:val="a5"/>
          <w:rFonts w:cs="Arial"/>
          <w:noProof/>
          <w:rtl/>
        </w:rPr>
        <w:footnoteReference w:id="756"/>
      </w:r>
      <w:r w:rsidRPr="00947228">
        <w:rPr>
          <w:rFonts w:cs="Arial"/>
          <w:noProof/>
          <w:rtl/>
        </w:rPr>
        <w:t>&lt;</w:t>
      </w:r>
      <w:r w:rsidRPr="00947228">
        <w:rPr>
          <w:rFonts w:cs="Arial"/>
          <w:noProof/>
        </w:rPr>
        <w:t>h2</w:t>
      </w:r>
      <w:r w:rsidRPr="00947228">
        <w:rPr>
          <w:rFonts w:cs="Arial"/>
          <w:noProof/>
          <w:rtl/>
        </w:rPr>
        <w:t>&gt;פסקה יב$</w:t>
      </w:r>
    </w:p>
    <w:p w:rsidR="00947228" w:rsidRPr="00947228" w:rsidRDefault="00947228" w:rsidP="00947228">
      <w:pPr>
        <w:rPr>
          <w:rFonts w:cs="Arial"/>
          <w:noProof/>
          <w:rtl/>
        </w:rPr>
      </w:pPr>
      <w:r w:rsidRPr="00947228">
        <w:rPr>
          <w:rFonts w:cs="Arial"/>
          <w:noProof/>
          <w:rtl/>
        </w:rPr>
        <w:t xml:space="preserve"> בקש אברהם לירד לו מחמשים לחמשה כו' חזור למפרע. </w:t>
      </w:r>
      <w:r>
        <w:rPr>
          <w:rStyle w:val="a5"/>
          <w:rFonts w:cs="Arial"/>
          <w:noProof/>
          <w:rtl/>
        </w:rPr>
        <w:footnoteReference w:id="757"/>
      </w:r>
      <w:r w:rsidRPr="00947228">
        <w:rPr>
          <w:rFonts w:cs="Arial"/>
          <w:noProof/>
          <w:rtl/>
        </w:rPr>
        <w:t>&lt;</w:t>
      </w:r>
      <w:r w:rsidRPr="00947228">
        <w:rPr>
          <w:rFonts w:cs="Arial"/>
          <w:noProof/>
        </w:rPr>
        <w:t>h2</w:t>
      </w:r>
      <w:r w:rsidRPr="00947228">
        <w:rPr>
          <w:rFonts w:cs="Arial"/>
          <w:noProof/>
          <w:rtl/>
        </w:rPr>
        <w:t>&gt;פסקה יג$</w:t>
      </w:r>
    </w:p>
    <w:p w:rsidR="00947228" w:rsidRPr="00947228" w:rsidRDefault="00947228" w:rsidP="00947228">
      <w:pPr>
        <w:rPr>
          <w:rFonts w:cs="Arial"/>
          <w:noProof/>
          <w:rtl/>
        </w:rPr>
      </w:pPr>
      <w:r w:rsidRPr="00947228">
        <w:rPr>
          <w:rFonts w:cs="Arial"/>
          <w:noProof/>
          <w:rtl/>
        </w:rPr>
        <w:t xml:space="preserve"> וד' בנותיו וד' חתניו. </w:t>
      </w:r>
      <w:r>
        <w:rPr>
          <w:rStyle w:val="a5"/>
          <w:rFonts w:cs="Arial"/>
          <w:noProof/>
          <w:rtl/>
        </w:rPr>
        <w:footnoteReference w:id="758"/>
      </w:r>
      <w:r w:rsidRPr="00947228">
        <w:rPr>
          <w:rFonts w:cs="Arial"/>
          <w:noProof/>
          <w:rtl/>
        </w:rPr>
        <w:t>&lt;</w:t>
      </w:r>
      <w:r w:rsidRPr="00947228">
        <w:rPr>
          <w:rFonts w:cs="Arial"/>
          <w:noProof/>
        </w:rPr>
        <w:t>h1</w:t>
      </w:r>
      <w:r w:rsidRPr="00947228">
        <w:rPr>
          <w:rFonts w:cs="Arial"/>
          <w:noProof/>
          <w:rtl/>
        </w:rPr>
        <w:t>&gt;פרק נ&lt;$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לביטי התחתונה. </w:t>
      </w:r>
      <w:r>
        <w:rPr>
          <w:rStyle w:val="a5"/>
          <w:rFonts w:cs="Arial"/>
          <w:noProof/>
          <w:rtl/>
        </w:rPr>
        <w:footnoteReference w:id="759"/>
      </w:r>
      <w:r w:rsidRPr="00947228">
        <w:rPr>
          <w:rFonts w:cs="Arial"/>
          <w:noProof/>
          <w:rtl/>
        </w:rPr>
        <w:t xml:space="preserve">שהן ישנים מן העבירות. </w:t>
      </w:r>
      <w:r>
        <w:rPr>
          <w:rStyle w:val="a5"/>
          <w:rFonts w:cs="Arial"/>
          <w:noProof/>
          <w:rtl/>
        </w:rPr>
        <w:footnoteReference w:id="760"/>
      </w:r>
      <w:r w:rsidRPr="00947228">
        <w:rPr>
          <w:rFonts w:cs="Arial"/>
          <w:noProof/>
          <w:rtl/>
        </w:rPr>
        <w:t xml:space="preserve">תבל בצדק. </w:t>
      </w:r>
      <w:r>
        <w:rPr>
          <w:rStyle w:val="a5"/>
          <w:rFonts w:cs="Arial"/>
          <w:noProof/>
          <w:rtl/>
        </w:rPr>
        <w:footnoteReference w:id="761"/>
      </w:r>
      <w:r w:rsidRPr="00947228">
        <w:rPr>
          <w:rFonts w:cs="Arial"/>
          <w:noProof/>
          <w:rtl/>
        </w:rPr>
        <w:t xml:space="preserve">מינוהו ארכי דיינים. </w:t>
      </w:r>
      <w:r>
        <w:rPr>
          <w:rStyle w:val="a5"/>
          <w:rFonts w:cs="Arial"/>
          <w:noProof/>
          <w:rtl/>
        </w:rPr>
        <w:footnoteReference w:id="762"/>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מצוה גדולה עמדה על המלח. </w:t>
      </w:r>
      <w:r>
        <w:rPr>
          <w:rStyle w:val="a5"/>
          <w:rFonts w:cs="Arial"/>
          <w:noProof/>
          <w:rtl/>
        </w:rPr>
        <w:footnoteReference w:id="763"/>
      </w:r>
      <w:r w:rsidRPr="00947228">
        <w:rPr>
          <w:rFonts w:cs="Arial"/>
          <w:noProof/>
          <w:rtl/>
        </w:rPr>
        <w:t xml:space="preserve">סוניתא. </w:t>
      </w:r>
      <w:r>
        <w:rPr>
          <w:rStyle w:val="a5"/>
          <w:rFonts w:cs="Arial"/>
          <w:noProof/>
          <w:rtl/>
        </w:rPr>
        <w:footnoteReference w:id="764"/>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947228">
      <w:pPr>
        <w:rPr>
          <w:rFonts w:cs="Arial"/>
          <w:noProof/>
          <w:rtl/>
        </w:rPr>
      </w:pPr>
      <w:r w:rsidRPr="00947228">
        <w:rPr>
          <w:rFonts w:cs="Arial"/>
          <w:noProof/>
          <w:rtl/>
        </w:rPr>
        <w:t xml:space="preserve">טרם ישכבו. </w:t>
      </w:r>
      <w:r>
        <w:rPr>
          <w:rStyle w:val="a5"/>
          <w:rFonts w:cs="Arial"/>
          <w:noProof/>
          <w:rtl/>
        </w:rPr>
        <w:footnoteReference w:id="765"/>
      </w:r>
      <w:r w:rsidRPr="00947228">
        <w:rPr>
          <w:rFonts w:cs="Arial"/>
          <w:noProof/>
          <w:rtl/>
        </w:rPr>
        <w:t xml:space="preserve">סוגייה בישין. </w:t>
      </w:r>
      <w:r>
        <w:rPr>
          <w:rStyle w:val="a5"/>
          <w:rFonts w:cs="Arial"/>
          <w:noProof/>
          <w:rtl/>
        </w:rPr>
        <w:footnoteReference w:id="766"/>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אלא בזכותו של אברהם. </w:t>
      </w:r>
      <w:r>
        <w:rPr>
          <w:rStyle w:val="a5"/>
          <w:rFonts w:cs="Arial"/>
          <w:noProof/>
          <w:rtl/>
        </w:rPr>
        <w:footnoteReference w:id="767"/>
      </w:r>
      <w:r w:rsidRPr="00947228">
        <w:rPr>
          <w:rFonts w:cs="Arial"/>
          <w:noProof/>
          <w:rtl/>
        </w:rPr>
        <w:t xml:space="preserve">מלמד שהטו הבית עליהם. </w:t>
      </w:r>
      <w:r>
        <w:rPr>
          <w:rStyle w:val="a5"/>
          <w:rFonts w:cs="Arial"/>
          <w:noProof/>
          <w:rtl/>
        </w:rPr>
        <w:footnoteReference w:id="768"/>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 בועלים ונוטלין את ממונו. </w:t>
      </w:r>
      <w:r>
        <w:rPr>
          <w:rStyle w:val="a5"/>
          <w:rFonts w:cs="Arial"/>
          <w:noProof/>
          <w:rtl/>
        </w:rPr>
        <w:footnoteReference w:id="769"/>
      </w:r>
      <w:r w:rsidRPr="00947228">
        <w:rPr>
          <w:rFonts w:cs="Arial"/>
          <w:noProof/>
          <w:rtl/>
        </w:rPr>
        <w:t xml:space="preserve"> אפילו אותו כו'. </w:t>
      </w:r>
      <w:r>
        <w:rPr>
          <w:rStyle w:val="a5"/>
          <w:rFonts w:cs="Arial"/>
          <w:noProof/>
          <w:rtl/>
        </w:rPr>
        <w:footnoteReference w:id="770"/>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 לישנא קלה. </w:t>
      </w:r>
      <w:r>
        <w:rPr>
          <w:rStyle w:val="a5"/>
          <w:rFonts w:cs="Arial"/>
          <w:noProof/>
          <w:rtl/>
        </w:rPr>
        <w:footnoteReference w:id="771"/>
      </w:r>
      <w:r w:rsidRPr="00947228">
        <w:rPr>
          <w:rFonts w:cs="Arial"/>
          <w:noProof/>
          <w:rtl/>
        </w:rPr>
        <w:t xml:space="preserve"> ב' ארוסות וב' נשואות. </w:t>
      </w:r>
      <w:r>
        <w:rPr>
          <w:rStyle w:val="a5"/>
          <w:rFonts w:cs="Arial"/>
          <w:noProof/>
          <w:rtl/>
        </w:rPr>
        <w:footnoteReference w:id="772"/>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947228">
      <w:pPr>
        <w:rPr>
          <w:rFonts w:cs="Arial"/>
          <w:noProof/>
          <w:rtl/>
        </w:rPr>
      </w:pPr>
      <w:r w:rsidRPr="00947228">
        <w:rPr>
          <w:rFonts w:cs="Arial"/>
          <w:noProof/>
          <w:rtl/>
        </w:rPr>
        <w:t xml:space="preserve"> כמין תרתין קרנין דנהורא. </w:t>
      </w:r>
      <w:r>
        <w:rPr>
          <w:rStyle w:val="a5"/>
          <w:rFonts w:cs="Arial"/>
          <w:noProof/>
          <w:rtl/>
        </w:rPr>
        <w:footnoteReference w:id="773"/>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947228">
      <w:pPr>
        <w:rPr>
          <w:rFonts w:cs="Arial"/>
          <w:noProof/>
          <w:rtl/>
        </w:rPr>
      </w:pPr>
      <w:r w:rsidRPr="00947228">
        <w:rPr>
          <w:rFonts w:cs="Arial"/>
          <w:noProof/>
          <w:rtl/>
        </w:rPr>
        <w:t xml:space="preserve"> כמה אבור. </w:t>
      </w:r>
      <w:r>
        <w:rPr>
          <w:rStyle w:val="a5"/>
          <w:rFonts w:cs="Arial"/>
          <w:noProof/>
          <w:rtl/>
        </w:rPr>
        <w:footnoteReference w:id="774"/>
      </w:r>
      <w:r w:rsidRPr="00947228">
        <w:rPr>
          <w:rFonts w:cs="Arial"/>
          <w:noProof/>
          <w:rtl/>
        </w:rPr>
        <w:t xml:space="preserve"> זה לוט. </w:t>
      </w:r>
      <w:r>
        <w:rPr>
          <w:rStyle w:val="a5"/>
          <w:rFonts w:cs="Arial"/>
          <w:noProof/>
          <w:rtl/>
        </w:rPr>
        <w:footnoteReference w:id="775"/>
      </w:r>
      <w:r w:rsidRPr="00947228">
        <w:rPr>
          <w:rFonts w:cs="Arial"/>
          <w:noProof/>
          <w:rtl/>
        </w:rPr>
        <w:t xml:space="preserve"> זה איוב. </w:t>
      </w:r>
      <w:r>
        <w:rPr>
          <w:rStyle w:val="a5"/>
          <w:rFonts w:cs="Arial"/>
          <w:noProof/>
          <w:rtl/>
        </w:rPr>
        <w:footnoteReference w:id="776"/>
      </w:r>
      <w:r w:rsidRPr="00947228">
        <w:rPr>
          <w:rFonts w:cs="Arial"/>
          <w:noProof/>
          <w:rtl/>
        </w:rPr>
        <w:t xml:space="preserve"> איני יכול לעמוד בגחלתו. </w:t>
      </w:r>
      <w:r>
        <w:rPr>
          <w:rStyle w:val="a5"/>
          <w:rFonts w:cs="Arial"/>
          <w:noProof/>
          <w:rtl/>
        </w:rPr>
        <w:footnoteReference w:id="777"/>
      </w:r>
      <w:r w:rsidRPr="00947228">
        <w:rPr>
          <w:rFonts w:cs="Arial"/>
          <w:noProof/>
          <w:rtl/>
        </w:rPr>
        <w:t xml:space="preserve">ואינון אמרין ליה פוק לטורא. </w:t>
      </w:r>
      <w:r>
        <w:rPr>
          <w:rStyle w:val="a5"/>
          <w:rFonts w:cs="Arial"/>
          <w:noProof/>
          <w:rtl/>
        </w:rPr>
        <w:footnoteReference w:id="778"/>
      </w:r>
      <w:r w:rsidRPr="00947228">
        <w:rPr>
          <w:rFonts w:cs="Arial"/>
          <w:noProof/>
          <w:rtl/>
        </w:rPr>
        <w:t>&lt;</w:t>
      </w:r>
      <w:r w:rsidRPr="00947228">
        <w:rPr>
          <w:rFonts w:cs="Arial"/>
          <w:noProof/>
        </w:rPr>
        <w:t>h1</w:t>
      </w:r>
      <w:r w:rsidRPr="00947228">
        <w:rPr>
          <w:rFonts w:cs="Arial"/>
          <w:noProof/>
          <w:rtl/>
        </w:rPr>
        <w:t>&gt;פרק נא&lt;$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בן גברתה ורדת פת כו'. </w:t>
      </w:r>
      <w:r>
        <w:rPr>
          <w:rStyle w:val="a5"/>
          <w:rFonts w:cs="Arial"/>
          <w:noProof/>
          <w:rtl/>
        </w:rPr>
        <w:footnoteReference w:id="779"/>
      </w:r>
      <w:r w:rsidRPr="00947228">
        <w:rPr>
          <w:rFonts w:cs="Arial"/>
          <w:noProof/>
          <w:rtl/>
        </w:rPr>
        <w:t xml:space="preserve">כל מקום שנאמר וה' הוא ובית דינו כו'. </w:t>
      </w:r>
      <w:r>
        <w:rPr>
          <w:rStyle w:val="a5"/>
          <w:rFonts w:cs="Arial"/>
          <w:noProof/>
          <w:rtl/>
        </w:rPr>
        <w:footnoteReference w:id="780"/>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סולדת. </w:t>
      </w:r>
      <w:r>
        <w:rPr>
          <w:rStyle w:val="a5"/>
          <w:rFonts w:cs="Arial"/>
          <w:noProof/>
          <w:rtl/>
        </w:rPr>
        <w:footnoteReference w:id="781"/>
      </w:r>
      <w:r w:rsidRPr="00947228">
        <w:rPr>
          <w:rFonts w:cs="Arial"/>
          <w:noProof/>
          <w:rtl/>
        </w:rPr>
        <w:t xml:space="preserve">כפיילי פיטרין לאחר כו'. </w:t>
      </w:r>
      <w:r>
        <w:rPr>
          <w:rStyle w:val="a5"/>
          <w:rFonts w:cs="Arial"/>
          <w:noProof/>
          <w:rtl/>
        </w:rPr>
        <w:footnoteReference w:id="782"/>
      </w:r>
      <w:r w:rsidRPr="00947228">
        <w:rPr>
          <w:rFonts w:cs="Arial"/>
          <w:noProof/>
          <w:rtl/>
        </w:rPr>
        <w:t xml:space="preserve">אר"ח בן פזי אין דבר רע כו'. </w:t>
      </w:r>
      <w:r>
        <w:rPr>
          <w:rStyle w:val="a5"/>
          <w:rFonts w:cs="Arial"/>
          <w:noProof/>
          <w:rtl/>
        </w:rPr>
        <w:footnoteReference w:id="783"/>
      </w:r>
      <w:r w:rsidRPr="00947228">
        <w:rPr>
          <w:rFonts w:cs="Arial"/>
          <w:noProof/>
          <w:rtl/>
        </w:rPr>
        <w:t xml:space="preserve">רוח סערה הוא שעושה דברו. </w:t>
      </w:r>
      <w:r>
        <w:rPr>
          <w:rStyle w:val="a5"/>
          <w:rFonts w:cs="Arial"/>
          <w:noProof/>
          <w:rtl/>
        </w:rPr>
        <w:footnoteReference w:id="784"/>
      </w:r>
      <w:r w:rsidRPr="00947228">
        <w:rPr>
          <w:rFonts w:cs="Arial"/>
          <w:noProof/>
          <w:rtl/>
        </w:rPr>
        <w:t xml:space="preserve">כמרתק מן גבר. </w:t>
      </w:r>
      <w:r>
        <w:rPr>
          <w:rStyle w:val="a5"/>
          <w:rFonts w:cs="Arial"/>
          <w:noProof/>
          <w:rtl/>
        </w:rPr>
        <w:footnoteReference w:id="785"/>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ששתק לאברהם. </w:t>
      </w:r>
      <w:r>
        <w:rPr>
          <w:rStyle w:val="a5"/>
          <w:rFonts w:cs="Arial"/>
          <w:noProof/>
          <w:rtl/>
        </w:rPr>
        <w:footnoteReference w:id="786"/>
      </w:r>
      <w:r w:rsidRPr="00947228">
        <w:rPr>
          <w:rFonts w:cs="Arial"/>
          <w:noProof/>
          <w:rtl/>
        </w:rPr>
        <w:t xml:space="preserve">שהיה שרוי בהן. </w:t>
      </w:r>
      <w:r>
        <w:rPr>
          <w:rStyle w:val="a5"/>
          <w:rFonts w:cs="Arial"/>
          <w:noProof/>
          <w:rtl/>
        </w:rPr>
        <w:footnoteReference w:id="787"/>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947228">
      <w:pPr>
        <w:rPr>
          <w:rFonts w:cs="Arial"/>
          <w:noProof/>
          <w:rtl/>
        </w:rPr>
      </w:pPr>
      <w:r w:rsidRPr="00947228">
        <w:rPr>
          <w:rFonts w:cs="Arial"/>
          <w:noProof/>
          <w:rtl/>
        </w:rPr>
        <w:t xml:space="preserve">מעין דוגמא שעוה"ב. </w:t>
      </w:r>
      <w:r>
        <w:rPr>
          <w:rStyle w:val="a5"/>
          <w:rFonts w:cs="Arial"/>
          <w:noProof/>
          <w:rtl/>
        </w:rPr>
        <w:footnoteReference w:id="788"/>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 נתאוה לבנותיו. </w:t>
      </w:r>
      <w:r>
        <w:rPr>
          <w:rStyle w:val="a5"/>
          <w:rFonts w:cs="Arial"/>
          <w:noProof/>
          <w:rtl/>
        </w:rPr>
        <w:footnoteReference w:id="789"/>
      </w:r>
      <w:r w:rsidRPr="00947228">
        <w:rPr>
          <w:rFonts w:cs="Arial"/>
          <w:noProof/>
          <w:rtl/>
        </w:rPr>
        <w:t xml:space="preserve"> כל שבת ושבת. </w:t>
      </w:r>
      <w:r>
        <w:rPr>
          <w:rStyle w:val="a5"/>
          <w:rFonts w:cs="Arial"/>
          <w:noProof/>
          <w:rtl/>
        </w:rPr>
        <w:footnoteReference w:id="790"/>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947228">
      <w:pPr>
        <w:rPr>
          <w:rFonts w:cs="Arial"/>
          <w:noProof/>
          <w:rtl/>
        </w:rPr>
      </w:pPr>
      <w:r w:rsidRPr="00947228">
        <w:rPr>
          <w:rFonts w:cs="Arial"/>
          <w:noProof/>
          <w:rtl/>
        </w:rPr>
        <w:t xml:space="preserve"> אלא לש"ש שנאמר לא כן בדיו כו'. </w:t>
      </w:r>
      <w:r>
        <w:rPr>
          <w:rStyle w:val="a5"/>
          <w:rFonts w:cs="Arial"/>
          <w:noProof/>
          <w:rtl/>
        </w:rPr>
        <w:footnoteReference w:id="791"/>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947228">
      <w:pPr>
        <w:rPr>
          <w:rFonts w:cs="Arial"/>
          <w:noProof/>
          <w:rtl/>
        </w:rPr>
      </w:pPr>
      <w:r w:rsidRPr="00947228">
        <w:rPr>
          <w:rFonts w:cs="Arial"/>
          <w:noProof/>
          <w:rtl/>
        </w:rPr>
        <w:t xml:space="preserve"> מפתק הנהרות. </w:t>
      </w:r>
      <w:r>
        <w:rPr>
          <w:rStyle w:val="a5"/>
          <w:rFonts w:cs="Arial"/>
          <w:noProof/>
          <w:rtl/>
        </w:rPr>
        <w:footnoteReference w:id="792"/>
      </w:r>
      <w:r w:rsidRPr="00947228">
        <w:rPr>
          <w:rFonts w:cs="Arial"/>
          <w:noProof/>
          <w:rtl/>
        </w:rPr>
        <w:t>&lt;</w:t>
      </w:r>
      <w:r w:rsidRPr="00947228">
        <w:rPr>
          <w:rFonts w:cs="Arial"/>
          <w:noProof/>
        </w:rPr>
        <w:t>h1</w:t>
      </w:r>
      <w:r w:rsidRPr="00947228">
        <w:rPr>
          <w:rFonts w:cs="Arial"/>
          <w:noProof/>
          <w:rtl/>
        </w:rPr>
        <w:t>&gt;פרק נב&lt;$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947228">
      <w:pPr>
        <w:rPr>
          <w:rFonts w:cs="Arial"/>
          <w:noProof/>
          <w:rtl/>
        </w:rPr>
      </w:pPr>
      <w:r w:rsidRPr="00947228">
        <w:rPr>
          <w:rFonts w:cs="Arial"/>
          <w:noProof/>
          <w:rtl/>
        </w:rPr>
        <w:t xml:space="preserve">הר נופל זה לוט. </w:t>
      </w:r>
      <w:r>
        <w:rPr>
          <w:rStyle w:val="a5"/>
          <w:rFonts w:cs="Arial"/>
          <w:noProof/>
          <w:rtl/>
        </w:rPr>
        <w:footnoteReference w:id="793"/>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947228">
      <w:pPr>
        <w:rPr>
          <w:rFonts w:cs="Arial"/>
          <w:noProof/>
          <w:rtl/>
        </w:rPr>
      </w:pPr>
      <w:r w:rsidRPr="00947228">
        <w:rPr>
          <w:rFonts w:cs="Arial"/>
          <w:noProof/>
          <w:rtl/>
        </w:rPr>
        <w:t xml:space="preserve">זה לוט שהיה בן אחיו. </w:t>
      </w:r>
      <w:r>
        <w:rPr>
          <w:rStyle w:val="a5"/>
          <w:rFonts w:cs="Arial"/>
          <w:noProof/>
          <w:rtl/>
        </w:rPr>
        <w:footnoteReference w:id="794"/>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947228">
      <w:pPr>
        <w:rPr>
          <w:rFonts w:cs="Arial"/>
          <w:noProof/>
          <w:rtl/>
        </w:rPr>
      </w:pPr>
      <w:r w:rsidRPr="00947228">
        <w:rPr>
          <w:rFonts w:cs="Arial"/>
          <w:noProof/>
          <w:rtl/>
        </w:rPr>
        <w:t xml:space="preserve">לבטי לבטים. </w:t>
      </w:r>
      <w:r>
        <w:rPr>
          <w:rStyle w:val="a5"/>
          <w:rFonts w:cs="Arial"/>
          <w:noProof/>
          <w:rtl/>
        </w:rPr>
        <w:footnoteReference w:id="795"/>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947228">
      <w:pPr>
        <w:rPr>
          <w:rFonts w:cs="Arial"/>
          <w:noProof/>
          <w:rtl/>
        </w:rPr>
      </w:pPr>
      <w:r w:rsidRPr="00947228">
        <w:rPr>
          <w:rFonts w:cs="Arial"/>
          <w:noProof/>
          <w:rtl/>
        </w:rPr>
        <w:t xml:space="preserve">ז' שמות כו'. </w:t>
      </w:r>
      <w:r>
        <w:rPr>
          <w:rStyle w:val="a5"/>
          <w:rFonts w:cs="Arial"/>
          <w:noProof/>
          <w:rtl/>
        </w:rPr>
        <w:footnoteReference w:id="796"/>
      </w:r>
      <w:r w:rsidRPr="00947228">
        <w:rPr>
          <w:rFonts w:cs="Arial"/>
          <w:noProof/>
          <w:rtl/>
        </w:rPr>
        <w:t xml:space="preserve">ולא ממדבר הרים. </w:t>
      </w:r>
      <w:r>
        <w:rPr>
          <w:rStyle w:val="a5"/>
          <w:rFonts w:cs="Arial"/>
          <w:noProof/>
          <w:rtl/>
        </w:rPr>
        <w:footnoteReference w:id="797"/>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947228">
      <w:pPr>
        <w:rPr>
          <w:rFonts w:cs="Arial"/>
          <w:noProof/>
          <w:rtl/>
        </w:rPr>
      </w:pPr>
      <w:r w:rsidRPr="00947228">
        <w:rPr>
          <w:rFonts w:cs="Arial"/>
          <w:noProof/>
          <w:rtl/>
        </w:rPr>
        <w:t xml:space="preserve">אי גוי זה תהרוג גם צדיק תהרוג. </w:t>
      </w:r>
      <w:r>
        <w:rPr>
          <w:rStyle w:val="a5"/>
          <w:rFonts w:cs="Arial"/>
          <w:noProof/>
          <w:rtl/>
        </w:rPr>
        <w:footnoteReference w:id="798"/>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947228">
      <w:pPr>
        <w:rPr>
          <w:rFonts w:cs="Arial"/>
          <w:noProof/>
          <w:rtl/>
        </w:rPr>
      </w:pPr>
      <w:r w:rsidRPr="00947228">
        <w:rPr>
          <w:rFonts w:cs="Arial"/>
          <w:noProof/>
          <w:rtl/>
        </w:rPr>
        <w:t xml:space="preserve">מחטונך לי. </w:t>
      </w:r>
      <w:r>
        <w:rPr>
          <w:rStyle w:val="a5"/>
          <w:rFonts w:cs="Arial"/>
          <w:noProof/>
          <w:rtl/>
        </w:rPr>
        <w:footnoteReference w:id="799"/>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947228">
      <w:pPr>
        <w:rPr>
          <w:rFonts w:cs="Arial"/>
          <w:noProof/>
          <w:rtl/>
        </w:rPr>
      </w:pPr>
      <w:r w:rsidRPr="00947228">
        <w:rPr>
          <w:rFonts w:cs="Arial"/>
          <w:noProof/>
          <w:rtl/>
        </w:rPr>
        <w:t xml:space="preserve">לפי שהיו רואים עשנה כו'. </w:t>
      </w:r>
      <w:r>
        <w:rPr>
          <w:rStyle w:val="a5"/>
          <w:rFonts w:cs="Arial"/>
          <w:noProof/>
          <w:rtl/>
        </w:rPr>
        <w:footnoteReference w:id="800"/>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947228">
      <w:pPr>
        <w:rPr>
          <w:rFonts w:cs="Arial"/>
          <w:noProof/>
          <w:rtl/>
        </w:rPr>
      </w:pPr>
      <w:r w:rsidRPr="00947228">
        <w:rPr>
          <w:rFonts w:cs="Arial"/>
          <w:noProof/>
          <w:rtl/>
        </w:rPr>
        <w:t xml:space="preserve">קדמך רעבון. </w:t>
      </w:r>
      <w:r>
        <w:rPr>
          <w:rStyle w:val="a5"/>
          <w:rFonts w:cs="Arial"/>
          <w:noProof/>
          <w:rtl/>
        </w:rPr>
        <w:footnoteReference w:id="801"/>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947228">
      <w:pPr>
        <w:rPr>
          <w:rFonts w:cs="Arial"/>
          <w:noProof/>
          <w:rtl/>
        </w:rPr>
      </w:pPr>
      <w:r w:rsidRPr="00947228">
        <w:rPr>
          <w:rFonts w:cs="Arial"/>
          <w:noProof/>
          <w:rtl/>
        </w:rPr>
        <w:t xml:space="preserve">בשיטתן השיבן. </w:t>
      </w:r>
      <w:r>
        <w:rPr>
          <w:rStyle w:val="a5"/>
          <w:rFonts w:cs="Arial"/>
          <w:noProof/>
          <w:rtl/>
        </w:rPr>
        <w:footnoteReference w:id="802"/>
      </w:r>
      <w:r w:rsidRPr="00947228">
        <w:rPr>
          <w:rFonts w:cs="Arial"/>
          <w:noProof/>
          <w:rtl/>
        </w:rPr>
        <w:t xml:space="preserve"> עד שאני בבית אבא נתקיים עלי הקב"ה. </w:t>
      </w:r>
      <w:r>
        <w:rPr>
          <w:rStyle w:val="a5"/>
          <w:rFonts w:cs="Arial"/>
          <w:noProof/>
          <w:rtl/>
        </w:rPr>
        <w:footnoteReference w:id="803"/>
      </w:r>
      <w:r w:rsidRPr="00947228">
        <w:rPr>
          <w:rFonts w:cs="Arial"/>
          <w:noProof/>
          <w:rtl/>
        </w:rPr>
        <w:t xml:space="preserve"> לתעות מדרכיו של הקב"ה העמיד להם ב' גדולים משל אבא. </w:t>
      </w:r>
      <w:r>
        <w:rPr>
          <w:rStyle w:val="a5"/>
          <w:rFonts w:cs="Arial"/>
          <w:noProof/>
          <w:rtl/>
        </w:rPr>
        <w:footnoteReference w:id="804"/>
      </w:r>
      <w:r w:rsidRPr="00947228">
        <w:rPr>
          <w:rFonts w:cs="Arial"/>
          <w:noProof/>
          <w:rtl/>
        </w:rPr>
        <w:t>&lt;</w:t>
      </w:r>
      <w:r w:rsidRPr="00947228">
        <w:rPr>
          <w:rFonts w:cs="Arial"/>
          <w:noProof/>
        </w:rPr>
        <w:t>h2</w:t>
      </w:r>
      <w:r w:rsidRPr="00947228">
        <w:rPr>
          <w:rFonts w:cs="Arial"/>
          <w:noProof/>
          <w:rtl/>
        </w:rPr>
        <w:t>&gt;פסקה יב$</w:t>
      </w:r>
    </w:p>
    <w:p w:rsidR="00947228" w:rsidRPr="00947228" w:rsidRDefault="00947228" w:rsidP="00681382">
      <w:pPr>
        <w:rPr>
          <w:rFonts w:cs="Arial"/>
          <w:noProof/>
          <w:rtl/>
        </w:rPr>
      </w:pPr>
      <w:r w:rsidRPr="00947228">
        <w:rPr>
          <w:rFonts w:cs="Arial"/>
          <w:noProof/>
          <w:rtl/>
        </w:rPr>
        <w:t xml:space="preserve"> עשאה מטרונא. </w:t>
      </w:r>
      <w:r w:rsidR="00681382">
        <w:rPr>
          <w:rStyle w:val="a5"/>
          <w:rFonts w:cs="Arial"/>
          <w:noProof/>
          <w:rtl/>
        </w:rPr>
        <w:footnoteReference w:id="805"/>
      </w:r>
      <w:r w:rsidRPr="00947228">
        <w:rPr>
          <w:rFonts w:cs="Arial"/>
          <w:noProof/>
          <w:rtl/>
        </w:rPr>
        <w:t xml:space="preserve"> יהא כסוי עינים. </w:t>
      </w:r>
      <w:r w:rsidR="00681382">
        <w:rPr>
          <w:rStyle w:val="a5"/>
          <w:rFonts w:cs="Arial"/>
          <w:noProof/>
          <w:rtl/>
        </w:rPr>
        <w:footnoteReference w:id="806"/>
      </w:r>
    </w:p>
    <w:p w:rsidR="00947228" w:rsidRPr="00947228" w:rsidRDefault="00947228" w:rsidP="00681382">
      <w:pPr>
        <w:rPr>
          <w:rFonts w:cs="Arial"/>
          <w:noProof/>
          <w:rtl/>
        </w:rPr>
      </w:pPr>
      <w:r w:rsidRPr="00947228">
        <w:rPr>
          <w:rFonts w:cs="Arial"/>
          <w:noProof/>
          <w:rtl/>
        </w:rPr>
        <w:t xml:space="preserve"> כבר תוכחתיה דההוא גברא גביה דתנן כו'. </w:t>
      </w:r>
      <w:r w:rsidR="00681382">
        <w:rPr>
          <w:rStyle w:val="a5"/>
          <w:rFonts w:cs="Arial"/>
          <w:noProof/>
          <w:rtl/>
        </w:rPr>
        <w:footnoteReference w:id="807"/>
      </w:r>
      <w:r w:rsidRPr="00947228">
        <w:rPr>
          <w:rFonts w:cs="Arial"/>
          <w:noProof/>
          <w:rtl/>
        </w:rPr>
        <w:t xml:space="preserve"> אבל היא לא קצרה נפשה. </w:t>
      </w:r>
      <w:r w:rsidR="00681382">
        <w:rPr>
          <w:rStyle w:val="a5"/>
          <w:rFonts w:cs="Arial"/>
          <w:noProof/>
          <w:rtl/>
        </w:rPr>
        <w:footnoteReference w:id="808"/>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יג$</w:t>
      </w:r>
    </w:p>
    <w:p w:rsidR="00947228" w:rsidRPr="00947228" w:rsidRDefault="00947228" w:rsidP="00681382">
      <w:pPr>
        <w:rPr>
          <w:rFonts w:cs="Arial"/>
          <w:noProof/>
          <w:rtl/>
        </w:rPr>
      </w:pPr>
      <w:r w:rsidRPr="00947228">
        <w:rPr>
          <w:rFonts w:cs="Arial"/>
          <w:noProof/>
          <w:rtl/>
        </w:rPr>
        <w:t xml:space="preserve"> לא נאמר בלשון זה. </w:t>
      </w:r>
      <w:r w:rsidR="00681382">
        <w:rPr>
          <w:rStyle w:val="a5"/>
          <w:rFonts w:cs="Arial"/>
          <w:noProof/>
          <w:rtl/>
        </w:rPr>
        <w:footnoteReference w:id="809"/>
      </w:r>
      <w:r w:rsidRPr="00947228">
        <w:rPr>
          <w:rFonts w:cs="Arial"/>
          <w:noProof/>
          <w:rtl/>
        </w:rPr>
        <w:t xml:space="preserve"> והכל אומרים ע"ד שרה אשת אברם. </w:t>
      </w:r>
      <w:r w:rsidR="00681382">
        <w:rPr>
          <w:rStyle w:val="a5"/>
          <w:rFonts w:cs="Arial"/>
          <w:noProof/>
          <w:rtl/>
        </w:rPr>
        <w:footnoteReference w:id="810"/>
      </w:r>
    </w:p>
    <w:p w:rsidR="00947228" w:rsidRPr="00947228" w:rsidRDefault="00947228" w:rsidP="00947228">
      <w:pPr>
        <w:rPr>
          <w:rFonts w:cs="Arial"/>
          <w:noProof/>
          <w:rtl/>
        </w:rPr>
      </w:pPr>
      <w:r w:rsidRPr="00947228">
        <w:rPr>
          <w:rFonts w:cs="Arial"/>
          <w:noProof/>
          <w:rtl/>
        </w:rPr>
        <w:t>&lt;</w:t>
      </w:r>
      <w:r w:rsidRPr="00947228">
        <w:rPr>
          <w:rFonts w:cs="Arial"/>
          <w:noProof/>
        </w:rPr>
        <w:t>h1</w:t>
      </w:r>
      <w:r w:rsidRPr="00947228">
        <w:rPr>
          <w:rFonts w:cs="Arial"/>
          <w:noProof/>
          <w:rtl/>
        </w:rPr>
        <w:t>&gt;פרק נג&lt;$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681382">
      <w:pPr>
        <w:rPr>
          <w:rFonts w:cs="Arial"/>
          <w:noProof/>
          <w:rtl/>
        </w:rPr>
      </w:pPr>
      <w:r w:rsidRPr="00947228">
        <w:rPr>
          <w:rFonts w:cs="Arial"/>
          <w:noProof/>
          <w:rtl/>
        </w:rPr>
        <w:t xml:space="preserve">וידעו כל עצי השדה כו'. </w:t>
      </w:r>
      <w:r w:rsidR="00681382">
        <w:rPr>
          <w:rStyle w:val="a5"/>
          <w:rFonts w:cs="Arial"/>
          <w:noProof/>
          <w:rtl/>
        </w:rPr>
        <w:footnoteReference w:id="811"/>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681382">
      <w:pPr>
        <w:rPr>
          <w:rFonts w:cs="Arial"/>
          <w:noProof/>
          <w:rtl/>
        </w:rPr>
      </w:pPr>
      <w:r w:rsidRPr="00947228">
        <w:rPr>
          <w:rFonts w:cs="Arial"/>
          <w:noProof/>
          <w:rtl/>
        </w:rPr>
        <w:t xml:space="preserve">דבריו של ב"ו כו' אין מתקיימין. </w:t>
      </w:r>
      <w:r w:rsidR="00681382">
        <w:rPr>
          <w:rStyle w:val="a5"/>
          <w:rFonts w:cs="Arial"/>
          <w:noProof/>
          <w:rtl/>
        </w:rPr>
        <w:footnoteReference w:id="812"/>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681382">
      <w:pPr>
        <w:rPr>
          <w:rFonts w:cs="Arial"/>
          <w:noProof/>
          <w:rtl/>
        </w:rPr>
      </w:pPr>
      <w:r w:rsidRPr="00947228">
        <w:rPr>
          <w:rFonts w:cs="Arial"/>
          <w:noProof/>
          <w:rtl/>
        </w:rPr>
        <w:t xml:space="preserve">השדים המתים. </w:t>
      </w:r>
      <w:r w:rsidR="00681382">
        <w:rPr>
          <w:rStyle w:val="a5"/>
          <w:rFonts w:cs="Arial"/>
          <w:noProof/>
          <w:rtl/>
        </w:rPr>
        <w:footnoteReference w:id="813"/>
      </w:r>
      <w:r w:rsidRPr="00947228">
        <w:rPr>
          <w:rFonts w:cs="Arial"/>
          <w:noProof/>
          <w:rtl/>
        </w:rPr>
        <w:t xml:space="preserve">ונבל ציץ של אבימלך. </w:t>
      </w:r>
      <w:r w:rsidR="00681382">
        <w:rPr>
          <w:rStyle w:val="a5"/>
          <w:rFonts w:cs="Arial"/>
          <w:noProof/>
          <w:rtl/>
        </w:rPr>
        <w:footnoteReference w:id="814"/>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681382">
      <w:pPr>
        <w:rPr>
          <w:rFonts w:cs="Arial"/>
          <w:noProof/>
          <w:rtl/>
        </w:rPr>
      </w:pPr>
      <w:r w:rsidRPr="00947228">
        <w:rPr>
          <w:rFonts w:cs="Arial"/>
          <w:noProof/>
          <w:rtl/>
        </w:rPr>
        <w:t xml:space="preserve">רא"א נותן אני כו'. </w:t>
      </w:r>
      <w:r w:rsidR="00681382">
        <w:rPr>
          <w:rStyle w:val="a5"/>
          <w:rFonts w:cs="Arial"/>
          <w:noProof/>
          <w:rtl/>
        </w:rPr>
        <w:footnoteReference w:id="815"/>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681382">
      <w:pPr>
        <w:rPr>
          <w:rFonts w:cs="Arial"/>
          <w:noProof/>
          <w:rtl/>
        </w:rPr>
      </w:pPr>
      <w:r w:rsidRPr="00947228">
        <w:rPr>
          <w:rFonts w:cs="Arial"/>
          <w:noProof/>
          <w:rtl/>
        </w:rPr>
        <w:t xml:space="preserve">אינו דין שתפקד. </w:t>
      </w:r>
      <w:r w:rsidR="00681382">
        <w:rPr>
          <w:rStyle w:val="a5"/>
          <w:rFonts w:cs="Arial"/>
          <w:noProof/>
          <w:rtl/>
        </w:rPr>
        <w:footnoteReference w:id="816"/>
      </w:r>
      <w:r w:rsidRPr="00947228">
        <w:rPr>
          <w:rFonts w:cs="Arial"/>
          <w:noProof/>
          <w:rtl/>
        </w:rPr>
        <w:t xml:space="preserve">זיו איקונין שלו דומה לו. </w:t>
      </w:r>
      <w:r w:rsidR="00681382">
        <w:rPr>
          <w:rStyle w:val="a5"/>
          <w:rFonts w:cs="Arial"/>
          <w:noProof/>
          <w:rtl/>
        </w:rPr>
        <w:footnoteReference w:id="817"/>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681382">
      <w:pPr>
        <w:rPr>
          <w:rFonts w:cs="Arial"/>
          <w:noProof/>
          <w:rtl/>
        </w:rPr>
      </w:pPr>
      <w:r w:rsidRPr="00947228">
        <w:rPr>
          <w:rFonts w:cs="Arial"/>
          <w:noProof/>
          <w:rtl/>
        </w:rPr>
        <w:t xml:space="preserve">חוק לעולם. </w:t>
      </w:r>
      <w:r w:rsidR="00681382">
        <w:rPr>
          <w:rStyle w:val="a5"/>
          <w:rFonts w:cs="Arial"/>
          <w:noProof/>
          <w:rtl/>
        </w:rPr>
        <w:footnoteReference w:id="818"/>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681382">
      <w:pPr>
        <w:rPr>
          <w:rFonts w:cs="Arial"/>
          <w:noProof/>
          <w:rtl/>
        </w:rPr>
      </w:pPr>
      <w:r w:rsidRPr="00947228">
        <w:rPr>
          <w:rFonts w:cs="Arial"/>
          <w:noProof/>
          <w:rtl/>
        </w:rPr>
        <w:t xml:space="preserve">על המאורות </w:t>
      </w:r>
      <w:r w:rsidR="00681382">
        <w:rPr>
          <w:rStyle w:val="a5"/>
          <w:rFonts w:cs="Arial"/>
          <w:noProof/>
          <w:rtl/>
        </w:rPr>
        <w:footnoteReference w:id="819"/>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681382">
      <w:pPr>
        <w:rPr>
          <w:rFonts w:cs="Arial"/>
          <w:noProof/>
          <w:rtl/>
        </w:rPr>
      </w:pPr>
      <w:r w:rsidRPr="00947228">
        <w:rPr>
          <w:rFonts w:cs="Arial"/>
          <w:noProof/>
          <w:rtl/>
        </w:rPr>
        <w:t xml:space="preserve">קומתו של א"א היתה יבשה ונעשה מלילות. </w:t>
      </w:r>
      <w:r w:rsidR="00681382">
        <w:rPr>
          <w:rStyle w:val="a5"/>
          <w:rFonts w:cs="Arial"/>
          <w:noProof/>
          <w:rtl/>
        </w:rPr>
        <w:footnoteReference w:id="820"/>
      </w:r>
      <w:r w:rsidRPr="00947228">
        <w:rPr>
          <w:rFonts w:cs="Arial"/>
          <w:noProof/>
          <w:rtl/>
        </w:rPr>
        <w:t xml:space="preserve"> כל מי שבא לש"ש כו'. </w:t>
      </w:r>
      <w:r w:rsidR="00681382">
        <w:rPr>
          <w:rStyle w:val="a5"/>
          <w:rFonts w:cs="Arial"/>
          <w:noProof/>
          <w:rtl/>
        </w:rPr>
        <w:footnoteReference w:id="821"/>
      </w:r>
    </w:p>
    <w:p w:rsidR="00947228" w:rsidRPr="00947228" w:rsidRDefault="00947228" w:rsidP="00681382">
      <w:pPr>
        <w:rPr>
          <w:rFonts w:cs="Arial"/>
          <w:noProof/>
          <w:rtl/>
        </w:rPr>
      </w:pPr>
      <w:r w:rsidRPr="00947228">
        <w:rPr>
          <w:rFonts w:cs="Arial"/>
          <w:noProof/>
          <w:rtl/>
        </w:rPr>
        <w:t xml:space="preserve"> נעשה י"ש. </w:t>
      </w:r>
      <w:r w:rsidR="00681382">
        <w:rPr>
          <w:rStyle w:val="a5"/>
          <w:rFonts w:cs="Arial"/>
          <w:noProof/>
          <w:rtl/>
        </w:rPr>
        <w:footnoteReference w:id="822"/>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681382">
      <w:pPr>
        <w:rPr>
          <w:rFonts w:cs="Arial"/>
          <w:noProof/>
          <w:rtl/>
        </w:rPr>
      </w:pPr>
      <w:r w:rsidRPr="00947228">
        <w:rPr>
          <w:rFonts w:cs="Arial"/>
          <w:noProof/>
          <w:rtl/>
        </w:rPr>
        <w:t xml:space="preserve"> ר"י בר מספרתא אמר גדולי עולם היו שם. </w:t>
      </w:r>
      <w:r w:rsidR="00681382">
        <w:rPr>
          <w:rStyle w:val="a5"/>
          <w:rFonts w:cs="Arial"/>
          <w:noProof/>
          <w:rtl/>
        </w:rPr>
        <w:footnoteReference w:id="823"/>
      </w:r>
      <w:r w:rsidRPr="00947228">
        <w:rPr>
          <w:rFonts w:cs="Arial"/>
          <w:noProof/>
          <w:rtl/>
        </w:rPr>
        <w:t xml:space="preserve"> עוג וכל גדולים כו' כצ"ל. </w:t>
      </w:r>
      <w:r w:rsidR="00681382">
        <w:rPr>
          <w:rStyle w:val="a5"/>
          <w:rFonts w:cs="Arial"/>
          <w:noProof/>
          <w:rtl/>
        </w:rPr>
        <w:footnoteReference w:id="824"/>
      </w:r>
    </w:p>
    <w:p w:rsidR="00947228" w:rsidRPr="00947228" w:rsidRDefault="00947228" w:rsidP="00681382">
      <w:pPr>
        <w:rPr>
          <w:rFonts w:cs="Arial"/>
          <w:noProof/>
          <w:rtl/>
        </w:rPr>
      </w:pPr>
      <w:r w:rsidRPr="00947228">
        <w:rPr>
          <w:rFonts w:cs="Arial"/>
          <w:noProof/>
          <w:rtl/>
        </w:rPr>
        <w:t xml:space="preserve"> ס"ב מלכים שהרג יהושע כו'. </w:t>
      </w:r>
      <w:r w:rsidR="00681382">
        <w:rPr>
          <w:rStyle w:val="a5"/>
          <w:rFonts w:cs="Arial"/>
          <w:noProof/>
          <w:rtl/>
        </w:rPr>
        <w:footnoteReference w:id="825"/>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681382">
      <w:pPr>
        <w:rPr>
          <w:rFonts w:cs="Arial"/>
          <w:noProof/>
          <w:rtl/>
        </w:rPr>
      </w:pPr>
      <w:r w:rsidRPr="00947228">
        <w:rPr>
          <w:rFonts w:cs="Arial"/>
          <w:noProof/>
          <w:rtl/>
        </w:rPr>
        <w:t xml:space="preserve"> מכבש גנות. </w:t>
      </w:r>
      <w:r w:rsidR="00681382">
        <w:rPr>
          <w:rStyle w:val="a5"/>
          <w:rFonts w:cs="Arial"/>
          <w:noProof/>
          <w:rtl/>
        </w:rPr>
        <w:footnoteReference w:id="826"/>
      </w:r>
      <w:r w:rsidRPr="00947228">
        <w:rPr>
          <w:rFonts w:cs="Arial"/>
          <w:noProof/>
          <w:rtl/>
        </w:rPr>
        <w:t xml:space="preserve"> וצד חגבים. </w:t>
      </w:r>
      <w:r w:rsidR="00681382">
        <w:rPr>
          <w:rStyle w:val="a5"/>
          <w:rFonts w:cs="Arial"/>
          <w:noProof/>
          <w:rtl/>
        </w:rPr>
        <w:footnoteReference w:id="827"/>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יב$</w:t>
      </w:r>
    </w:p>
    <w:p w:rsidR="00947228" w:rsidRPr="00947228" w:rsidRDefault="00947228" w:rsidP="00681382">
      <w:pPr>
        <w:rPr>
          <w:rFonts w:cs="Arial"/>
          <w:noProof/>
          <w:rtl/>
        </w:rPr>
      </w:pPr>
      <w:r w:rsidRPr="00947228">
        <w:rPr>
          <w:rFonts w:cs="Arial"/>
          <w:noProof/>
          <w:rtl/>
        </w:rPr>
        <w:t xml:space="preserve"> ומשפטי פיו. </w:t>
      </w:r>
      <w:r w:rsidR="00681382">
        <w:rPr>
          <w:rStyle w:val="a5"/>
          <w:rFonts w:cs="Arial"/>
          <w:noProof/>
          <w:rtl/>
        </w:rPr>
        <w:footnoteReference w:id="828"/>
      </w:r>
      <w:r w:rsidRPr="00947228">
        <w:rPr>
          <w:rFonts w:cs="Arial"/>
          <w:noProof/>
          <w:rtl/>
        </w:rPr>
        <w:t>&lt;</w:t>
      </w:r>
      <w:r w:rsidRPr="00947228">
        <w:rPr>
          <w:rFonts w:cs="Arial"/>
          <w:noProof/>
        </w:rPr>
        <w:t>h2</w:t>
      </w:r>
      <w:r w:rsidRPr="00947228">
        <w:rPr>
          <w:rFonts w:cs="Arial"/>
          <w:noProof/>
          <w:rtl/>
        </w:rPr>
        <w:t>&gt;פסקה יג$</w:t>
      </w:r>
    </w:p>
    <w:p w:rsidR="00947228" w:rsidRPr="00947228" w:rsidRDefault="00947228" w:rsidP="00681382">
      <w:pPr>
        <w:rPr>
          <w:rFonts w:cs="Arial"/>
          <w:noProof/>
          <w:rtl/>
        </w:rPr>
      </w:pPr>
      <w:r w:rsidRPr="00947228">
        <w:rPr>
          <w:rFonts w:cs="Arial"/>
          <w:noProof/>
          <w:rtl/>
        </w:rPr>
        <w:t xml:space="preserve"> וותרנין היו שנאמר וישכם גו' אל הגר שם על שכמה. אלא שכן דרך עבדים וכצ"ל. </w:t>
      </w:r>
      <w:r w:rsidR="00681382">
        <w:rPr>
          <w:rStyle w:val="a5"/>
          <w:rFonts w:cs="Arial"/>
          <w:noProof/>
          <w:rtl/>
        </w:rPr>
        <w:footnoteReference w:id="829"/>
      </w:r>
      <w:r w:rsidRPr="00947228">
        <w:rPr>
          <w:rFonts w:cs="Arial"/>
          <w:noProof/>
          <w:rtl/>
        </w:rPr>
        <w:t xml:space="preserve"> זה רותם. </w:t>
      </w:r>
      <w:r w:rsidR="00681382">
        <w:rPr>
          <w:rStyle w:val="a5"/>
          <w:rFonts w:cs="Arial"/>
          <w:noProof/>
          <w:rtl/>
        </w:rPr>
        <w:footnoteReference w:id="830"/>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יד$</w:t>
      </w:r>
    </w:p>
    <w:p w:rsidR="00947228" w:rsidRPr="00947228" w:rsidRDefault="00947228" w:rsidP="00681382">
      <w:pPr>
        <w:rPr>
          <w:rFonts w:cs="Arial"/>
          <w:noProof/>
          <w:rtl/>
        </w:rPr>
      </w:pPr>
      <w:r w:rsidRPr="00947228">
        <w:rPr>
          <w:rFonts w:cs="Arial"/>
          <w:noProof/>
          <w:rtl/>
        </w:rPr>
        <w:t xml:space="preserve">מחוסרת אמנה היתה. </w:t>
      </w:r>
      <w:r w:rsidR="00681382">
        <w:rPr>
          <w:rStyle w:val="a5"/>
          <w:rFonts w:cs="Arial"/>
          <w:noProof/>
          <w:rtl/>
        </w:rPr>
        <w:footnoteReference w:id="831"/>
      </w:r>
      <w:r w:rsidRPr="00947228">
        <w:rPr>
          <w:rFonts w:cs="Arial"/>
          <w:noProof/>
          <w:rtl/>
        </w:rPr>
        <w:t>&lt;</w:t>
      </w:r>
      <w:r w:rsidRPr="00947228">
        <w:rPr>
          <w:rFonts w:cs="Arial"/>
          <w:noProof/>
        </w:rPr>
        <w:t>h2</w:t>
      </w:r>
      <w:r w:rsidRPr="00947228">
        <w:rPr>
          <w:rFonts w:cs="Arial"/>
          <w:noProof/>
          <w:rtl/>
        </w:rPr>
        <w:t>&gt;פסקה טו$</w:t>
      </w:r>
    </w:p>
    <w:p w:rsidR="00947228" w:rsidRPr="00947228" w:rsidRDefault="00947228" w:rsidP="00681382">
      <w:pPr>
        <w:rPr>
          <w:rFonts w:cs="Arial"/>
          <w:noProof/>
          <w:rtl/>
        </w:rPr>
      </w:pPr>
      <w:r w:rsidRPr="00947228">
        <w:rPr>
          <w:rFonts w:cs="Arial"/>
          <w:noProof/>
          <w:rtl/>
        </w:rPr>
        <w:t xml:space="preserve"> רובה וקשיותו עמו. </w:t>
      </w:r>
      <w:r w:rsidR="00681382">
        <w:rPr>
          <w:rStyle w:val="a5"/>
          <w:rFonts w:cs="Arial"/>
          <w:noProof/>
          <w:rtl/>
        </w:rPr>
        <w:footnoteReference w:id="832"/>
      </w:r>
      <w:r w:rsidRPr="00947228">
        <w:rPr>
          <w:rFonts w:cs="Arial"/>
          <w:noProof/>
          <w:rtl/>
        </w:rPr>
        <w:t xml:space="preserve"> ועל עיקרו הוא קאים. </w:t>
      </w:r>
      <w:r w:rsidR="00681382">
        <w:rPr>
          <w:rStyle w:val="a5"/>
          <w:rFonts w:cs="Arial"/>
          <w:noProof/>
          <w:rtl/>
        </w:rPr>
        <w:footnoteReference w:id="833"/>
      </w:r>
    </w:p>
    <w:p w:rsidR="00947228" w:rsidRPr="00947228" w:rsidRDefault="00947228" w:rsidP="00947228">
      <w:pPr>
        <w:rPr>
          <w:rFonts w:cs="Arial"/>
          <w:noProof/>
          <w:rtl/>
        </w:rPr>
      </w:pPr>
      <w:r w:rsidRPr="00947228">
        <w:rPr>
          <w:rFonts w:cs="Arial"/>
          <w:noProof/>
          <w:rtl/>
        </w:rPr>
        <w:t>&lt;</w:t>
      </w:r>
      <w:r w:rsidRPr="00947228">
        <w:rPr>
          <w:rFonts w:cs="Arial"/>
          <w:noProof/>
        </w:rPr>
        <w:t>h1</w:t>
      </w:r>
      <w:r w:rsidRPr="00947228">
        <w:rPr>
          <w:rFonts w:cs="Arial"/>
          <w:noProof/>
          <w:rtl/>
        </w:rPr>
        <w:t>&gt;פרק נד&lt;$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681382">
      <w:pPr>
        <w:rPr>
          <w:rFonts w:cs="Arial"/>
          <w:noProof/>
          <w:rtl/>
        </w:rPr>
      </w:pPr>
      <w:r w:rsidRPr="00947228">
        <w:rPr>
          <w:rFonts w:cs="Arial"/>
          <w:noProof/>
          <w:rtl/>
        </w:rPr>
        <w:t xml:space="preserve">והקיא. </w:t>
      </w:r>
      <w:r w:rsidR="00681382">
        <w:rPr>
          <w:rStyle w:val="a5"/>
          <w:rFonts w:cs="Arial"/>
          <w:noProof/>
          <w:rtl/>
        </w:rPr>
        <w:footnoteReference w:id="834"/>
      </w:r>
      <w:r w:rsidRPr="00947228">
        <w:rPr>
          <w:rFonts w:cs="Arial"/>
          <w:noProof/>
          <w:rtl/>
        </w:rPr>
        <w:t xml:space="preserve">ב' וג' שנים בכרך. </w:t>
      </w:r>
      <w:r w:rsidR="00681382">
        <w:rPr>
          <w:rStyle w:val="a5"/>
          <w:rFonts w:cs="Arial"/>
          <w:noProof/>
          <w:rtl/>
        </w:rPr>
        <w:footnoteReference w:id="835"/>
      </w:r>
    </w:p>
    <w:p w:rsidR="00947228" w:rsidRPr="00947228" w:rsidRDefault="00947228" w:rsidP="00681382">
      <w:pPr>
        <w:rPr>
          <w:rFonts w:cs="Arial"/>
          <w:noProof/>
          <w:rtl/>
        </w:rPr>
      </w:pPr>
      <w:r w:rsidRPr="00947228">
        <w:rPr>
          <w:rFonts w:cs="Arial"/>
          <w:noProof/>
          <w:rtl/>
        </w:rPr>
        <w:t xml:space="preserve">השקהו מים וגו'. וה' ישלם לך כצ"ל. </w:t>
      </w:r>
      <w:r w:rsidR="00681382">
        <w:rPr>
          <w:rStyle w:val="a5"/>
          <w:rFonts w:cs="Arial"/>
          <w:noProof/>
          <w:rtl/>
        </w:rPr>
        <w:footnoteReference w:id="836"/>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681382">
      <w:pPr>
        <w:rPr>
          <w:rFonts w:cs="Arial"/>
          <w:noProof/>
          <w:rtl/>
        </w:rPr>
      </w:pPr>
      <w:r w:rsidRPr="00947228">
        <w:rPr>
          <w:rFonts w:cs="Arial"/>
          <w:noProof/>
          <w:rtl/>
        </w:rPr>
        <w:t xml:space="preserve">שכל צבאותיו נושקים לו על פיו. </w:t>
      </w:r>
      <w:r w:rsidR="00681382">
        <w:rPr>
          <w:rStyle w:val="a5"/>
          <w:rFonts w:cs="Arial"/>
          <w:noProof/>
          <w:rtl/>
        </w:rPr>
        <w:footnoteReference w:id="837"/>
      </w:r>
      <w:r w:rsidRPr="00947228">
        <w:rPr>
          <w:rFonts w:cs="Arial"/>
          <w:noProof/>
          <w:rtl/>
        </w:rPr>
        <w:t xml:space="preserve">לא היה שומע לקול אשתו. </w:t>
      </w:r>
      <w:r w:rsidR="00681382">
        <w:rPr>
          <w:rStyle w:val="a5"/>
          <w:rFonts w:cs="Arial"/>
          <w:noProof/>
          <w:rtl/>
        </w:rPr>
        <w:footnoteReference w:id="838"/>
      </w:r>
    </w:p>
    <w:p w:rsidR="00947228" w:rsidRPr="00947228" w:rsidRDefault="00947228" w:rsidP="00681382">
      <w:pPr>
        <w:rPr>
          <w:rFonts w:cs="Arial"/>
          <w:noProof/>
          <w:rtl/>
        </w:rPr>
      </w:pPr>
      <w:r w:rsidRPr="00947228">
        <w:rPr>
          <w:rFonts w:cs="Arial"/>
          <w:noProof/>
          <w:rtl/>
        </w:rPr>
        <w:t xml:space="preserve">שמע בקולה אמרו לו אלהים עמך בכל אשר וגו'. </w:t>
      </w:r>
      <w:r w:rsidR="00681382">
        <w:rPr>
          <w:rStyle w:val="a5"/>
          <w:rFonts w:cs="Arial"/>
          <w:noProof/>
          <w:rtl/>
        </w:rPr>
        <w:footnoteReference w:id="839"/>
      </w:r>
      <w:r w:rsidRPr="00947228">
        <w:rPr>
          <w:rFonts w:cs="Arial"/>
          <w:noProof/>
          <w:rtl/>
        </w:rPr>
        <w:t xml:space="preserve">קלורין שלו כלום. </w:t>
      </w:r>
      <w:r w:rsidR="00681382">
        <w:rPr>
          <w:rStyle w:val="a5"/>
          <w:rFonts w:cs="Arial"/>
          <w:noProof/>
          <w:rtl/>
        </w:rPr>
        <w:footnoteReference w:id="840"/>
      </w:r>
    </w:p>
    <w:p w:rsidR="00947228" w:rsidRPr="00947228" w:rsidRDefault="00947228" w:rsidP="00681382">
      <w:pPr>
        <w:rPr>
          <w:rFonts w:cs="Arial"/>
          <w:noProof/>
          <w:rtl/>
        </w:rPr>
      </w:pPr>
      <w:r w:rsidRPr="00947228">
        <w:rPr>
          <w:rFonts w:cs="Arial"/>
          <w:noProof/>
          <w:rtl/>
        </w:rPr>
        <w:t xml:space="preserve">ע"כ לאחין השותפין. </w:t>
      </w:r>
      <w:r w:rsidR="00681382">
        <w:rPr>
          <w:rStyle w:val="a5"/>
          <w:rFonts w:cs="Arial"/>
          <w:noProof/>
          <w:rtl/>
        </w:rPr>
        <w:footnoteReference w:id="841"/>
      </w:r>
      <w:r w:rsidRPr="00947228">
        <w:rPr>
          <w:rFonts w:cs="Arial"/>
          <w:noProof/>
          <w:rtl/>
        </w:rPr>
        <w:t xml:space="preserve">ואעפ"כ לא קבל עליו. </w:t>
      </w:r>
      <w:r w:rsidR="00681382">
        <w:rPr>
          <w:rStyle w:val="a5"/>
          <w:rFonts w:cs="Arial"/>
          <w:noProof/>
          <w:rtl/>
        </w:rPr>
        <w:footnoteReference w:id="842"/>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681382">
      <w:pPr>
        <w:rPr>
          <w:rFonts w:cs="Arial"/>
          <w:noProof/>
          <w:rtl/>
        </w:rPr>
      </w:pPr>
      <w:r w:rsidRPr="00947228">
        <w:rPr>
          <w:rFonts w:cs="Arial"/>
          <w:noProof/>
          <w:rtl/>
        </w:rPr>
        <w:t xml:space="preserve">לא הגדת לי ע"י מלאך. </w:t>
      </w:r>
      <w:r w:rsidR="00681382">
        <w:rPr>
          <w:rStyle w:val="a5"/>
          <w:rFonts w:cs="Arial"/>
          <w:noProof/>
          <w:rtl/>
        </w:rPr>
        <w:footnoteReference w:id="843"/>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681382">
      <w:pPr>
        <w:rPr>
          <w:rFonts w:cs="Arial"/>
          <w:noProof/>
          <w:rtl/>
        </w:rPr>
      </w:pPr>
      <w:r w:rsidRPr="00947228">
        <w:rPr>
          <w:rFonts w:cs="Arial"/>
          <w:noProof/>
          <w:rtl/>
        </w:rPr>
        <w:t xml:space="preserve"> ז' משכנות ואלו הן אוה"מ כו'. </w:t>
      </w:r>
      <w:r w:rsidR="00681382">
        <w:rPr>
          <w:rStyle w:val="a5"/>
          <w:rFonts w:cs="Arial"/>
          <w:noProof/>
          <w:rtl/>
        </w:rPr>
        <w:footnoteReference w:id="844"/>
      </w:r>
      <w:r w:rsidRPr="00947228">
        <w:rPr>
          <w:rFonts w:cs="Arial"/>
          <w:noProof/>
          <w:rtl/>
        </w:rPr>
        <w:t xml:space="preserve"> רבנן אמרי ה' מלך תגל הארץ. </w:t>
      </w:r>
      <w:r w:rsidR="00681382">
        <w:rPr>
          <w:rStyle w:val="a5"/>
          <w:rFonts w:cs="Arial"/>
          <w:noProof/>
          <w:rtl/>
        </w:rPr>
        <w:footnoteReference w:id="845"/>
      </w:r>
    </w:p>
    <w:p w:rsidR="00947228" w:rsidRPr="00947228" w:rsidRDefault="00947228" w:rsidP="00681382">
      <w:pPr>
        <w:rPr>
          <w:rFonts w:cs="Arial"/>
          <w:noProof/>
          <w:rtl/>
        </w:rPr>
      </w:pPr>
      <w:r w:rsidRPr="00947228">
        <w:rPr>
          <w:rFonts w:cs="Arial"/>
          <w:noProof/>
          <w:rtl/>
        </w:rPr>
        <w:t xml:space="preserve"> כמה יגיעות כו' שלמד שירה ללוים. </w:t>
      </w:r>
      <w:r w:rsidR="00681382">
        <w:rPr>
          <w:rStyle w:val="a5"/>
          <w:rFonts w:cs="Arial"/>
          <w:noProof/>
          <w:rtl/>
        </w:rPr>
        <w:footnoteReference w:id="846"/>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681382">
      <w:pPr>
        <w:rPr>
          <w:rFonts w:cs="Arial"/>
          <w:noProof/>
          <w:rtl/>
        </w:rPr>
      </w:pPr>
      <w:r w:rsidRPr="00947228">
        <w:rPr>
          <w:rFonts w:cs="Arial"/>
          <w:noProof/>
          <w:rtl/>
        </w:rPr>
        <w:t xml:space="preserve"> אף בניך כו'. </w:t>
      </w:r>
      <w:r w:rsidR="00681382">
        <w:rPr>
          <w:rStyle w:val="a5"/>
          <w:rFonts w:cs="Arial"/>
          <w:noProof/>
          <w:rtl/>
        </w:rPr>
        <w:footnoteReference w:id="847"/>
      </w:r>
      <w:r w:rsidRPr="00947228">
        <w:rPr>
          <w:rFonts w:cs="Arial"/>
          <w:noProof/>
          <w:rtl/>
        </w:rPr>
        <w:t xml:space="preserve"> תהיה לי לעדה. </w:t>
      </w:r>
      <w:r w:rsidR="00681382">
        <w:rPr>
          <w:rStyle w:val="a5"/>
          <w:rFonts w:cs="Arial"/>
          <w:noProof/>
          <w:rtl/>
        </w:rPr>
        <w:footnoteReference w:id="848"/>
      </w:r>
    </w:p>
    <w:p w:rsidR="00947228" w:rsidRPr="00947228" w:rsidRDefault="00947228" w:rsidP="00947228">
      <w:pPr>
        <w:rPr>
          <w:rFonts w:cs="Arial"/>
          <w:noProof/>
          <w:rtl/>
        </w:rPr>
      </w:pPr>
      <w:r w:rsidRPr="00947228">
        <w:rPr>
          <w:rFonts w:cs="Arial"/>
          <w:noProof/>
          <w:rtl/>
        </w:rPr>
        <w:t>&lt;</w:t>
      </w:r>
      <w:r w:rsidRPr="00947228">
        <w:rPr>
          <w:rFonts w:cs="Arial"/>
          <w:noProof/>
        </w:rPr>
        <w:t>h1</w:t>
      </w:r>
      <w:r w:rsidRPr="00947228">
        <w:rPr>
          <w:rFonts w:cs="Arial"/>
          <w:noProof/>
          <w:rtl/>
        </w:rPr>
        <w:t>&gt;פרק נה&lt;$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681382">
      <w:pPr>
        <w:rPr>
          <w:rFonts w:cs="Arial"/>
          <w:noProof/>
          <w:rtl/>
        </w:rPr>
      </w:pPr>
      <w:r w:rsidRPr="00947228">
        <w:rPr>
          <w:rFonts w:cs="Arial"/>
          <w:noProof/>
          <w:rtl/>
        </w:rPr>
        <w:t xml:space="preserve">שלשה טפי דה. </w:t>
      </w:r>
      <w:r w:rsidR="00681382">
        <w:rPr>
          <w:rStyle w:val="a5"/>
          <w:rFonts w:cs="Arial"/>
          <w:noProof/>
          <w:rtl/>
        </w:rPr>
        <w:footnoteReference w:id="849"/>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681382">
      <w:pPr>
        <w:rPr>
          <w:rFonts w:cs="Arial"/>
          <w:noProof/>
          <w:rtl/>
        </w:rPr>
      </w:pPr>
      <w:r w:rsidRPr="00947228">
        <w:rPr>
          <w:rFonts w:cs="Arial"/>
          <w:noProof/>
          <w:rtl/>
        </w:rPr>
        <w:t xml:space="preserve">ביצחק אע"פ שלא נעשה מעשה קבלו כו'. </w:t>
      </w:r>
      <w:r w:rsidR="00681382">
        <w:rPr>
          <w:rStyle w:val="a5"/>
          <w:rFonts w:cs="Arial"/>
          <w:noProof/>
          <w:rtl/>
        </w:rPr>
        <w:footnoteReference w:id="850"/>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681382">
      <w:pPr>
        <w:rPr>
          <w:rFonts w:cs="Arial"/>
          <w:noProof/>
          <w:rtl/>
        </w:rPr>
      </w:pPr>
      <w:r w:rsidRPr="00947228">
        <w:rPr>
          <w:rFonts w:cs="Arial"/>
          <w:noProof/>
          <w:rtl/>
        </w:rPr>
        <w:t xml:space="preserve">רשבי"א למקום שהוא ראוי נגד בהמ"ק שלמעלה. </w:t>
      </w:r>
      <w:r w:rsidR="00681382">
        <w:rPr>
          <w:rStyle w:val="a5"/>
          <w:rFonts w:cs="Arial"/>
          <w:noProof/>
          <w:rtl/>
        </w:rPr>
        <w:footnoteReference w:id="851"/>
      </w:r>
      <w:r w:rsidRPr="00947228">
        <w:rPr>
          <w:rFonts w:cs="Arial"/>
          <w:noProof/>
          <w:rtl/>
        </w:rPr>
        <w:t xml:space="preserve">ר"י ב"ר סימון כו' כבר מניתיך שתהא כהן. </w:t>
      </w:r>
      <w:r w:rsidR="00681382">
        <w:rPr>
          <w:rStyle w:val="a5"/>
          <w:rFonts w:cs="Arial"/>
          <w:noProof/>
          <w:rtl/>
        </w:rPr>
        <w:footnoteReference w:id="852"/>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681382">
      <w:pPr>
        <w:rPr>
          <w:rFonts w:cs="Arial"/>
          <w:noProof/>
          <w:rtl/>
        </w:rPr>
      </w:pPr>
      <w:r w:rsidRPr="00947228">
        <w:rPr>
          <w:rFonts w:cs="Arial"/>
          <w:noProof/>
          <w:rtl/>
        </w:rPr>
        <w:t xml:space="preserve">חרב יד. </w:t>
      </w:r>
      <w:r w:rsidR="00681382">
        <w:rPr>
          <w:rStyle w:val="a5"/>
          <w:rFonts w:cs="Arial"/>
          <w:noProof/>
          <w:rtl/>
        </w:rPr>
        <w:footnoteReference w:id="853"/>
      </w:r>
      <w:r w:rsidRPr="00947228">
        <w:rPr>
          <w:rFonts w:cs="Arial"/>
          <w:noProof/>
          <w:rtl/>
        </w:rPr>
        <w:t xml:space="preserve">א"ר לוי דייך עד כה. </w:t>
      </w:r>
      <w:r w:rsidR="00681382">
        <w:rPr>
          <w:rStyle w:val="a5"/>
          <w:rFonts w:cs="Arial"/>
          <w:noProof/>
          <w:rtl/>
        </w:rPr>
        <w:footnoteReference w:id="854"/>
      </w:r>
    </w:p>
    <w:p w:rsidR="00947228" w:rsidRPr="00947228" w:rsidRDefault="00947228" w:rsidP="00947228">
      <w:pPr>
        <w:rPr>
          <w:rFonts w:cs="Arial"/>
          <w:noProof/>
          <w:rtl/>
        </w:rPr>
      </w:pPr>
      <w:r w:rsidRPr="00947228">
        <w:rPr>
          <w:rFonts w:cs="Arial"/>
          <w:noProof/>
          <w:rtl/>
        </w:rPr>
        <w:t>&lt;</w:t>
      </w:r>
      <w:r w:rsidRPr="00947228">
        <w:rPr>
          <w:rFonts w:cs="Arial"/>
          <w:noProof/>
        </w:rPr>
        <w:t>h1</w:t>
      </w:r>
      <w:r w:rsidRPr="00947228">
        <w:rPr>
          <w:rFonts w:cs="Arial"/>
          <w:noProof/>
          <w:rtl/>
        </w:rPr>
        <w:t>&gt;פרק נו&lt;$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681382">
      <w:pPr>
        <w:rPr>
          <w:rFonts w:cs="Arial"/>
          <w:noProof/>
          <w:rtl/>
        </w:rPr>
      </w:pPr>
      <w:r w:rsidRPr="00947228">
        <w:rPr>
          <w:rFonts w:cs="Arial"/>
          <w:noProof/>
          <w:rtl/>
        </w:rPr>
        <w:t xml:space="preserve">ביום השלישי. </w:t>
      </w:r>
      <w:r w:rsidR="00681382">
        <w:rPr>
          <w:rStyle w:val="a5"/>
          <w:rFonts w:cs="Arial"/>
          <w:noProof/>
          <w:rtl/>
        </w:rPr>
        <w:footnoteReference w:id="855"/>
      </w:r>
      <w:r w:rsidRPr="00947228">
        <w:rPr>
          <w:rFonts w:cs="Arial"/>
          <w:noProof/>
          <w:rtl/>
        </w:rPr>
        <w:t xml:space="preserve">לבשה מלכות בית אביה. </w:t>
      </w:r>
      <w:r w:rsidR="00681382">
        <w:rPr>
          <w:rStyle w:val="a5"/>
          <w:rFonts w:cs="Arial"/>
          <w:noProof/>
          <w:rtl/>
        </w:rPr>
        <w:footnoteReference w:id="856"/>
      </w:r>
    </w:p>
    <w:p w:rsidR="00947228" w:rsidRPr="00947228" w:rsidRDefault="00947228" w:rsidP="00681382">
      <w:pPr>
        <w:rPr>
          <w:rFonts w:cs="Arial"/>
          <w:noProof/>
          <w:rtl/>
        </w:rPr>
      </w:pPr>
      <w:r w:rsidRPr="00947228">
        <w:rPr>
          <w:rFonts w:cs="Arial"/>
          <w:noProof/>
          <w:rtl/>
        </w:rPr>
        <w:t xml:space="preserve">ראה ענן קשור. </w:t>
      </w:r>
      <w:r w:rsidR="00681382">
        <w:rPr>
          <w:rStyle w:val="a5"/>
          <w:rFonts w:cs="Arial"/>
          <w:noProof/>
          <w:rtl/>
        </w:rPr>
        <w:footnoteReference w:id="857"/>
      </w:r>
      <w:r w:rsidRPr="00947228">
        <w:rPr>
          <w:rFonts w:cs="Arial"/>
          <w:noProof/>
          <w:rtl/>
        </w:rPr>
        <w:t xml:space="preserve">שאותו מקום הוא שאמר לי הקב"ה כו'. </w:t>
      </w:r>
      <w:r w:rsidR="00681382">
        <w:rPr>
          <w:rStyle w:val="a5"/>
          <w:rFonts w:cs="Arial"/>
          <w:noProof/>
          <w:rtl/>
        </w:rPr>
        <w:footnoteReference w:id="858"/>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681382">
      <w:pPr>
        <w:rPr>
          <w:rFonts w:cs="Arial"/>
          <w:noProof/>
          <w:rtl/>
        </w:rPr>
      </w:pPr>
      <w:r w:rsidRPr="00947228">
        <w:rPr>
          <w:rFonts w:cs="Arial"/>
          <w:noProof/>
          <w:rtl/>
        </w:rPr>
        <w:t xml:space="preserve">לירחק מנעליו. </w:t>
      </w:r>
      <w:r w:rsidR="00681382">
        <w:rPr>
          <w:rStyle w:val="a5"/>
          <w:rFonts w:cs="Arial"/>
          <w:noProof/>
          <w:rtl/>
        </w:rPr>
        <w:footnoteReference w:id="859"/>
      </w:r>
      <w:r w:rsidRPr="00947228">
        <w:rPr>
          <w:rFonts w:cs="Arial"/>
          <w:noProof/>
          <w:rtl/>
        </w:rPr>
        <w:t xml:space="preserve">לכשיבא אותו שכתוב בו עני כו'. </w:t>
      </w:r>
      <w:r w:rsidR="00681382">
        <w:rPr>
          <w:rStyle w:val="a5"/>
          <w:rFonts w:cs="Arial"/>
          <w:noProof/>
          <w:rtl/>
        </w:rPr>
        <w:footnoteReference w:id="860"/>
      </w:r>
    </w:p>
    <w:p w:rsidR="00947228" w:rsidRPr="00947228" w:rsidRDefault="00947228" w:rsidP="00681382">
      <w:pPr>
        <w:rPr>
          <w:rFonts w:cs="Arial"/>
          <w:noProof/>
          <w:rtl/>
        </w:rPr>
      </w:pPr>
      <w:r w:rsidRPr="00947228">
        <w:rPr>
          <w:rFonts w:cs="Arial"/>
          <w:noProof/>
          <w:rtl/>
        </w:rPr>
        <w:t xml:space="preserve">יתקע בשופר גדול. </w:t>
      </w:r>
      <w:r w:rsidR="00681382">
        <w:rPr>
          <w:rStyle w:val="a5"/>
          <w:rFonts w:cs="Arial"/>
          <w:noProof/>
          <w:rtl/>
        </w:rPr>
        <w:footnoteReference w:id="861"/>
      </w:r>
      <w:r w:rsidRPr="00947228">
        <w:rPr>
          <w:rFonts w:cs="Arial"/>
          <w:noProof/>
          <w:rtl/>
        </w:rPr>
        <w:t xml:space="preserve">שנאמר רוממו ה' אלהינו והשתחוו להר קדשו. </w:t>
      </w:r>
      <w:r w:rsidR="00681382">
        <w:rPr>
          <w:rStyle w:val="a5"/>
          <w:rFonts w:cs="Arial"/>
          <w:noProof/>
          <w:rtl/>
        </w:rPr>
        <w:footnoteReference w:id="862"/>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681382">
      <w:pPr>
        <w:rPr>
          <w:rFonts w:cs="Arial"/>
          <w:noProof/>
          <w:rtl/>
        </w:rPr>
      </w:pPr>
      <w:r w:rsidRPr="00947228">
        <w:rPr>
          <w:rFonts w:cs="Arial"/>
          <w:noProof/>
          <w:rtl/>
        </w:rPr>
        <w:t xml:space="preserve">שמכשרת את האוכלים. </w:t>
      </w:r>
      <w:r w:rsidR="00681382">
        <w:rPr>
          <w:rStyle w:val="a5"/>
          <w:rFonts w:cs="Arial"/>
          <w:noProof/>
          <w:rtl/>
        </w:rPr>
        <w:footnoteReference w:id="863"/>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681382">
      <w:pPr>
        <w:rPr>
          <w:rFonts w:cs="Arial"/>
          <w:noProof/>
          <w:rtl/>
        </w:rPr>
      </w:pPr>
      <w:r w:rsidRPr="00947228">
        <w:rPr>
          <w:rFonts w:cs="Arial"/>
          <w:noProof/>
          <w:rtl/>
        </w:rPr>
        <w:t xml:space="preserve"> א"ר יצחק לההוא גברא דיגער ביה. </w:t>
      </w:r>
      <w:r w:rsidR="00681382">
        <w:rPr>
          <w:rStyle w:val="a5"/>
          <w:rFonts w:cs="Arial"/>
          <w:noProof/>
          <w:rtl/>
        </w:rPr>
        <w:footnoteReference w:id="864"/>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681382">
      <w:pPr>
        <w:rPr>
          <w:rFonts w:cs="Arial"/>
          <w:noProof/>
          <w:rtl/>
        </w:rPr>
      </w:pPr>
      <w:r w:rsidRPr="00947228">
        <w:rPr>
          <w:rFonts w:cs="Arial"/>
          <w:noProof/>
          <w:rtl/>
        </w:rPr>
        <w:t xml:space="preserve"> חפני בר יצחק. </w:t>
      </w:r>
      <w:r w:rsidR="00681382">
        <w:rPr>
          <w:rStyle w:val="a5"/>
          <w:rFonts w:cs="Arial"/>
          <w:noProof/>
          <w:rtl/>
        </w:rPr>
        <w:footnoteReference w:id="865"/>
      </w:r>
      <w:r w:rsidRPr="00947228">
        <w:rPr>
          <w:rFonts w:cs="Arial"/>
          <w:noProof/>
          <w:rtl/>
        </w:rPr>
        <w:t xml:space="preserve"> חיצה הוא בריה למיכס ית בריה. </w:t>
      </w:r>
      <w:r w:rsidR="00681382">
        <w:rPr>
          <w:rStyle w:val="a5"/>
          <w:rFonts w:cs="Arial"/>
          <w:noProof/>
          <w:rtl/>
        </w:rPr>
        <w:footnoteReference w:id="866"/>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681382">
      <w:pPr>
        <w:rPr>
          <w:rFonts w:cs="Arial"/>
          <w:noProof/>
          <w:rtl/>
        </w:rPr>
      </w:pPr>
      <w:r w:rsidRPr="00947228">
        <w:rPr>
          <w:rFonts w:cs="Arial"/>
          <w:noProof/>
          <w:rtl/>
        </w:rPr>
        <w:t xml:space="preserve"> רב בעי קומי רבי והוי יתיב קומי ר"ח רבה כו' א"ל מן הכא וישלח כו' </w:t>
      </w:r>
      <w:r w:rsidR="00681382">
        <w:rPr>
          <w:rStyle w:val="a5"/>
          <w:rFonts w:cs="Arial"/>
          <w:noProof/>
          <w:rtl/>
        </w:rPr>
        <w:footnoteReference w:id="867"/>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681382">
      <w:pPr>
        <w:rPr>
          <w:rFonts w:cs="Arial"/>
          <w:noProof/>
          <w:rtl/>
        </w:rPr>
      </w:pPr>
      <w:r w:rsidRPr="00947228">
        <w:rPr>
          <w:rFonts w:cs="Arial"/>
          <w:noProof/>
          <w:rtl/>
        </w:rPr>
        <w:t xml:space="preserve"> אברהם אברהם. </w:t>
      </w:r>
      <w:r w:rsidR="00681382">
        <w:rPr>
          <w:rStyle w:val="a5"/>
          <w:rFonts w:cs="Arial"/>
          <w:noProof/>
          <w:rtl/>
        </w:rPr>
        <w:footnoteReference w:id="868"/>
      </w:r>
      <w:r w:rsidRPr="00947228">
        <w:rPr>
          <w:rFonts w:cs="Arial"/>
          <w:noProof/>
          <w:rtl/>
        </w:rPr>
        <w:t xml:space="preserve"> ושחת הסכין. </w:t>
      </w:r>
      <w:r w:rsidR="00681382">
        <w:rPr>
          <w:rStyle w:val="a5"/>
          <w:rFonts w:cs="Arial"/>
          <w:noProof/>
          <w:rtl/>
        </w:rPr>
        <w:footnoteReference w:id="869"/>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681382">
      <w:pPr>
        <w:rPr>
          <w:rFonts w:cs="Arial"/>
          <w:noProof/>
          <w:rtl/>
        </w:rPr>
      </w:pPr>
      <w:r w:rsidRPr="00947228">
        <w:rPr>
          <w:rFonts w:cs="Arial"/>
          <w:noProof/>
          <w:rtl/>
        </w:rPr>
        <w:t xml:space="preserve"> אין רצונו בירושלים ובהמ"ק. </w:t>
      </w:r>
      <w:r w:rsidR="00681382">
        <w:rPr>
          <w:rStyle w:val="a5"/>
          <w:rFonts w:cs="Arial"/>
          <w:noProof/>
          <w:rtl/>
        </w:rPr>
        <w:footnoteReference w:id="870"/>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681382">
      <w:pPr>
        <w:rPr>
          <w:rFonts w:cs="Arial"/>
          <w:noProof/>
          <w:rtl/>
        </w:rPr>
      </w:pPr>
      <w:r w:rsidRPr="00947228">
        <w:rPr>
          <w:rFonts w:cs="Arial"/>
          <w:noProof/>
          <w:rtl/>
        </w:rPr>
        <w:t xml:space="preserve"> מהו אחר א"ר יודן כו' א"ר יודא בר סימון כו'. </w:t>
      </w:r>
      <w:r w:rsidR="00681382">
        <w:rPr>
          <w:rStyle w:val="a5"/>
          <w:rFonts w:cs="Arial"/>
          <w:noProof/>
          <w:rtl/>
        </w:rPr>
        <w:footnoteReference w:id="871"/>
      </w:r>
      <w:r w:rsidRPr="00947228">
        <w:rPr>
          <w:rFonts w:cs="Arial"/>
          <w:noProof/>
          <w:rtl/>
        </w:rPr>
        <w:t xml:space="preserve"> ניתוש מן החורש כו'. </w:t>
      </w:r>
      <w:r w:rsidR="00681382">
        <w:rPr>
          <w:rStyle w:val="a5"/>
          <w:rFonts w:cs="Arial"/>
          <w:noProof/>
          <w:rtl/>
        </w:rPr>
        <w:footnoteReference w:id="872"/>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681382">
      <w:pPr>
        <w:rPr>
          <w:rFonts w:cs="Arial"/>
          <w:noProof/>
          <w:rtl/>
        </w:rPr>
      </w:pPr>
      <w:r w:rsidRPr="00947228">
        <w:rPr>
          <w:rFonts w:cs="Arial"/>
          <w:noProof/>
          <w:rtl/>
        </w:rPr>
        <w:t xml:space="preserve">כבשתי רחמי ועשיתי כו'. </w:t>
      </w:r>
      <w:r w:rsidR="00681382">
        <w:rPr>
          <w:rStyle w:val="a5"/>
          <w:rFonts w:cs="Arial"/>
          <w:noProof/>
          <w:rtl/>
        </w:rPr>
        <w:footnoteReference w:id="873"/>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681382">
      <w:pPr>
        <w:rPr>
          <w:rFonts w:cs="Arial"/>
          <w:noProof/>
          <w:rtl/>
        </w:rPr>
      </w:pPr>
      <w:r w:rsidRPr="00947228">
        <w:rPr>
          <w:rFonts w:cs="Arial"/>
          <w:noProof/>
          <w:rtl/>
        </w:rPr>
        <w:t xml:space="preserve"> ולא את יצחק בני. </w:t>
      </w:r>
      <w:r w:rsidR="00681382">
        <w:rPr>
          <w:rStyle w:val="a5"/>
          <w:rFonts w:cs="Arial"/>
          <w:noProof/>
          <w:rtl/>
        </w:rPr>
        <w:footnoteReference w:id="874"/>
      </w:r>
      <w:r w:rsidRPr="00947228">
        <w:rPr>
          <w:rFonts w:cs="Arial"/>
          <w:noProof/>
          <w:rtl/>
        </w:rPr>
        <w:t xml:space="preserve"> לאחד ששמר את אגינו. </w:t>
      </w:r>
      <w:r w:rsidR="00681382">
        <w:rPr>
          <w:rStyle w:val="a5"/>
          <w:rFonts w:cs="Arial"/>
          <w:noProof/>
          <w:rtl/>
        </w:rPr>
        <w:footnoteReference w:id="875"/>
      </w:r>
    </w:p>
    <w:p w:rsidR="00947228" w:rsidRPr="00947228" w:rsidRDefault="00947228" w:rsidP="00681382">
      <w:pPr>
        <w:rPr>
          <w:rFonts w:cs="Arial"/>
          <w:noProof/>
          <w:rtl/>
        </w:rPr>
      </w:pPr>
      <w:r w:rsidRPr="00947228">
        <w:rPr>
          <w:rFonts w:cs="Arial"/>
          <w:noProof/>
          <w:rtl/>
        </w:rPr>
        <w:t xml:space="preserve"> זו תרמוד. </w:t>
      </w:r>
      <w:r w:rsidR="00681382">
        <w:rPr>
          <w:rStyle w:val="a5"/>
          <w:rFonts w:cs="Arial"/>
          <w:noProof/>
          <w:rtl/>
        </w:rPr>
        <w:footnoteReference w:id="876"/>
      </w:r>
      <w:r w:rsidRPr="00947228">
        <w:rPr>
          <w:rFonts w:cs="Arial"/>
          <w:noProof/>
          <w:rtl/>
        </w:rPr>
        <w:t>&lt;</w:t>
      </w:r>
      <w:r w:rsidRPr="00947228">
        <w:rPr>
          <w:rFonts w:cs="Arial"/>
          <w:noProof/>
        </w:rPr>
        <w:t>h1</w:t>
      </w:r>
      <w:r w:rsidRPr="00947228">
        <w:rPr>
          <w:rFonts w:cs="Arial"/>
          <w:noProof/>
          <w:rtl/>
        </w:rPr>
        <w:t>&gt;פרק נז&lt;$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681382">
      <w:pPr>
        <w:rPr>
          <w:rFonts w:cs="Arial"/>
          <w:noProof/>
          <w:rtl/>
        </w:rPr>
      </w:pPr>
      <w:r w:rsidRPr="00947228">
        <w:rPr>
          <w:rFonts w:cs="Arial"/>
          <w:noProof/>
          <w:rtl/>
        </w:rPr>
        <w:t xml:space="preserve">כתיב חיי בשרים. </w:t>
      </w:r>
      <w:r w:rsidR="00681382">
        <w:rPr>
          <w:rStyle w:val="a5"/>
          <w:rFonts w:cs="Arial"/>
          <w:noProof/>
          <w:rtl/>
        </w:rPr>
        <w:footnoteReference w:id="877"/>
      </w:r>
      <w:r w:rsidRPr="00947228">
        <w:rPr>
          <w:rFonts w:cs="Arial"/>
          <w:noProof/>
          <w:rtl/>
        </w:rPr>
        <w:t xml:space="preserve">רפאות תהי לשרך. </w:t>
      </w:r>
      <w:r w:rsidR="00681382">
        <w:rPr>
          <w:rStyle w:val="a5"/>
          <w:rFonts w:cs="Arial"/>
          <w:noProof/>
          <w:rtl/>
        </w:rPr>
        <w:footnoteReference w:id="878"/>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681382">
      <w:pPr>
        <w:rPr>
          <w:rFonts w:cs="Arial"/>
          <w:noProof/>
          <w:rtl/>
        </w:rPr>
      </w:pPr>
      <w:r w:rsidRPr="00947228">
        <w:rPr>
          <w:rFonts w:cs="Arial"/>
          <w:noProof/>
          <w:rtl/>
        </w:rPr>
        <w:t xml:space="preserve">מים קרים על נפש עיפה. </w:t>
      </w:r>
      <w:r w:rsidR="00681382">
        <w:rPr>
          <w:rStyle w:val="a5"/>
          <w:rFonts w:cs="Arial"/>
          <w:noProof/>
          <w:rtl/>
        </w:rPr>
        <w:footnoteReference w:id="879"/>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681382">
      <w:pPr>
        <w:rPr>
          <w:rFonts w:cs="Arial"/>
          <w:noProof/>
          <w:rtl/>
        </w:rPr>
      </w:pPr>
      <w:r w:rsidRPr="00947228">
        <w:rPr>
          <w:rFonts w:cs="Arial"/>
          <w:noProof/>
          <w:rtl/>
        </w:rPr>
        <w:t xml:space="preserve">מה בני גבירה ח' כו'. </w:t>
      </w:r>
      <w:r w:rsidR="00681382">
        <w:rPr>
          <w:rStyle w:val="a5"/>
          <w:rFonts w:cs="Arial"/>
          <w:noProof/>
          <w:rtl/>
        </w:rPr>
        <w:footnoteReference w:id="880"/>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681382">
      <w:pPr>
        <w:rPr>
          <w:rFonts w:cs="Arial"/>
          <w:noProof/>
          <w:rtl/>
        </w:rPr>
      </w:pPr>
      <w:r w:rsidRPr="00947228">
        <w:rPr>
          <w:rFonts w:cs="Arial"/>
          <w:noProof/>
          <w:rtl/>
        </w:rPr>
        <w:t xml:space="preserve">נתיירא מהיסורין. </w:t>
      </w:r>
      <w:r w:rsidR="00681382">
        <w:rPr>
          <w:rStyle w:val="a5"/>
          <w:rFonts w:cs="Arial"/>
          <w:noProof/>
          <w:rtl/>
        </w:rPr>
        <w:footnoteReference w:id="881"/>
      </w:r>
      <w:r w:rsidRPr="00947228">
        <w:rPr>
          <w:rFonts w:cs="Arial"/>
          <w:noProof/>
          <w:rtl/>
        </w:rPr>
        <w:t xml:space="preserve">וקריעה וברכת אבלים. </w:t>
      </w:r>
      <w:r w:rsidR="00681382">
        <w:rPr>
          <w:rStyle w:val="a5"/>
          <w:rFonts w:cs="Arial"/>
          <w:noProof/>
          <w:rtl/>
        </w:rPr>
        <w:footnoteReference w:id="882"/>
      </w:r>
    </w:p>
    <w:p w:rsidR="00947228" w:rsidRPr="00947228" w:rsidRDefault="00947228" w:rsidP="00681382">
      <w:pPr>
        <w:rPr>
          <w:rFonts w:cs="Arial"/>
          <w:noProof/>
          <w:rtl/>
        </w:rPr>
      </w:pPr>
      <w:r w:rsidRPr="00947228">
        <w:rPr>
          <w:rFonts w:cs="Arial"/>
          <w:noProof/>
          <w:rtl/>
        </w:rPr>
        <w:t xml:space="preserve">הוא בלעם הוא קמואל. </w:t>
      </w:r>
      <w:r w:rsidR="00681382">
        <w:rPr>
          <w:rStyle w:val="a5"/>
          <w:rFonts w:cs="Arial"/>
          <w:noProof/>
          <w:rtl/>
        </w:rPr>
        <w:footnoteReference w:id="883"/>
      </w:r>
      <w:r w:rsidRPr="00947228">
        <w:rPr>
          <w:rFonts w:cs="Arial"/>
          <w:noProof/>
          <w:rtl/>
        </w:rPr>
        <w:t>&lt;</w:t>
      </w:r>
      <w:r w:rsidRPr="00947228">
        <w:rPr>
          <w:rFonts w:cs="Arial"/>
          <w:noProof/>
        </w:rPr>
        <w:t>h1</w:t>
      </w:r>
      <w:r w:rsidRPr="00947228">
        <w:rPr>
          <w:rFonts w:cs="Arial"/>
          <w:noProof/>
          <w:rtl/>
        </w:rPr>
        <w:t>&gt;פרק נח&lt;$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681382">
      <w:pPr>
        <w:rPr>
          <w:rFonts w:cs="Arial"/>
          <w:noProof/>
          <w:rtl/>
        </w:rPr>
      </w:pPr>
      <w:r w:rsidRPr="00947228">
        <w:rPr>
          <w:rFonts w:cs="Arial"/>
          <w:noProof/>
          <w:rtl/>
        </w:rPr>
        <w:t xml:space="preserve">כך שנותן תמימים. </w:t>
      </w:r>
      <w:r w:rsidR="00681382">
        <w:rPr>
          <w:rStyle w:val="a5"/>
          <w:rFonts w:cs="Arial"/>
          <w:noProof/>
          <w:rtl/>
        </w:rPr>
        <w:footnoteReference w:id="884"/>
      </w:r>
      <w:r w:rsidRPr="00947228">
        <w:rPr>
          <w:rFonts w:cs="Arial"/>
          <w:noProof/>
          <w:rtl/>
        </w:rPr>
        <w:t xml:space="preserve">כבת ז' לנוי. </w:t>
      </w:r>
      <w:r w:rsidR="00681382">
        <w:rPr>
          <w:rStyle w:val="a5"/>
          <w:rFonts w:cs="Arial"/>
          <w:noProof/>
          <w:rtl/>
        </w:rPr>
        <w:footnoteReference w:id="885"/>
      </w:r>
    </w:p>
    <w:p w:rsidR="00947228" w:rsidRPr="00947228" w:rsidRDefault="00947228" w:rsidP="00681382">
      <w:pPr>
        <w:rPr>
          <w:rFonts w:cs="Arial"/>
          <w:noProof/>
          <w:rtl/>
        </w:rPr>
      </w:pPr>
      <w:r w:rsidRPr="00947228">
        <w:rPr>
          <w:rFonts w:cs="Arial"/>
          <w:noProof/>
          <w:rtl/>
        </w:rPr>
        <w:t xml:space="preserve">כהדא עגלתא תמימתא. </w:t>
      </w:r>
      <w:r w:rsidR="00681382">
        <w:rPr>
          <w:rStyle w:val="a5"/>
          <w:rFonts w:cs="Arial"/>
          <w:noProof/>
          <w:rtl/>
        </w:rPr>
        <w:footnoteReference w:id="886"/>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681382">
      <w:pPr>
        <w:rPr>
          <w:rFonts w:cs="Arial"/>
          <w:noProof/>
          <w:rtl/>
        </w:rPr>
      </w:pPr>
      <w:r w:rsidRPr="00947228">
        <w:rPr>
          <w:rFonts w:cs="Arial"/>
          <w:noProof/>
          <w:rtl/>
        </w:rPr>
        <w:t xml:space="preserve">אבא הושעיה איש טריא. </w:t>
      </w:r>
      <w:r w:rsidR="00681382">
        <w:rPr>
          <w:rStyle w:val="a5"/>
          <w:rFonts w:cs="Arial"/>
          <w:noProof/>
          <w:rtl/>
        </w:rPr>
        <w:footnoteReference w:id="887"/>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681382">
      <w:pPr>
        <w:rPr>
          <w:rFonts w:cs="Arial"/>
          <w:noProof/>
          <w:rtl/>
        </w:rPr>
      </w:pPr>
      <w:r w:rsidRPr="00947228">
        <w:rPr>
          <w:rFonts w:cs="Arial"/>
          <w:noProof/>
          <w:rtl/>
        </w:rPr>
        <w:t xml:space="preserve">שרדף אחר ד' מלכים. </w:t>
      </w:r>
      <w:r w:rsidR="00681382">
        <w:rPr>
          <w:rStyle w:val="a5"/>
          <w:rFonts w:cs="Arial"/>
          <w:noProof/>
          <w:rtl/>
        </w:rPr>
        <w:footnoteReference w:id="888"/>
      </w:r>
      <w:r w:rsidRPr="00947228">
        <w:rPr>
          <w:rFonts w:cs="Arial"/>
          <w:noProof/>
          <w:rtl/>
        </w:rPr>
        <w:t xml:space="preserve">ואח"כ ללוים. </w:t>
      </w:r>
      <w:r w:rsidR="00681382">
        <w:rPr>
          <w:rStyle w:val="a5"/>
          <w:rFonts w:cs="Arial"/>
          <w:noProof/>
          <w:rtl/>
        </w:rPr>
        <w:footnoteReference w:id="889"/>
      </w:r>
    </w:p>
    <w:p w:rsidR="00947228" w:rsidRPr="00947228" w:rsidRDefault="00947228" w:rsidP="00681382">
      <w:pPr>
        <w:rPr>
          <w:rFonts w:cs="Arial"/>
          <w:noProof/>
          <w:rtl/>
        </w:rPr>
      </w:pPr>
      <w:r w:rsidRPr="00947228">
        <w:rPr>
          <w:rFonts w:cs="Arial"/>
          <w:noProof/>
          <w:rtl/>
        </w:rPr>
        <w:t xml:space="preserve">ואח"כ לכהנים. </w:t>
      </w:r>
      <w:r w:rsidR="00681382">
        <w:rPr>
          <w:rStyle w:val="a5"/>
          <w:rFonts w:cs="Arial"/>
          <w:noProof/>
          <w:rtl/>
        </w:rPr>
        <w:footnoteReference w:id="890"/>
      </w:r>
      <w:r w:rsidRPr="00947228">
        <w:rPr>
          <w:rFonts w:cs="Arial"/>
          <w:noProof/>
          <w:rtl/>
        </w:rPr>
        <w:t xml:space="preserve">ותמנת סרח. </w:t>
      </w:r>
      <w:r w:rsidR="00681382">
        <w:rPr>
          <w:rStyle w:val="a5"/>
          <w:rFonts w:cs="Arial"/>
          <w:noProof/>
          <w:rtl/>
        </w:rPr>
        <w:footnoteReference w:id="891"/>
      </w:r>
    </w:p>
    <w:p w:rsidR="00947228" w:rsidRPr="00947228" w:rsidRDefault="00947228" w:rsidP="00681382">
      <w:pPr>
        <w:rPr>
          <w:rFonts w:cs="Arial"/>
          <w:noProof/>
          <w:rtl/>
        </w:rPr>
      </w:pPr>
      <w:r w:rsidRPr="00947228">
        <w:rPr>
          <w:rFonts w:cs="Arial"/>
          <w:noProof/>
          <w:rtl/>
        </w:rPr>
        <w:t xml:space="preserve">דנה וקרית סנה. </w:t>
      </w:r>
      <w:r w:rsidR="00681382">
        <w:rPr>
          <w:rStyle w:val="a5"/>
          <w:rFonts w:cs="Arial"/>
          <w:noProof/>
          <w:rtl/>
        </w:rPr>
        <w:footnoteReference w:id="892"/>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681382">
      <w:pPr>
        <w:rPr>
          <w:rFonts w:cs="Arial"/>
          <w:noProof/>
          <w:rtl/>
        </w:rPr>
      </w:pPr>
      <w:r w:rsidRPr="00947228">
        <w:rPr>
          <w:rFonts w:cs="Arial"/>
          <w:noProof/>
          <w:rtl/>
        </w:rPr>
        <w:t xml:space="preserve">מה"מ מתריס כנגדו. </w:t>
      </w:r>
      <w:r w:rsidR="00681382">
        <w:rPr>
          <w:rStyle w:val="a5"/>
          <w:rFonts w:cs="Arial"/>
          <w:noProof/>
          <w:rtl/>
        </w:rPr>
        <w:footnoteReference w:id="893"/>
      </w:r>
      <w:r w:rsidRPr="00947228">
        <w:rPr>
          <w:rFonts w:cs="Arial"/>
          <w:noProof/>
          <w:rtl/>
        </w:rPr>
        <w:t xml:space="preserve"> מן הכא ויקם וידבר. </w:t>
      </w:r>
      <w:r w:rsidR="00681382">
        <w:rPr>
          <w:rStyle w:val="a5"/>
          <w:rFonts w:cs="Arial"/>
          <w:noProof/>
          <w:rtl/>
        </w:rPr>
        <w:footnoteReference w:id="894"/>
      </w:r>
    </w:p>
    <w:p w:rsidR="00947228" w:rsidRPr="00947228" w:rsidRDefault="00947228" w:rsidP="00681382">
      <w:pPr>
        <w:rPr>
          <w:rFonts w:cs="Arial"/>
          <w:noProof/>
          <w:rtl/>
        </w:rPr>
      </w:pPr>
      <w:r w:rsidRPr="00947228">
        <w:rPr>
          <w:rFonts w:cs="Arial"/>
          <w:noProof/>
          <w:rtl/>
        </w:rPr>
        <w:t xml:space="preserve"> במבחר שבקברינו. </w:t>
      </w:r>
      <w:r w:rsidR="00681382">
        <w:rPr>
          <w:rStyle w:val="a5"/>
          <w:rFonts w:cs="Arial"/>
          <w:noProof/>
          <w:rtl/>
        </w:rPr>
        <w:footnoteReference w:id="895"/>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681382">
      <w:pPr>
        <w:rPr>
          <w:rFonts w:cs="Arial"/>
          <w:noProof/>
          <w:rtl/>
        </w:rPr>
      </w:pPr>
      <w:r w:rsidRPr="00947228">
        <w:rPr>
          <w:rFonts w:cs="Arial"/>
          <w:noProof/>
          <w:rtl/>
        </w:rPr>
        <w:t xml:space="preserve"> שמעוני ופגעו לי סרסוני וא"ל צלו לי עלואי. </w:t>
      </w:r>
      <w:r w:rsidR="00681382">
        <w:rPr>
          <w:rStyle w:val="a5"/>
          <w:rFonts w:cs="Arial"/>
          <w:noProof/>
          <w:rtl/>
        </w:rPr>
        <w:footnoteReference w:id="896"/>
      </w:r>
      <w:r w:rsidRPr="00947228">
        <w:rPr>
          <w:rFonts w:cs="Arial"/>
          <w:noProof/>
          <w:rtl/>
        </w:rPr>
        <w:t xml:space="preserve"> באזני בני חת לכל באי שער עירו. </w:t>
      </w:r>
      <w:r w:rsidR="00681382">
        <w:rPr>
          <w:rStyle w:val="a5"/>
          <w:rFonts w:cs="Arial"/>
          <w:noProof/>
          <w:rtl/>
        </w:rPr>
        <w:footnoteReference w:id="897"/>
      </w:r>
    </w:p>
    <w:p w:rsidR="00947228" w:rsidRPr="00947228" w:rsidRDefault="00947228" w:rsidP="00681382">
      <w:pPr>
        <w:rPr>
          <w:rFonts w:cs="Arial"/>
          <w:noProof/>
          <w:rtl/>
        </w:rPr>
      </w:pPr>
      <w:r w:rsidRPr="00947228">
        <w:rPr>
          <w:rFonts w:cs="Arial"/>
          <w:noProof/>
          <w:rtl/>
        </w:rPr>
        <w:t xml:space="preserve"> שחסרתו התורה ו'. </w:t>
      </w:r>
      <w:r w:rsidR="00681382">
        <w:rPr>
          <w:rStyle w:val="a5"/>
          <w:rFonts w:cs="Arial"/>
          <w:noProof/>
          <w:rtl/>
        </w:rPr>
        <w:footnoteReference w:id="898"/>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681382">
      <w:pPr>
        <w:rPr>
          <w:rFonts w:cs="Arial"/>
          <w:noProof/>
          <w:rtl/>
        </w:rPr>
      </w:pPr>
      <w:r w:rsidRPr="00947228">
        <w:rPr>
          <w:rFonts w:cs="Arial"/>
          <w:noProof/>
          <w:rtl/>
        </w:rPr>
        <w:t xml:space="preserve"> שכל מי שמברר מקחו של צדיק כו'. </w:t>
      </w:r>
      <w:r w:rsidR="00681382">
        <w:rPr>
          <w:rStyle w:val="a5"/>
          <w:rFonts w:cs="Arial"/>
          <w:noProof/>
          <w:rtl/>
        </w:rPr>
        <w:footnoteReference w:id="899"/>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681382">
      <w:pPr>
        <w:rPr>
          <w:rFonts w:cs="Arial"/>
          <w:noProof/>
          <w:rtl/>
        </w:rPr>
      </w:pPr>
      <w:r w:rsidRPr="00947228">
        <w:rPr>
          <w:rFonts w:cs="Arial"/>
          <w:noProof/>
          <w:rtl/>
        </w:rPr>
        <w:t xml:space="preserve"> בא לבוש לבושי ואברהם זקן כו'. </w:t>
      </w:r>
      <w:r w:rsidR="00681382">
        <w:rPr>
          <w:rStyle w:val="a5"/>
          <w:rFonts w:cs="Arial"/>
          <w:noProof/>
          <w:rtl/>
        </w:rPr>
        <w:footnoteReference w:id="900"/>
      </w:r>
      <w:r w:rsidRPr="00947228">
        <w:rPr>
          <w:rFonts w:cs="Arial"/>
          <w:noProof/>
          <w:rtl/>
        </w:rPr>
        <w:t xml:space="preserve"> לבוש לבושי. </w:t>
      </w:r>
      <w:r w:rsidR="00681382">
        <w:rPr>
          <w:rStyle w:val="a5"/>
          <w:rFonts w:cs="Arial"/>
          <w:noProof/>
          <w:rtl/>
        </w:rPr>
        <w:footnoteReference w:id="901"/>
      </w:r>
    </w:p>
    <w:p w:rsidR="00947228" w:rsidRPr="00947228" w:rsidRDefault="00947228" w:rsidP="00947228">
      <w:pPr>
        <w:rPr>
          <w:rFonts w:cs="Arial"/>
          <w:noProof/>
          <w:rtl/>
        </w:rPr>
      </w:pPr>
      <w:r w:rsidRPr="00947228">
        <w:rPr>
          <w:rFonts w:cs="Arial"/>
          <w:noProof/>
          <w:rtl/>
        </w:rPr>
        <w:t>&lt;</w:t>
      </w:r>
      <w:r w:rsidRPr="00947228">
        <w:rPr>
          <w:rFonts w:cs="Arial"/>
          <w:noProof/>
        </w:rPr>
        <w:t>h1</w:t>
      </w:r>
      <w:r w:rsidRPr="00947228">
        <w:rPr>
          <w:rFonts w:cs="Arial"/>
          <w:noProof/>
          <w:rtl/>
        </w:rPr>
        <w:t>&gt;פרק נט&lt;$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681382">
      <w:pPr>
        <w:rPr>
          <w:rFonts w:cs="Arial"/>
          <w:noProof/>
          <w:rtl/>
        </w:rPr>
      </w:pPr>
      <w:r w:rsidRPr="00947228">
        <w:rPr>
          <w:rFonts w:cs="Arial"/>
          <w:noProof/>
          <w:rtl/>
        </w:rPr>
        <w:t xml:space="preserve">שוחקת מתן שכרה. </w:t>
      </w:r>
      <w:r w:rsidR="00681382">
        <w:rPr>
          <w:rStyle w:val="a5"/>
          <w:rFonts w:cs="Arial"/>
          <w:noProof/>
          <w:rtl/>
        </w:rPr>
        <w:footnoteReference w:id="902"/>
      </w:r>
      <w:r w:rsidRPr="00947228">
        <w:rPr>
          <w:rFonts w:cs="Arial"/>
          <w:noProof/>
          <w:rtl/>
        </w:rPr>
        <w:t xml:space="preserve">עשר וכבוד. </w:t>
      </w:r>
      <w:r w:rsidR="00681382">
        <w:rPr>
          <w:rStyle w:val="a5"/>
          <w:rFonts w:cs="Arial"/>
          <w:noProof/>
          <w:rtl/>
        </w:rPr>
        <w:footnoteReference w:id="903"/>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681382">
      <w:pPr>
        <w:rPr>
          <w:rFonts w:cs="Arial"/>
          <w:noProof/>
          <w:rtl/>
        </w:rPr>
      </w:pPr>
      <w:r w:rsidRPr="00947228">
        <w:rPr>
          <w:rFonts w:cs="Arial"/>
          <w:noProof/>
          <w:rtl/>
        </w:rPr>
        <w:t xml:space="preserve">לא היא זקנה לא היא שיבה. </w:t>
      </w:r>
      <w:r w:rsidR="00681382">
        <w:rPr>
          <w:rStyle w:val="a5"/>
          <w:rFonts w:cs="Arial"/>
          <w:noProof/>
          <w:rtl/>
        </w:rPr>
        <w:footnoteReference w:id="904"/>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681382">
      <w:pPr>
        <w:rPr>
          <w:rFonts w:cs="Arial"/>
          <w:noProof/>
          <w:rtl/>
        </w:rPr>
      </w:pPr>
      <w:r w:rsidRPr="00947228">
        <w:rPr>
          <w:rFonts w:cs="Arial"/>
          <w:noProof/>
          <w:rtl/>
        </w:rPr>
        <w:t xml:space="preserve">לעולם ואברהם זקן וה' ברך את אברהם בכל. </w:t>
      </w:r>
      <w:r w:rsidR="00681382">
        <w:rPr>
          <w:rStyle w:val="a5"/>
          <w:rFonts w:cs="Arial"/>
          <w:noProof/>
          <w:rtl/>
        </w:rPr>
        <w:footnoteReference w:id="905"/>
      </w:r>
      <w:r w:rsidRPr="00947228">
        <w:rPr>
          <w:rFonts w:cs="Arial"/>
          <w:noProof/>
          <w:rtl/>
        </w:rPr>
        <w:t xml:space="preserve">נפשו של נמרוד. </w:t>
      </w:r>
      <w:r w:rsidR="00681382">
        <w:rPr>
          <w:rStyle w:val="a5"/>
          <w:rFonts w:cs="Arial"/>
          <w:noProof/>
          <w:rtl/>
        </w:rPr>
        <w:footnoteReference w:id="906"/>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681382">
      <w:pPr>
        <w:rPr>
          <w:rFonts w:cs="Arial"/>
          <w:noProof/>
          <w:rtl/>
        </w:rPr>
      </w:pPr>
      <w:r w:rsidRPr="00947228">
        <w:rPr>
          <w:rFonts w:cs="Arial"/>
          <w:noProof/>
          <w:rtl/>
        </w:rPr>
        <w:t xml:space="preserve">א' להוציא את רבקה. </w:t>
      </w:r>
      <w:r w:rsidR="00681382">
        <w:rPr>
          <w:rStyle w:val="a5"/>
          <w:rFonts w:cs="Arial"/>
          <w:noProof/>
          <w:rtl/>
        </w:rPr>
        <w:footnoteReference w:id="907"/>
      </w:r>
      <w:r w:rsidRPr="00947228">
        <w:rPr>
          <w:rFonts w:cs="Arial"/>
          <w:noProof/>
          <w:rtl/>
        </w:rPr>
        <w:t>&lt;</w:t>
      </w:r>
      <w:r w:rsidRPr="00947228">
        <w:rPr>
          <w:rFonts w:cs="Arial"/>
          <w:noProof/>
        </w:rPr>
        <w:t>h2</w:t>
      </w:r>
      <w:r w:rsidRPr="00947228">
        <w:rPr>
          <w:rFonts w:cs="Arial"/>
          <w:noProof/>
          <w:rtl/>
        </w:rPr>
        <w:t>&gt;פסקה יב$</w:t>
      </w:r>
    </w:p>
    <w:p w:rsidR="00947228" w:rsidRPr="00947228" w:rsidRDefault="00947228" w:rsidP="00681382">
      <w:pPr>
        <w:rPr>
          <w:rFonts w:cs="Arial"/>
          <w:noProof/>
          <w:rtl/>
        </w:rPr>
      </w:pPr>
      <w:r w:rsidRPr="00947228">
        <w:rPr>
          <w:rFonts w:cs="Arial"/>
          <w:noProof/>
          <w:rtl/>
        </w:rPr>
        <w:t xml:space="preserve">ושמע קל כלביא מנבחין הוא מצית כו'. </w:t>
      </w:r>
      <w:r w:rsidR="00681382">
        <w:rPr>
          <w:rStyle w:val="a5"/>
          <w:rFonts w:cs="Arial"/>
          <w:noProof/>
          <w:rtl/>
        </w:rPr>
        <w:footnoteReference w:id="908"/>
      </w:r>
      <w:r w:rsidRPr="00947228">
        <w:rPr>
          <w:rFonts w:cs="Arial"/>
          <w:noProof/>
          <w:rtl/>
        </w:rPr>
        <w:t>&lt;</w:t>
      </w:r>
      <w:r w:rsidRPr="00947228">
        <w:rPr>
          <w:rFonts w:cs="Arial"/>
          <w:noProof/>
        </w:rPr>
        <w:t>h1</w:t>
      </w:r>
      <w:r w:rsidRPr="00947228">
        <w:rPr>
          <w:rFonts w:cs="Arial"/>
          <w:noProof/>
          <w:rtl/>
        </w:rPr>
        <w:t>&gt;פרק ס&lt;$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681382">
      <w:pPr>
        <w:rPr>
          <w:rFonts w:cs="Arial"/>
          <w:noProof/>
          <w:rtl/>
        </w:rPr>
      </w:pPr>
      <w:r w:rsidRPr="00947228">
        <w:rPr>
          <w:rFonts w:cs="Arial"/>
          <w:noProof/>
          <w:rtl/>
        </w:rPr>
        <w:t xml:space="preserve">ועשה חסד התחלת גמור. </w:t>
      </w:r>
      <w:r w:rsidR="00681382">
        <w:rPr>
          <w:rStyle w:val="a5"/>
          <w:rFonts w:cs="Arial"/>
          <w:noProof/>
          <w:rtl/>
        </w:rPr>
        <w:footnoteReference w:id="909"/>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681382">
      <w:pPr>
        <w:rPr>
          <w:rFonts w:cs="Arial"/>
          <w:noProof/>
          <w:rtl/>
        </w:rPr>
      </w:pPr>
      <w:r w:rsidRPr="00947228">
        <w:rPr>
          <w:rFonts w:cs="Arial"/>
          <w:noProof/>
          <w:rtl/>
        </w:rPr>
        <w:t xml:space="preserve">נטלה ממנו רוה"ק. </w:t>
      </w:r>
      <w:r w:rsidR="00681382">
        <w:rPr>
          <w:rStyle w:val="a5"/>
          <w:rFonts w:cs="Arial"/>
          <w:noProof/>
          <w:rtl/>
        </w:rPr>
        <w:footnoteReference w:id="910"/>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681382">
      <w:pPr>
        <w:rPr>
          <w:rFonts w:cs="Arial"/>
          <w:noProof/>
          <w:rtl/>
        </w:rPr>
      </w:pPr>
      <w:r w:rsidRPr="00947228">
        <w:rPr>
          <w:rFonts w:cs="Arial"/>
          <w:noProof/>
          <w:rtl/>
        </w:rPr>
        <w:t xml:space="preserve">אבן יקרה כו' והיה משקלה בקע. </w:t>
      </w:r>
      <w:r w:rsidR="00681382">
        <w:rPr>
          <w:rStyle w:val="a5"/>
          <w:rFonts w:cs="Arial"/>
          <w:noProof/>
          <w:rtl/>
        </w:rPr>
        <w:footnoteReference w:id="911"/>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681382">
      <w:pPr>
        <w:rPr>
          <w:rFonts w:cs="Arial"/>
          <w:noProof/>
          <w:rtl/>
        </w:rPr>
      </w:pPr>
      <w:r w:rsidRPr="00947228">
        <w:rPr>
          <w:rFonts w:cs="Arial"/>
          <w:noProof/>
          <w:rtl/>
        </w:rPr>
        <w:t xml:space="preserve">רבי יצחק אומר לשבח כו' רב"א לגנאי כו'. </w:t>
      </w:r>
      <w:r w:rsidR="00681382">
        <w:rPr>
          <w:rStyle w:val="a5"/>
          <w:rFonts w:cs="Arial"/>
          <w:noProof/>
          <w:rtl/>
        </w:rPr>
        <w:footnoteReference w:id="912"/>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681382">
      <w:pPr>
        <w:rPr>
          <w:rFonts w:cs="Arial"/>
          <w:noProof/>
          <w:rtl/>
        </w:rPr>
      </w:pPr>
      <w:r w:rsidRPr="00947228">
        <w:rPr>
          <w:rFonts w:cs="Arial"/>
          <w:noProof/>
          <w:rtl/>
        </w:rPr>
        <w:t xml:space="preserve">רשב"י אומר טמא כו'. </w:t>
      </w:r>
      <w:r w:rsidR="00681382">
        <w:rPr>
          <w:rStyle w:val="a5"/>
          <w:rFonts w:cs="Arial"/>
          <w:noProof/>
          <w:rtl/>
        </w:rPr>
        <w:footnoteReference w:id="913"/>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681382">
      <w:pPr>
        <w:rPr>
          <w:rFonts w:cs="Arial"/>
          <w:noProof/>
          <w:rtl/>
        </w:rPr>
      </w:pPr>
      <w:r w:rsidRPr="00947228">
        <w:rPr>
          <w:rFonts w:cs="Arial"/>
          <w:noProof/>
          <w:rtl/>
        </w:rPr>
        <w:t xml:space="preserve">על ימין זה ישמעאל. </w:t>
      </w:r>
      <w:r w:rsidR="00681382">
        <w:rPr>
          <w:rStyle w:val="a5"/>
          <w:rFonts w:cs="Arial"/>
          <w:noProof/>
          <w:rtl/>
        </w:rPr>
        <w:footnoteReference w:id="914"/>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681382">
      <w:pPr>
        <w:rPr>
          <w:rFonts w:cs="Arial"/>
          <w:noProof/>
          <w:rtl/>
        </w:rPr>
      </w:pPr>
      <w:r w:rsidRPr="00947228">
        <w:rPr>
          <w:rFonts w:cs="Arial"/>
          <w:noProof/>
          <w:rtl/>
        </w:rPr>
        <w:t xml:space="preserve">מכאן יצא. </w:t>
      </w:r>
      <w:r w:rsidR="00681382">
        <w:rPr>
          <w:rStyle w:val="a5"/>
          <w:rFonts w:cs="Arial"/>
          <w:noProof/>
          <w:rtl/>
        </w:rPr>
        <w:footnoteReference w:id="915"/>
      </w:r>
      <w:r w:rsidRPr="00947228">
        <w:rPr>
          <w:rFonts w:cs="Arial"/>
          <w:noProof/>
          <w:rtl/>
        </w:rPr>
        <w:t>&lt;</w:t>
      </w:r>
      <w:r w:rsidRPr="00947228">
        <w:rPr>
          <w:rFonts w:cs="Arial"/>
          <w:noProof/>
        </w:rPr>
        <w:t>h2</w:t>
      </w:r>
      <w:r w:rsidRPr="00947228">
        <w:rPr>
          <w:rFonts w:cs="Arial"/>
          <w:noProof/>
          <w:rtl/>
        </w:rPr>
        <w:t>&gt;פסקה יג$</w:t>
      </w:r>
    </w:p>
    <w:p w:rsidR="00947228" w:rsidRPr="00947228" w:rsidRDefault="00947228" w:rsidP="00681382">
      <w:pPr>
        <w:rPr>
          <w:rFonts w:cs="Arial"/>
          <w:noProof/>
          <w:rtl/>
        </w:rPr>
      </w:pPr>
      <w:r w:rsidRPr="00947228">
        <w:rPr>
          <w:rFonts w:cs="Arial"/>
          <w:noProof/>
          <w:rtl/>
        </w:rPr>
        <w:t xml:space="preserve">דויין ושפופין כו'. </w:t>
      </w:r>
      <w:r w:rsidR="00681382">
        <w:rPr>
          <w:rStyle w:val="a5"/>
          <w:rFonts w:cs="Arial"/>
          <w:noProof/>
          <w:rtl/>
        </w:rPr>
        <w:footnoteReference w:id="916"/>
      </w:r>
      <w:r w:rsidRPr="00947228">
        <w:rPr>
          <w:rFonts w:cs="Arial"/>
          <w:noProof/>
          <w:rtl/>
        </w:rPr>
        <w:t>&lt;</w:t>
      </w:r>
      <w:r w:rsidRPr="00947228">
        <w:rPr>
          <w:rFonts w:cs="Arial"/>
          <w:noProof/>
        </w:rPr>
        <w:t>h2</w:t>
      </w:r>
      <w:r w:rsidRPr="00947228">
        <w:rPr>
          <w:rFonts w:cs="Arial"/>
          <w:noProof/>
          <w:rtl/>
        </w:rPr>
        <w:t>&gt;פסקה טו$</w:t>
      </w:r>
    </w:p>
    <w:p w:rsidR="00947228" w:rsidRPr="00947228" w:rsidRDefault="00947228" w:rsidP="00681382">
      <w:pPr>
        <w:rPr>
          <w:rFonts w:cs="Arial"/>
          <w:noProof/>
          <w:rtl/>
        </w:rPr>
      </w:pPr>
      <w:r w:rsidRPr="00947228">
        <w:rPr>
          <w:rFonts w:cs="Arial"/>
          <w:noProof/>
          <w:rtl/>
        </w:rPr>
        <w:t xml:space="preserve">רבנן אמרי. </w:t>
      </w:r>
      <w:r w:rsidR="00681382">
        <w:rPr>
          <w:rStyle w:val="a5"/>
          <w:rFonts w:cs="Arial"/>
          <w:noProof/>
          <w:rtl/>
        </w:rPr>
        <w:footnoteReference w:id="917"/>
      </w:r>
      <w:r w:rsidRPr="00947228">
        <w:rPr>
          <w:rFonts w:cs="Arial"/>
          <w:noProof/>
          <w:rtl/>
        </w:rPr>
        <w:t>&lt;</w:t>
      </w:r>
      <w:r w:rsidRPr="00947228">
        <w:rPr>
          <w:rFonts w:cs="Arial"/>
          <w:noProof/>
        </w:rPr>
        <w:t>h2</w:t>
      </w:r>
      <w:r w:rsidRPr="00947228">
        <w:rPr>
          <w:rFonts w:cs="Arial"/>
          <w:noProof/>
          <w:rtl/>
        </w:rPr>
        <w:t>&gt;פסקה טז$</w:t>
      </w:r>
    </w:p>
    <w:p w:rsidR="00947228" w:rsidRPr="00947228" w:rsidRDefault="00947228" w:rsidP="00681382">
      <w:pPr>
        <w:rPr>
          <w:rFonts w:cs="Arial"/>
          <w:noProof/>
          <w:rtl/>
        </w:rPr>
      </w:pPr>
      <w:r w:rsidRPr="00947228">
        <w:rPr>
          <w:rFonts w:cs="Arial"/>
          <w:noProof/>
          <w:rtl/>
        </w:rPr>
        <w:t xml:space="preserve">משיאן תחלה כו'. </w:t>
      </w:r>
      <w:r w:rsidR="00681382">
        <w:rPr>
          <w:rStyle w:val="a5"/>
          <w:rFonts w:cs="Arial"/>
          <w:noProof/>
          <w:rtl/>
        </w:rPr>
        <w:footnoteReference w:id="918"/>
      </w:r>
      <w:r w:rsidRPr="00947228">
        <w:rPr>
          <w:rFonts w:cs="Arial"/>
          <w:noProof/>
          <w:rtl/>
        </w:rPr>
        <w:t>&lt;</w:t>
      </w:r>
      <w:r w:rsidRPr="00947228">
        <w:rPr>
          <w:rFonts w:cs="Arial"/>
          <w:noProof/>
        </w:rPr>
        <w:t>h1</w:t>
      </w:r>
      <w:r w:rsidRPr="00947228">
        <w:rPr>
          <w:rFonts w:cs="Arial"/>
          <w:noProof/>
          <w:rtl/>
        </w:rPr>
        <w:t>&gt;פרק סא&lt;$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681382">
      <w:pPr>
        <w:rPr>
          <w:rFonts w:cs="Arial"/>
          <w:noProof/>
          <w:rtl/>
        </w:rPr>
      </w:pPr>
      <w:r w:rsidRPr="00947228">
        <w:rPr>
          <w:rFonts w:cs="Arial"/>
          <w:noProof/>
          <w:rtl/>
        </w:rPr>
        <w:t xml:space="preserve">ארצי לפניך בטוב בעיניך שב. </w:t>
      </w:r>
      <w:r w:rsidR="00681382">
        <w:rPr>
          <w:rStyle w:val="a5"/>
          <w:rFonts w:cs="Arial"/>
          <w:noProof/>
          <w:rtl/>
        </w:rPr>
        <w:footnoteReference w:id="919"/>
      </w:r>
      <w:r w:rsidRPr="00947228">
        <w:rPr>
          <w:rFonts w:cs="Arial"/>
          <w:noProof/>
          <w:rtl/>
        </w:rPr>
        <w:t xml:space="preserve">יהגה יומם ולילה אר"ש כו'. </w:t>
      </w:r>
      <w:r w:rsidR="00681382">
        <w:rPr>
          <w:rStyle w:val="a5"/>
          <w:rFonts w:cs="Arial"/>
          <w:noProof/>
          <w:rtl/>
        </w:rPr>
        <w:footnoteReference w:id="920"/>
      </w:r>
    </w:p>
    <w:p w:rsidR="00947228" w:rsidRPr="00947228" w:rsidRDefault="00947228" w:rsidP="00681382">
      <w:pPr>
        <w:rPr>
          <w:rFonts w:cs="Arial"/>
          <w:noProof/>
          <w:rtl/>
        </w:rPr>
      </w:pPr>
      <w:r w:rsidRPr="00947228">
        <w:rPr>
          <w:rFonts w:cs="Arial"/>
          <w:noProof/>
          <w:rtl/>
        </w:rPr>
        <w:t xml:space="preserve">ומלמדות אותו תורה וחכמה. </w:t>
      </w:r>
      <w:r w:rsidR="00681382">
        <w:rPr>
          <w:rStyle w:val="a5"/>
          <w:rFonts w:cs="Arial"/>
          <w:noProof/>
          <w:rtl/>
        </w:rPr>
        <w:footnoteReference w:id="921"/>
      </w:r>
      <w:r w:rsidRPr="00947228">
        <w:rPr>
          <w:rFonts w:cs="Arial"/>
          <w:noProof/>
          <w:rtl/>
        </w:rPr>
        <w:t xml:space="preserve">כעץ שתול על פלגי מים ששתלו הקדוש ברוך הוא בארץ ישראל כצ"ל. </w:t>
      </w:r>
      <w:r w:rsidR="00681382">
        <w:rPr>
          <w:rStyle w:val="a5"/>
          <w:rFonts w:cs="Arial"/>
          <w:noProof/>
          <w:rtl/>
        </w:rPr>
        <w:footnoteReference w:id="922"/>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681382">
      <w:pPr>
        <w:rPr>
          <w:rFonts w:cs="Arial"/>
          <w:noProof/>
          <w:rtl/>
        </w:rPr>
      </w:pPr>
      <w:r w:rsidRPr="00947228">
        <w:rPr>
          <w:rFonts w:cs="Arial"/>
          <w:noProof/>
          <w:rtl/>
        </w:rPr>
        <w:t xml:space="preserve">ינובון בשיבה שתולים בבית ה' זה אברהם ששתלו הקב"ה בא"י. </w:t>
      </w:r>
      <w:r w:rsidR="00681382">
        <w:rPr>
          <w:rStyle w:val="a5"/>
          <w:rFonts w:cs="Arial"/>
          <w:noProof/>
          <w:rtl/>
        </w:rPr>
        <w:footnoteReference w:id="923"/>
      </w:r>
      <w:r w:rsidRPr="00947228">
        <w:rPr>
          <w:rFonts w:cs="Arial"/>
          <w:noProof/>
          <w:rtl/>
        </w:rPr>
        <w:t xml:space="preserve">יש לעץ תקוה כו' אברהם תקוה. </w:t>
      </w:r>
      <w:r w:rsidR="00681382">
        <w:rPr>
          <w:rStyle w:val="a5"/>
          <w:rFonts w:cs="Arial"/>
          <w:noProof/>
          <w:rtl/>
        </w:rPr>
        <w:footnoteReference w:id="924"/>
      </w:r>
    </w:p>
    <w:p w:rsidR="00947228" w:rsidRPr="00947228" w:rsidRDefault="00947228" w:rsidP="00681382">
      <w:pPr>
        <w:rPr>
          <w:rFonts w:cs="Arial"/>
          <w:noProof/>
          <w:rtl/>
        </w:rPr>
      </w:pPr>
      <w:r w:rsidRPr="00947228">
        <w:rPr>
          <w:rFonts w:cs="Arial"/>
          <w:noProof/>
          <w:rtl/>
        </w:rPr>
        <w:t xml:space="preserve">אם יאמר אליו כו'. </w:t>
      </w:r>
      <w:r w:rsidR="00681382">
        <w:rPr>
          <w:rStyle w:val="a5"/>
          <w:rFonts w:cs="Arial"/>
          <w:noProof/>
          <w:rtl/>
        </w:rPr>
        <w:footnoteReference w:id="925"/>
      </w:r>
      <w:r w:rsidRPr="00947228">
        <w:rPr>
          <w:rFonts w:cs="Arial"/>
          <w:noProof/>
          <w:rtl/>
        </w:rPr>
        <w:t xml:space="preserve">יפריח ועשה נטע כמו קציר אכ"כ. </w:t>
      </w:r>
      <w:r w:rsidR="00681382">
        <w:rPr>
          <w:rStyle w:val="a5"/>
          <w:rFonts w:cs="Arial"/>
          <w:noProof/>
          <w:rtl/>
        </w:rPr>
        <w:footnoteReference w:id="926"/>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681382">
      <w:pPr>
        <w:rPr>
          <w:rFonts w:cs="Arial"/>
          <w:noProof/>
          <w:rtl/>
        </w:rPr>
      </w:pPr>
      <w:r w:rsidRPr="00947228">
        <w:rPr>
          <w:rFonts w:cs="Arial"/>
          <w:noProof/>
          <w:rtl/>
        </w:rPr>
        <w:t xml:space="preserve">אם בא עני כו'. </w:t>
      </w:r>
      <w:r w:rsidR="00681382">
        <w:rPr>
          <w:rStyle w:val="a5"/>
          <w:rFonts w:cs="Arial"/>
          <w:noProof/>
          <w:rtl/>
        </w:rPr>
        <w:footnoteReference w:id="927"/>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681382">
      <w:pPr>
        <w:rPr>
          <w:rFonts w:cs="Arial"/>
          <w:noProof/>
          <w:rtl/>
        </w:rPr>
      </w:pPr>
      <w:r w:rsidRPr="00947228">
        <w:rPr>
          <w:rFonts w:cs="Arial"/>
          <w:noProof/>
          <w:rtl/>
        </w:rPr>
        <w:t xml:space="preserve">ויוסף ה' דבר אל אחז. </w:t>
      </w:r>
      <w:r w:rsidR="00681382">
        <w:rPr>
          <w:rStyle w:val="a5"/>
          <w:rFonts w:cs="Arial"/>
          <w:noProof/>
          <w:rtl/>
        </w:rPr>
        <w:footnoteReference w:id="928"/>
      </w:r>
      <w:r w:rsidRPr="00947228">
        <w:rPr>
          <w:rFonts w:cs="Arial"/>
          <w:noProof/>
          <w:rtl/>
        </w:rPr>
        <w:t xml:space="preserve"> בעודנו חי אותה שישבה כו'. </w:t>
      </w:r>
      <w:r w:rsidR="00681382">
        <w:rPr>
          <w:rStyle w:val="a5"/>
          <w:rFonts w:cs="Arial"/>
          <w:noProof/>
          <w:rtl/>
        </w:rPr>
        <w:footnoteReference w:id="929"/>
      </w:r>
    </w:p>
    <w:p w:rsidR="00947228" w:rsidRPr="00947228" w:rsidRDefault="00947228" w:rsidP="00681382">
      <w:pPr>
        <w:rPr>
          <w:rFonts w:cs="Arial"/>
          <w:noProof/>
          <w:rtl/>
        </w:rPr>
      </w:pPr>
      <w:r w:rsidRPr="00947228">
        <w:rPr>
          <w:rFonts w:cs="Arial"/>
          <w:noProof/>
          <w:rtl/>
        </w:rPr>
        <w:t xml:space="preserve"> אע"ג דאת אמר ותלך ותתע כו'. </w:t>
      </w:r>
      <w:r w:rsidR="00681382">
        <w:rPr>
          <w:rStyle w:val="a5"/>
          <w:rFonts w:cs="Arial"/>
          <w:noProof/>
          <w:rtl/>
        </w:rPr>
        <w:footnoteReference w:id="930"/>
      </w:r>
      <w:r w:rsidRPr="00947228">
        <w:rPr>
          <w:rFonts w:cs="Arial"/>
          <w:noProof/>
          <w:rtl/>
        </w:rPr>
        <w:t xml:space="preserve"> ושמה קטורה. </w:t>
      </w:r>
      <w:r w:rsidR="00681382">
        <w:rPr>
          <w:rStyle w:val="a5"/>
          <w:rFonts w:cs="Arial"/>
          <w:noProof/>
          <w:rtl/>
        </w:rPr>
        <w:footnoteReference w:id="931"/>
      </w:r>
    </w:p>
    <w:p w:rsidR="00947228" w:rsidRPr="00947228" w:rsidRDefault="00947228" w:rsidP="00681382">
      <w:pPr>
        <w:rPr>
          <w:rFonts w:cs="Arial"/>
          <w:noProof/>
          <w:rtl/>
        </w:rPr>
      </w:pPr>
      <w:r w:rsidRPr="00947228">
        <w:rPr>
          <w:rFonts w:cs="Arial"/>
          <w:noProof/>
          <w:rtl/>
        </w:rPr>
        <w:t xml:space="preserve"> עשרה בתי דינין. </w:t>
      </w:r>
      <w:r w:rsidR="00681382">
        <w:rPr>
          <w:rStyle w:val="a5"/>
          <w:rFonts w:cs="Arial"/>
          <w:noProof/>
          <w:rtl/>
        </w:rPr>
        <w:footnoteReference w:id="932"/>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681382">
      <w:pPr>
        <w:rPr>
          <w:rFonts w:cs="Arial"/>
          <w:noProof/>
          <w:rtl/>
        </w:rPr>
      </w:pPr>
      <w:r w:rsidRPr="00947228">
        <w:rPr>
          <w:rFonts w:cs="Arial"/>
          <w:noProof/>
          <w:rtl/>
        </w:rPr>
        <w:t xml:space="preserve"> לופרין. </w:t>
      </w:r>
      <w:r w:rsidR="00681382">
        <w:rPr>
          <w:rStyle w:val="a5"/>
          <w:rFonts w:cs="Arial"/>
          <w:noProof/>
          <w:rtl/>
        </w:rPr>
        <w:footnoteReference w:id="933"/>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681382">
      <w:pPr>
        <w:rPr>
          <w:rFonts w:cs="Arial"/>
          <w:noProof/>
          <w:rtl/>
        </w:rPr>
      </w:pPr>
      <w:r w:rsidRPr="00947228">
        <w:rPr>
          <w:rFonts w:cs="Arial"/>
          <w:noProof/>
          <w:rtl/>
        </w:rPr>
        <w:t xml:space="preserve"> רי"א בכורה. </w:t>
      </w:r>
      <w:r w:rsidR="00681382">
        <w:rPr>
          <w:rStyle w:val="a5"/>
          <w:rFonts w:cs="Arial"/>
          <w:noProof/>
          <w:rtl/>
        </w:rPr>
        <w:footnoteReference w:id="934"/>
      </w:r>
      <w:r w:rsidRPr="00947228">
        <w:rPr>
          <w:rFonts w:cs="Arial"/>
          <w:noProof/>
          <w:rtl/>
        </w:rPr>
        <w:t xml:space="preserve"> חזר ואמר אנא אריס כו'. </w:t>
      </w:r>
      <w:r w:rsidR="00681382">
        <w:rPr>
          <w:rStyle w:val="a5"/>
          <w:rFonts w:cs="Arial"/>
          <w:noProof/>
          <w:rtl/>
        </w:rPr>
        <w:footnoteReference w:id="935"/>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681382">
      <w:pPr>
        <w:rPr>
          <w:rFonts w:cs="Arial"/>
          <w:noProof/>
          <w:rtl/>
        </w:rPr>
      </w:pPr>
      <w:r w:rsidRPr="00947228">
        <w:rPr>
          <w:rFonts w:cs="Arial"/>
          <w:noProof/>
          <w:rtl/>
        </w:rPr>
        <w:t xml:space="preserve"> אנפליאות. </w:t>
      </w:r>
      <w:r w:rsidR="00681382">
        <w:rPr>
          <w:rStyle w:val="a5"/>
          <w:rFonts w:cs="Arial"/>
          <w:noProof/>
          <w:rtl/>
        </w:rPr>
        <w:footnoteReference w:id="936"/>
      </w:r>
      <w:r w:rsidRPr="00947228">
        <w:rPr>
          <w:rFonts w:cs="Arial"/>
          <w:noProof/>
          <w:rtl/>
        </w:rPr>
        <w:t xml:space="preserve"> ע"כ יש לנו רשות ליכנס. </w:t>
      </w:r>
      <w:r w:rsidR="00681382">
        <w:rPr>
          <w:rStyle w:val="a5"/>
          <w:rFonts w:cs="Arial"/>
          <w:noProof/>
          <w:rtl/>
        </w:rPr>
        <w:footnoteReference w:id="937"/>
      </w:r>
    </w:p>
    <w:p w:rsidR="00947228" w:rsidRPr="00947228" w:rsidRDefault="00947228" w:rsidP="00681382">
      <w:pPr>
        <w:rPr>
          <w:rFonts w:cs="Arial"/>
          <w:noProof/>
          <w:rtl/>
        </w:rPr>
      </w:pPr>
      <w:r w:rsidRPr="00947228">
        <w:rPr>
          <w:rFonts w:cs="Arial"/>
          <w:noProof/>
          <w:rtl/>
        </w:rPr>
        <w:t xml:space="preserve">ושכר הרבה תטול. </w:t>
      </w:r>
      <w:r w:rsidR="00681382">
        <w:rPr>
          <w:rStyle w:val="a5"/>
          <w:rFonts w:cs="Arial"/>
          <w:noProof/>
          <w:rtl/>
        </w:rPr>
        <w:footnoteReference w:id="938"/>
      </w:r>
      <w:r w:rsidRPr="00947228">
        <w:rPr>
          <w:rFonts w:cs="Arial"/>
          <w:noProof/>
          <w:rtl/>
        </w:rPr>
        <w:t xml:space="preserve"> מעל יצחק בנו קדמה אל ארץ קדם. </w:t>
      </w:r>
      <w:r w:rsidR="00681382">
        <w:rPr>
          <w:rStyle w:val="a5"/>
          <w:rFonts w:cs="Arial"/>
          <w:noProof/>
          <w:rtl/>
        </w:rPr>
        <w:footnoteReference w:id="939"/>
      </w:r>
    </w:p>
    <w:p w:rsidR="00947228" w:rsidRPr="00947228" w:rsidRDefault="00947228" w:rsidP="00B16D12">
      <w:pPr>
        <w:rPr>
          <w:rFonts w:cs="Arial"/>
          <w:noProof/>
          <w:rtl/>
        </w:rPr>
      </w:pPr>
      <w:r w:rsidRPr="00947228">
        <w:rPr>
          <w:rFonts w:cs="Arial"/>
          <w:noProof/>
          <w:rtl/>
        </w:rPr>
        <w:t xml:space="preserve"> הקיפוה כעטרה. </w:t>
      </w:r>
      <w:r w:rsidR="00B16D12">
        <w:rPr>
          <w:rStyle w:val="a5"/>
          <w:rFonts w:cs="Arial"/>
          <w:noProof/>
          <w:rtl/>
        </w:rPr>
        <w:footnoteReference w:id="940"/>
      </w:r>
      <w:r w:rsidRPr="00947228">
        <w:rPr>
          <w:rFonts w:cs="Arial"/>
          <w:noProof/>
          <w:rtl/>
        </w:rPr>
        <w:t xml:space="preserve"> הקיפוה כובין. </w:t>
      </w:r>
      <w:r w:rsidR="00B16D12">
        <w:rPr>
          <w:rStyle w:val="a5"/>
          <w:rFonts w:cs="Arial"/>
          <w:noProof/>
          <w:rtl/>
        </w:rPr>
        <w:footnoteReference w:id="941"/>
      </w:r>
    </w:p>
    <w:p w:rsidR="00947228" w:rsidRPr="00947228" w:rsidRDefault="00947228" w:rsidP="00947228">
      <w:pPr>
        <w:rPr>
          <w:rFonts w:cs="Arial"/>
          <w:noProof/>
          <w:rtl/>
        </w:rPr>
      </w:pPr>
      <w:r w:rsidRPr="00947228">
        <w:rPr>
          <w:rFonts w:cs="Arial"/>
          <w:noProof/>
          <w:rtl/>
        </w:rPr>
        <w:t>&lt;</w:t>
      </w:r>
      <w:r w:rsidRPr="00947228">
        <w:rPr>
          <w:rFonts w:cs="Arial"/>
          <w:noProof/>
        </w:rPr>
        <w:t>h1</w:t>
      </w:r>
      <w:r w:rsidRPr="00947228">
        <w:rPr>
          <w:rFonts w:cs="Arial"/>
          <w:noProof/>
          <w:rtl/>
        </w:rPr>
        <w:t>&gt;פרק סב&lt;$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B16D12">
      <w:pPr>
        <w:rPr>
          <w:rFonts w:cs="Arial"/>
          <w:noProof/>
          <w:rtl/>
        </w:rPr>
      </w:pPr>
      <w:r w:rsidRPr="00947228">
        <w:rPr>
          <w:rFonts w:cs="Arial"/>
          <w:noProof/>
          <w:rtl/>
        </w:rPr>
        <w:t xml:space="preserve">זכורה לעולם ויגוע אר"י בר אלעי כו'. </w:t>
      </w:r>
      <w:r w:rsidR="00B16D12">
        <w:rPr>
          <w:rStyle w:val="a5"/>
          <w:rFonts w:cs="Arial"/>
          <w:noProof/>
          <w:rtl/>
        </w:rPr>
        <w:footnoteReference w:id="942"/>
      </w:r>
      <w:r w:rsidRPr="00947228">
        <w:rPr>
          <w:rFonts w:cs="Arial"/>
          <w:noProof/>
          <w:rtl/>
        </w:rPr>
        <w:t xml:space="preserve">אריב"א החסידים כו'. </w:t>
      </w:r>
      <w:r w:rsidR="00B16D12">
        <w:rPr>
          <w:rStyle w:val="a5"/>
          <w:rFonts w:cs="Arial"/>
          <w:noProof/>
          <w:rtl/>
        </w:rPr>
        <w:footnoteReference w:id="943"/>
      </w:r>
    </w:p>
    <w:p w:rsidR="00947228" w:rsidRPr="00947228" w:rsidRDefault="00947228" w:rsidP="00B16D12">
      <w:pPr>
        <w:rPr>
          <w:rFonts w:cs="Arial"/>
          <w:noProof/>
          <w:rtl/>
        </w:rPr>
      </w:pPr>
      <w:r w:rsidRPr="00947228">
        <w:rPr>
          <w:rFonts w:cs="Arial"/>
          <w:noProof/>
          <w:rtl/>
        </w:rPr>
        <w:t xml:space="preserve">כעשרה וכעשרים יום. </w:t>
      </w:r>
      <w:r w:rsidR="00B16D12">
        <w:rPr>
          <w:rStyle w:val="a5"/>
          <w:rFonts w:cs="Arial"/>
          <w:noProof/>
          <w:rtl/>
        </w:rPr>
        <w:footnoteReference w:id="944"/>
      </w:r>
      <w:r w:rsidRPr="00947228">
        <w:rPr>
          <w:rFonts w:cs="Arial"/>
          <w:noProof/>
          <w:rtl/>
        </w:rPr>
        <w:t xml:space="preserve">לומר שהחולי ממרק. </w:t>
      </w:r>
      <w:r w:rsidR="00B16D12">
        <w:rPr>
          <w:rStyle w:val="a5"/>
          <w:rFonts w:cs="Arial"/>
          <w:noProof/>
          <w:rtl/>
        </w:rPr>
        <w:footnoteReference w:id="945"/>
      </w:r>
    </w:p>
    <w:p w:rsidR="00947228" w:rsidRPr="00947228" w:rsidRDefault="00947228" w:rsidP="00B16D12">
      <w:pPr>
        <w:rPr>
          <w:rFonts w:cs="Arial"/>
          <w:noProof/>
          <w:rtl/>
        </w:rPr>
      </w:pPr>
      <w:r w:rsidRPr="00947228">
        <w:rPr>
          <w:rFonts w:cs="Arial"/>
          <w:noProof/>
          <w:rtl/>
        </w:rPr>
        <w:t xml:space="preserve">כל מי שנאמר בו גויעה כו'. </w:t>
      </w:r>
      <w:r w:rsidR="00B16D12">
        <w:rPr>
          <w:rStyle w:val="a5"/>
          <w:rFonts w:cs="Arial"/>
          <w:noProof/>
          <w:rtl/>
        </w:rPr>
        <w:footnoteReference w:id="946"/>
      </w:r>
      <w:r w:rsidRPr="00947228">
        <w:rPr>
          <w:rFonts w:cs="Arial"/>
          <w:noProof/>
          <w:rtl/>
        </w:rPr>
        <w:t xml:space="preserve">והם ישנים. </w:t>
      </w:r>
      <w:r w:rsidR="00B16D12">
        <w:rPr>
          <w:rStyle w:val="a5"/>
          <w:rFonts w:cs="Arial"/>
          <w:noProof/>
          <w:rtl/>
        </w:rPr>
        <w:footnoteReference w:id="947"/>
      </w:r>
    </w:p>
    <w:p w:rsidR="00947228" w:rsidRPr="00947228" w:rsidRDefault="00947228" w:rsidP="00B16D12">
      <w:pPr>
        <w:rPr>
          <w:rFonts w:cs="Arial"/>
          <w:noProof/>
          <w:rtl/>
        </w:rPr>
      </w:pPr>
      <w:r w:rsidRPr="00947228">
        <w:rPr>
          <w:rFonts w:cs="Arial"/>
          <w:noProof/>
          <w:rtl/>
        </w:rPr>
        <w:t xml:space="preserve">שכבתי ואשקוט. </w:t>
      </w:r>
      <w:r w:rsidR="00B16D12">
        <w:rPr>
          <w:rStyle w:val="a5"/>
          <w:rFonts w:cs="Arial"/>
          <w:noProof/>
          <w:rtl/>
        </w:rPr>
        <w:footnoteReference w:id="948"/>
      </w:r>
      <w:r w:rsidRPr="00947228">
        <w:rPr>
          <w:rFonts w:cs="Arial"/>
          <w:noProof/>
          <w:rtl/>
        </w:rPr>
        <w:t xml:space="preserve">אמר כל אלין דאבהו. </w:t>
      </w:r>
      <w:r w:rsidR="00B16D12">
        <w:rPr>
          <w:rStyle w:val="a5"/>
          <w:rFonts w:cs="Arial"/>
          <w:noProof/>
          <w:rtl/>
        </w:rPr>
        <w:footnoteReference w:id="949"/>
      </w:r>
    </w:p>
    <w:p w:rsidR="00947228" w:rsidRPr="00947228" w:rsidRDefault="00947228" w:rsidP="00B16D12">
      <w:pPr>
        <w:rPr>
          <w:rFonts w:cs="Arial"/>
          <w:noProof/>
          <w:rtl/>
        </w:rPr>
      </w:pPr>
      <w:r w:rsidRPr="00947228">
        <w:rPr>
          <w:rFonts w:cs="Arial"/>
          <w:noProof/>
          <w:rtl/>
        </w:rPr>
        <w:t xml:space="preserve">משפטי את ה'. </w:t>
      </w:r>
      <w:r w:rsidR="00B16D12">
        <w:rPr>
          <w:rStyle w:val="a5"/>
          <w:rFonts w:cs="Arial"/>
          <w:noProof/>
          <w:rtl/>
        </w:rPr>
        <w:footnoteReference w:id="950"/>
      </w:r>
      <w:r w:rsidRPr="00947228">
        <w:rPr>
          <w:rFonts w:cs="Arial"/>
          <w:noProof/>
          <w:rtl/>
        </w:rPr>
        <w:t xml:space="preserve">ור' יוסי בן פטרוס כצ"ל. </w:t>
      </w:r>
      <w:r w:rsidR="00B16D12">
        <w:rPr>
          <w:rStyle w:val="a5"/>
          <w:rFonts w:cs="Arial"/>
          <w:noProof/>
          <w:rtl/>
        </w:rPr>
        <w:footnoteReference w:id="951"/>
      </w:r>
    </w:p>
    <w:p w:rsidR="00947228" w:rsidRPr="00947228" w:rsidRDefault="00947228" w:rsidP="00B16D12">
      <w:pPr>
        <w:rPr>
          <w:rFonts w:cs="Arial"/>
          <w:noProof/>
          <w:rtl/>
        </w:rPr>
      </w:pPr>
      <w:r w:rsidRPr="00947228">
        <w:rPr>
          <w:rFonts w:cs="Arial"/>
          <w:noProof/>
          <w:rtl/>
        </w:rPr>
        <w:t xml:space="preserve"> שכרן. </w:t>
      </w:r>
      <w:r w:rsidR="00B16D12">
        <w:rPr>
          <w:rStyle w:val="a5"/>
          <w:rFonts w:cs="Arial"/>
          <w:noProof/>
          <w:rtl/>
        </w:rPr>
        <w:footnoteReference w:id="952"/>
      </w:r>
      <w:r w:rsidRPr="00947228">
        <w:rPr>
          <w:rFonts w:cs="Arial"/>
          <w:noProof/>
          <w:rtl/>
        </w:rPr>
        <w:t xml:space="preserve"> יפה לפתילה כו' יפה לתאנה כו'. </w:t>
      </w:r>
      <w:r w:rsidR="00B16D12">
        <w:rPr>
          <w:rStyle w:val="a5"/>
          <w:rFonts w:cs="Arial"/>
          <w:noProof/>
          <w:rtl/>
        </w:rPr>
        <w:footnoteReference w:id="953"/>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B16D12">
      <w:pPr>
        <w:rPr>
          <w:rFonts w:cs="Arial"/>
          <w:noProof/>
          <w:rtl/>
        </w:rPr>
      </w:pPr>
      <w:r w:rsidRPr="00947228">
        <w:rPr>
          <w:rFonts w:cs="Arial"/>
          <w:noProof/>
          <w:rtl/>
        </w:rPr>
        <w:t xml:space="preserve"> כאן בן האמה חולק כבוד כו'. </w:t>
      </w:r>
      <w:r w:rsidR="00B16D12">
        <w:rPr>
          <w:rStyle w:val="a5"/>
          <w:rFonts w:cs="Arial"/>
          <w:noProof/>
          <w:rtl/>
        </w:rPr>
        <w:footnoteReference w:id="954"/>
      </w:r>
      <w:r w:rsidRPr="00947228">
        <w:rPr>
          <w:rFonts w:cs="Arial"/>
          <w:noProof/>
          <w:rtl/>
        </w:rPr>
        <w:t xml:space="preserve"> וראו גבה מקום מופנה. </w:t>
      </w:r>
      <w:r w:rsidR="00B16D12">
        <w:rPr>
          <w:rStyle w:val="a5"/>
          <w:rFonts w:cs="Arial"/>
          <w:noProof/>
          <w:rtl/>
        </w:rPr>
        <w:footnoteReference w:id="955"/>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B16D12">
      <w:pPr>
        <w:rPr>
          <w:rFonts w:cs="Arial"/>
          <w:noProof/>
          <w:rtl/>
        </w:rPr>
      </w:pPr>
      <w:r w:rsidRPr="00947228">
        <w:rPr>
          <w:rFonts w:cs="Arial"/>
          <w:noProof/>
          <w:rtl/>
        </w:rPr>
        <w:t xml:space="preserve"> יתידות הארץ. </w:t>
      </w:r>
      <w:r w:rsidR="00B16D12">
        <w:rPr>
          <w:rStyle w:val="a5"/>
          <w:rFonts w:cs="Arial"/>
          <w:noProof/>
          <w:rtl/>
        </w:rPr>
        <w:footnoteReference w:id="956"/>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B16D12">
      <w:pPr>
        <w:rPr>
          <w:rFonts w:cs="Arial"/>
          <w:noProof/>
          <w:rtl/>
        </w:rPr>
      </w:pPr>
      <w:r w:rsidRPr="00947228">
        <w:rPr>
          <w:rFonts w:cs="Arial"/>
          <w:noProof/>
          <w:rtl/>
        </w:rPr>
        <w:t xml:space="preserve"> מקדקדה של מדבר. </w:t>
      </w:r>
      <w:r w:rsidR="00B16D12">
        <w:rPr>
          <w:rStyle w:val="a5"/>
          <w:rFonts w:cs="Arial"/>
          <w:noProof/>
          <w:rtl/>
        </w:rPr>
        <w:footnoteReference w:id="957"/>
      </w:r>
      <w:r w:rsidRPr="00947228">
        <w:rPr>
          <w:rFonts w:cs="Arial"/>
          <w:noProof/>
          <w:rtl/>
        </w:rPr>
        <w:t>&lt;</w:t>
      </w:r>
      <w:r w:rsidRPr="00947228">
        <w:rPr>
          <w:rFonts w:cs="Arial"/>
          <w:noProof/>
        </w:rPr>
        <w:t>h1</w:t>
      </w:r>
      <w:r w:rsidRPr="00947228">
        <w:rPr>
          <w:rFonts w:cs="Arial"/>
          <w:noProof/>
          <w:rtl/>
        </w:rPr>
        <w:t>&gt;פרק סג&lt;$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B16D12">
      <w:pPr>
        <w:rPr>
          <w:rFonts w:cs="Arial"/>
          <w:noProof/>
          <w:rtl/>
        </w:rPr>
      </w:pPr>
      <w:r w:rsidRPr="00947228">
        <w:rPr>
          <w:rFonts w:cs="Arial"/>
          <w:noProof/>
          <w:rtl/>
        </w:rPr>
        <w:t xml:space="preserve">ישמח בו. </w:t>
      </w:r>
      <w:r w:rsidR="00B16D12">
        <w:rPr>
          <w:rStyle w:val="a5"/>
          <w:rFonts w:cs="Arial"/>
          <w:noProof/>
          <w:rtl/>
        </w:rPr>
        <w:footnoteReference w:id="958"/>
      </w:r>
      <w:r w:rsidRPr="00947228">
        <w:rPr>
          <w:rFonts w:cs="Arial"/>
          <w:noProof/>
          <w:rtl/>
        </w:rPr>
        <w:t xml:space="preserve">שהוא מתמלא עליו רחמים. </w:t>
      </w:r>
      <w:r w:rsidR="00B16D12">
        <w:rPr>
          <w:rStyle w:val="a5"/>
          <w:rFonts w:cs="Arial"/>
          <w:noProof/>
          <w:rtl/>
        </w:rPr>
        <w:footnoteReference w:id="959"/>
      </w:r>
    </w:p>
    <w:p w:rsidR="00947228" w:rsidRPr="00947228" w:rsidRDefault="00947228" w:rsidP="00B16D12">
      <w:pPr>
        <w:rPr>
          <w:rFonts w:cs="Arial"/>
          <w:noProof/>
          <w:rtl/>
        </w:rPr>
      </w:pPr>
      <w:r w:rsidRPr="00947228">
        <w:rPr>
          <w:rFonts w:cs="Arial"/>
          <w:noProof/>
          <w:rtl/>
        </w:rPr>
        <w:t xml:space="preserve">שאפילו הקב"ה כו' ת"ל ישמח לבי גם אני. </w:t>
      </w:r>
      <w:r w:rsidR="00B16D12">
        <w:rPr>
          <w:rStyle w:val="a5"/>
          <w:rFonts w:cs="Arial"/>
          <w:noProof/>
          <w:rtl/>
        </w:rPr>
        <w:footnoteReference w:id="960"/>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B16D12">
      <w:pPr>
        <w:rPr>
          <w:rFonts w:cs="Arial"/>
          <w:noProof/>
          <w:rtl/>
        </w:rPr>
      </w:pPr>
      <w:r w:rsidRPr="00947228">
        <w:rPr>
          <w:rFonts w:cs="Arial"/>
          <w:noProof/>
          <w:rtl/>
        </w:rPr>
        <w:t xml:space="preserve">אברם נקרא אברהם. </w:t>
      </w:r>
      <w:r w:rsidR="00B16D12">
        <w:rPr>
          <w:rStyle w:val="a5"/>
          <w:rFonts w:cs="Arial"/>
          <w:noProof/>
          <w:rtl/>
        </w:rPr>
        <w:footnoteReference w:id="961"/>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B16D12">
      <w:pPr>
        <w:rPr>
          <w:rFonts w:cs="Arial"/>
          <w:noProof/>
          <w:rtl/>
        </w:rPr>
      </w:pPr>
      <w:r w:rsidRPr="00947228">
        <w:rPr>
          <w:rFonts w:cs="Arial"/>
          <w:noProof/>
          <w:rtl/>
        </w:rPr>
        <w:t xml:space="preserve">מת"ל. </w:t>
      </w:r>
      <w:r w:rsidR="00B16D12">
        <w:rPr>
          <w:rStyle w:val="a5"/>
          <w:rFonts w:cs="Arial"/>
          <w:noProof/>
          <w:rtl/>
        </w:rPr>
        <w:footnoteReference w:id="962"/>
      </w:r>
      <w:r w:rsidRPr="00947228">
        <w:rPr>
          <w:rFonts w:cs="Arial"/>
          <w:noProof/>
          <w:rtl/>
        </w:rPr>
        <w:t xml:space="preserve">אביה רמאי. </w:t>
      </w:r>
      <w:r w:rsidR="00B16D12">
        <w:rPr>
          <w:rStyle w:val="a5"/>
          <w:rFonts w:cs="Arial"/>
          <w:noProof/>
          <w:rtl/>
        </w:rPr>
        <w:footnoteReference w:id="963"/>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B16D12">
      <w:pPr>
        <w:rPr>
          <w:rFonts w:cs="Arial"/>
          <w:noProof/>
          <w:rtl/>
        </w:rPr>
      </w:pPr>
      <w:r w:rsidRPr="00947228">
        <w:rPr>
          <w:rFonts w:cs="Arial"/>
          <w:noProof/>
          <w:rtl/>
        </w:rPr>
        <w:t xml:space="preserve">זה רץ להרוג כו'. </w:t>
      </w:r>
      <w:r w:rsidR="00B16D12">
        <w:rPr>
          <w:rStyle w:val="a5"/>
          <w:rFonts w:cs="Arial"/>
          <w:noProof/>
          <w:rtl/>
        </w:rPr>
        <w:footnoteReference w:id="964"/>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B16D12">
      <w:pPr>
        <w:rPr>
          <w:rFonts w:cs="Arial"/>
          <w:noProof/>
          <w:rtl/>
        </w:rPr>
      </w:pPr>
      <w:r w:rsidRPr="00947228">
        <w:rPr>
          <w:rFonts w:cs="Arial"/>
          <w:noProof/>
          <w:rtl/>
        </w:rPr>
        <w:t xml:space="preserve">זה מתגאה בעולמו. </w:t>
      </w:r>
      <w:r w:rsidR="00B16D12">
        <w:rPr>
          <w:rStyle w:val="a5"/>
          <w:rFonts w:cs="Arial"/>
          <w:noProof/>
          <w:rtl/>
        </w:rPr>
        <w:footnoteReference w:id="965"/>
      </w:r>
      <w:r w:rsidRPr="00947228">
        <w:rPr>
          <w:rFonts w:cs="Arial"/>
          <w:noProof/>
          <w:rtl/>
        </w:rPr>
        <w:t xml:space="preserve">סבתא ורעמה כו'. </w:t>
      </w:r>
      <w:r w:rsidR="00B16D12">
        <w:rPr>
          <w:rStyle w:val="a5"/>
          <w:rFonts w:cs="Arial"/>
          <w:noProof/>
          <w:rtl/>
        </w:rPr>
        <w:footnoteReference w:id="966"/>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B16D12">
      <w:pPr>
        <w:rPr>
          <w:rFonts w:cs="Arial"/>
          <w:noProof/>
          <w:rtl/>
        </w:rPr>
      </w:pPr>
      <w:r w:rsidRPr="00947228">
        <w:rPr>
          <w:rFonts w:cs="Arial"/>
          <w:noProof/>
          <w:rtl/>
        </w:rPr>
        <w:t xml:space="preserve">לא תבזון לא ברומי זעיר ולא בגולייר זעיר. </w:t>
      </w:r>
      <w:r w:rsidR="00B16D12">
        <w:rPr>
          <w:rStyle w:val="a5"/>
          <w:rFonts w:cs="Arial"/>
          <w:noProof/>
          <w:rtl/>
        </w:rPr>
        <w:footnoteReference w:id="967"/>
      </w:r>
      <w:r w:rsidRPr="00947228">
        <w:rPr>
          <w:rFonts w:cs="Arial"/>
          <w:noProof/>
          <w:rtl/>
        </w:rPr>
        <w:t xml:space="preserve"> כולו ראוי לאדרת. </w:t>
      </w:r>
      <w:r w:rsidR="00B16D12">
        <w:rPr>
          <w:rStyle w:val="a5"/>
          <w:rFonts w:cs="Arial"/>
          <w:noProof/>
          <w:rtl/>
        </w:rPr>
        <w:footnoteReference w:id="968"/>
      </w:r>
    </w:p>
    <w:p w:rsidR="00947228" w:rsidRPr="00947228" w:rsidRDefault="00947228" w:rsidP="00B16D12">
      <w:pPr>
        <w:rPr>
          <w:rFonts w:cs="Arial"/>
          <w:noProof/>
          <w:rtl/>
        </w:rPr>
      </w:pPr>
      <w:r w:rsidRPr="00947228">
        <w:rPr>
          <w:rFonts w:cs="Arial"/>
          <w:noProof/>
          <w:rtl/>
        </w:rPr>
        <w:t xml:space="preserve"> רבנן דרומאי כו'. </w:t>
      </w:r>
      <w:r w:rsidR="00B16D12">
        <w:rPr>
          <w:rStyle w:val="a5"/>
          <w:rFonts w:cs="Arial"/>
          <w:noProof/>
          <w:rtl/>
        </w:rPr>
        <w:footnoteReference w:id="969"/>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B16D12">
      <w:pPr>
        <w:rPr>
          <w:rFonts w:cs="Arial"/>
          <w:noProof/>
          <w:rtl/>
        </w:rPr>
      </w:pPr>
      <w:r w:rsidRPr="00947228">
        <w:rPr>
          <w:rFonts w:cs="Arial"/>
          <w:noProof/>
          <w:rtl/>
        </w:rPr>
        <w:t xml:space="preserve"> צריך אדם להטפל בבנו כו' ברוך שפטרני כו'. </w:t>
      </w:r>
      <w:r w:rsidR="00B16D12">
        <w:rPr>
          <w:rStyle w:val="a5"/>
          <w:rFonts w:cs="Arial"/>
          <w:noProof/>
          <w:rtl/>
        </w:rPr>
        <w:footnoteReference w:id="970"/>
      </w:r>
      <w:r w:rsidRPr="00947228">
        <w:rPr>
          <w:rFonts w:cs="Arial"/>
          <w:noProof/>
          <w:rtl/>
        </w:rPr>
        <w:t>&lt;</w:t>
      </w:r>
      <w:r w:rsidRPr="00947228">
        <w:rPr>
          <w:rFonts w:cs="Arial"/>
          <w:noProof/>
        </w:rPr>
        <w:t>h2</w:t>
      </w:r>
      <w:r w:rsidRPr="00947228">
        <w:rPr>
          <w:rFonts w:cs="Arial"/>
          <w:noProof/>
          <w:rtl/>
        </w:rPr>
        <w:t>&gt;פסקה יב$</w:t>
      </w:r>
    </w:p>
    <w:p w:rsidR="00947228" w:rsidRPr="00947228" w:rsidRDefault="00947228" w:rsidP="00B16D12">
      <w:pPr>
        <w:rPr>
          <w:rFonts w:cs="Arial"/>
          <w:noProof/>
          <w:rtl/>
        </w:rPr>
      </w:pPr>
      <w:r w:rsidRPr="00947228">
        <w:rPr>
          <w:rFonts w:cs="Arial"/>
          <w:noProof/>
          <w:rtl/>
        </w:rPr>
        <w:t xml:space="preserve"> מיניה ומן פטרוניה. </w:t>
      </w:r>
      <w:r w:rsidR="00B16D12">
        <w:rPr>
          <w:rStyle w:val="a5"/>
          <w:rFonts w:cs="Arial"/>
          <w:noProof/>
          <w:rtl/>
        </w:rPr>
        <w:footnoteReference w:id="971"/>
      </w:r>
      <w:r w:rsidRPr="00947228">
        <w:rPr>
          <w:rFonts w:cs="Arial"/>
          <w:noProof/>
          <w:rtl/>
        </w:rPr>
        <w:t>&lt;</w:t>
      </w:r>
      <w:r w:rsidRPr="00947228">
        <w:rPr>
          <w:rFonts w:cs="Arial"/>
          <w:noProof/>
        </w:rPr>
        <w:t>h2</w:t>
      </w:r>
      <w:r w:rsidRPr="00947228">
        <w:rPr>
          <w:rFonts w:cs="Arial"/>
          <w:noProof/>
          <w:rtl/>
        </w:rPr>
        <w:t>&gt;פסקה יג$</w:t>
      </w:r>
    </w:p>
    <w:p w:rsidR="00947228" w:rsidRPr="00947228" w:rsidRDefault="00947228" w:rsidP="00B16D12">
      <w:pPr>
        <w:rPr>
          <w:rFonts w:cs="Arial"/>
          <w:noProof/>
          <w:rtl/>
        </w:rPr>
      </w:pPr>
      <w:r w:rsidRPr="00947228">
        <w:rPr>
          <w:rFonts w:cs="Arial"/>
          <w:noProof/>
          <w:rtl/>
        </w:rPr>
        <w:t xml:space="preserve"> רשב"ן אמר. </w:t>
      </w:r>
      <w:r w:rsidR="00B16D12">
        <w:rPr>
          <w:rStyle w:val="a5"/>
          <w:rFonts w:cs="Arial"/>
          <w:noProof/>
          <w:rtl/>
        </w:rPr>
        <w:footnoteReference w:id="972"/>
      </w:r>
      <w:r w:rsidRPr="00947228">
        <w:rPr>
          <w:rFonts w:cs="Arial"/>
          <w:noProof/>
          <w:rtl/>
        </w:rPr>
        <w:t>&lt;</w:t>
      </w:r>
      <w:r w:rsidRPr="00947228">
        <w:rPr>
          <w:rFonts w:cs="Arial"/>
          <w:noProof/>
        </w:rPr>
        <w:t>h2</w:t>
      </w:r>
      <w:r w:rsidRPr="00947228">
        <w:rPr>
          <w:rFonts w:cs="Arial"/>
          <w:noProof/>
          <w:rtl/>
        </w:rPr>
        <w:t>&gt;פסקה יד$</w:t>
      </w:r>
    </w:p>
    <w:p w:rsidR="00947228" w:rsidRPr="00947228" w:rsidRDefault="00947228" w:rsidP="00B16D12">
      <w:pPr>
        <w:rPr>
          <w:rFonts w:cs="Arial"/>
          <w:noProof/>
          <w:rtl/>
        </w:rPr>
      </w:pPr>
      <w:r w:rsidRPr="00947228">
        <w:rPr>
          <w:rFonts w:cs="Arial"/>
          <w:noProof/>
          <w:rtl/>
        </w:rPr>
        <w:t xml:space="preserve"> ויש בה שמחה. </w:t>
      </w:r>
      <w:r w:rsidR="00B16D12">
        <w:rPr>
          <w:rStyle w:val="a5"/>
          <w:rFonts w:cs="Arial"/>
          <w:noProof/>
          <w:rtl/>
        </w:rPr>
        <w:footnoteReference w:id="973"/>
      </w:r>
      <w:r w:rsidRPr="00947228">
        <w:rPr>
          <w:rFonts w:cs="Arial"/>
          <w:noProof/>
          <w:rtl/>
        </w:rPr>
        <w:t xml:space="preserve"> השרים זה מיכאל וגבריאל. </w:t>
      </w:r>
      <w:r w:rsidR="00B16D12">
        <w:rPr>
          <w:rStyle w:val="a5"/>
          <w:rFonts w:cs="Arial"/>
          <w:noProof/>
          <w:rtl/>
        </w:rPr>
        <w:footnoteReference w:id="974"/>
      </w:r>
    </w:p>
    <w:p w:rsidR="00947228" w:rsidRPr="00947228" w:rsidRDefault="00947228" w:rsidP="00B16D12">
      <w:pPr>
        <w:rPr>
          <w:rFonts w:cs="Arial"/>
          <w:noProof/>
          <w:rtl/>
        </w:rPr>
      </w:pPr>
      <w:r w:rsidRPr="00947228">
        <w:rPr>
          <w:rFonts w:cs="Arial"/>
          <w:noProof/>
          <w:rtl/>
        </w:rPr>
        <w:t xml:space="preserve"> כמשחקים. </w:t>
      </w:r>
      <w:r w:rsidR="00B16D12">
        <w:rPr>
          <w:rStyle w:val="a5"/>
          <w:rFonts w:cs="Arial"/>
          <w:noProof/>
          <w:rtl/>
        </w:rPr>
        <w:footnoteReference w:id="975"/>
      </w:r>
      <w:r w:rsidRPr="00947228">
        <w:rPr>
          <w:rFonts w:cs="Arial"/>
          <w:noProof/>
          <w:rtl/>
        </w:rPr>
        <w:t xml:space="preserve"> מעולמו יצא. </w:t>
      </w:r>
      <w:r w:rsidR="00B16D12">
        <w:rPr>
          <w:rStyle w:val="a5"/>
          <w:rFonts w:cs="Arial"/>
          <w:noProof/>
          <w:rtl/>
        </w:rPr>
        <w:footnoteReference w:id="976"/>
      </w:r>
    </w:p>
    <w:p w:rsidR="00947228" w:rsidRPr="00947228" w:rsidRDefault="00947228" w:rsidP="00947228">
      <w:pPr>
        <w:rPr>
          <w:rFonts w:cs="Arial"/>
          <w:noProof/>
          <w:rtl/>
        </w:rPr>
      </w:pPr>
      <w:r w:rsidRPr="00947228">
        <w:rPr>
          <w:rFonts w:cs="Arial"/>
          <w:noProof/>
          <w:rtl/>
        </w:rPr>
        <w:t>&lt;</w:t>
      </w:r>
      <w:r w:rsidRPr="00947228">
        <w:rPr>
          <w:rFonts w:cs="Arial"/>
          <w:noProof/>
        </w:rPr>
        <w:t>h1</w:t>
      </w:r>
      <w:r w:rsidRPr="00947228">
        <w:rPr>
          <w:rFonts w:cs="Arial"/>
          <w:noProof/>
          <w:rtl/>
        </w:rPr>
        <w:t>&gt;פרק סד&lt;$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B16D12">
      <w:pPr>
        <w:rPr>
          <w:rFonts w:cs="Arial"/>
          <w:noProof/>
          <w:rtl/>
        </w:rPr>
      </w:pPr>
      <w:r w:rsidRPr="00947228">
        <w:rPr>
          <w:rFonts w:cs="Arial"/>
          <w:noProof/>
          <w:rtl/>
        </w:rPr>
        <w:t xml:space="preserve">מפני מה לא גזרו על הנוה שבגרדיקי. </w:t>
      </w:r>
      <w:r w:rsidR="00B16D12">
        <w:rPr>
          <w:rStyle w:val="a5"/>
          <w:rFonts w:cs="Arial"/>
          <w:noProof/>
          <w:rtl/>
        </w:rPr>
        <w:footnoteReference w:id="977"/>
      </w:r>
      <w:r w:rsidRPr="00947228">
        <w:rPr>
          <w:rFonts w:cs="Arial"/>
          <w:noProof/>
          <w:rtl/>
        </w:rPr>
        <w:t xml:space="preserve">הוי נציב. </w:t>
      </w:r>
      <w:r w:rsidR="00B16D12">
        <w:rPr>
          <w:rStyle w:val="a5"/>
          <w:rFonts w:cs="Arial"/>
          <w:noProof/>
          <w:rtl/>
        </w:rPr>
        <w:footnoteReference w:id="978"/>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B16D12">
      <w:pPr>
        <w:rPr>
          <w:rFonts w:cs="Arial"/>
          <w:noProof/>
          <w:rtl/>
        </w:rPr>
      </w:pPr>
      <w:r w:rsidRPr="00947228">
        <w:rPr>
          <w:rFonts w:cs="Arial"/>
          <w:noProof/>
          <w:rtl/>
        </w:rPr>
        <w:t xml:space="preserve">וכתיב ושם העיר מיום ה' שמה. </w:t>
      </w:r>
      <w:r w:rsidR="00B16D12">
        <w:rPr>
          <w:rStyle w:val="a5"/>
          <w:rFonts w:cs="Arial"/>
          <w:noProof/>
          <w:rtl/>
        </w:rPr>
        <w:footnoteReference w:id="979"/>
      </w:r>
      <w:r w:rsidRPr="00947228">
        <w:rPr>
          <w:rFonts w:cs="Arial"/>
          <w:noProof/>
          <w:rtl/>
        </w:rPr>
        <w:t xml:space="preserve">מ"ט שמעו שמוע ברגז קולו והגה כו'. </w:t>
      </w:r>
      <w:r w:rsidR="00B16D12">
        <w:rPr>
          <w:rStyle w:val="a5"/>
          <w:rFonts w:cs="Arial"/>
          <w:noProof/>
          <w:rtl/>
        </w:rPr>
        <w:footnoteReference w:id="980"/>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B16D12">
      <w:pPr>
        <w:rPr>
          <w:rFonts w:cs="Arial"/>
          <w:noProof/>
          <w:rtl/>
        </w:rPr>
      </w:pPr>
      <w:r w:rsidRPr="00947228">
        <w:rPr>
          <w:rFonts w:cs="Arial"/>
          <w:noProof/>
          <w:rtl/>
        </w:rPr>
        <w:t xml:space="preserve">אבל שוטה. </w:t>
      </w:r>
      <w:r w:rsidR="00B16D12">
        <w:rPr>
          <w:rStyle w:val="a5"/>
          <w:rFonts w:cs="Arial"/>
          <w:noProof/>
          <w:rtl/>
        </w:rPr>
        <w:footnoteReference w:id="981"/>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B16D12">
      <w:pPr>
        <w:rPr>
          <w:rFonts w:cs="Arial"/>
          <w:noProof/>
          <w:rtl/>
        </w:rPr>
      </w:pPr>
      <w:r w:rsidRPr="00947228">
        <w:rPr>
          <w:rFonts w:cs="Arial"/>
          <w:noProof/>
          <w:rtl/>
        </w:rPr>
        <w:t xml:space="preserve">זבל פרדותיו. </w:t>
      </w:r>
      <w:r w:rsidR="00B16D12">
        <w:rPr>
          <w:rStyle w:val="a5"/>
          <w:rFonts w:cs="Arial"/>
          <w:noProof/>
          <w:rtl/>
        </w:rPr>
        <w:footnoteReference w:id="982"/>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4D3E3B">
      <w:pPr>
        <w:rPr>
          <w:rFonts w:cs="Arial"/>
          <w:noProof/>
          <w:rtl/>
        </w:rPr>
      </w:pPr>
      <w:r w:rsidRPr="00947228">
        <w:rPr>
          <w:rFonts w:cs="Arial"/>
          <w:noProof/>
          <w:rtl/>
        </w:rPr>
        <w:t xml:space="preserve">אלא כדבר קפרא. </w:t>
      </w:r>
      <w:r w:rsidR="004D3E3B">
        <w:rPr>
          <w:rStyle w:val="a5"/>
          <w:rFonts w:cs="Arial"/>
          <w:noProof/>
          <w:rtl/>
        </w:rPr>
        <w:footnoteReference w:id="983"/>
      </w:r>
      <w:r w:rsidRPr="00947228">
        <w:rPr>
          <w:rFonts w:cs="Arial"/>
          <w:noProof/>
          <w:rtl/>
        </w:rPr>
        <w:t xml:space="preserve">כי עתה הרחיב וכו'. </w:t>
      </w:r>
      <w:r w:rsidR="004D3E3B">
        <w:rPr>
          <w:rStyle w:val="a5"/>
          <w:rFonts w:cs="Arial"/>
          <w:noProof/>
          <w:rtl/>
        </w:rPr>
        <w:footnoteReference w:id="984"/>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4D3E3B">
      <w:pPr>
        <w:rPr>
          <w:rFonts w:cs="Arial"/>
          <w:noProof/>
          <w:rtl/>
        </w:rPr>
      </w:pPr>
      <w:r w:rsidRPr="00947228">
        <w:rPr>
          <w:rFonts w:cs="Arial"/>
          <w:noProof/>
          <w:rtl/>
        </w:rPr>
        <w:t xml:space="preserve">ד"א מגרר כו' להתגרד בו. </w:t>
      </w:r>
      <w:r w:rsidR="004D3E3B">
        <w:rPr>
          <w:rStyle w:val="a5"/>
          <w:rFonts w:cs="Arial"/>
          <w:noProof/>
          <w:rtl/>
        </w:rPr>
        <w:footnoteReference w:id="985"/>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4D3E3B">
      <w:pPr>
        <w:rPr>
          <w:rFonts w:cs="Arial"/>
          <w:noProof/>
          <w:rtl/>
        </w:rPr>
      </w:pPr>
      <w:r w:rsidRPr="00947228">
        <w:rPr>
          <w:rFonts w:cs="Arial"/>
          <w:noProof/>
          <w:rtl/>
        </w:rPr>
        <w:t xml:space="preserve">מה נעבוד וגזרית. </w:t>
      </w:r>
      <w:r w:rsidR="004D3E3B">
        <w:rPr>
          <w:rStyle w:val="a5"/>
          <w:rFonts w:cs="Arial"/>
          <w:noProof/>
          <w:rtl/>
        </w:rPr>
        <w:footnoteReference w:id="986"/>
      </w:r>
      <w:r w:rsidRPr="00947228">
        <w:rPr>
          <w:rFonts w:cs="Arial"/>
          <w:noProof/>
          <w:rtl/>
        </w:rPr>
        <w:t xml:space="preserve"> והוון קהליא מצמתין בהדא כו'. </w:t>
      </w:r>
      <w:r w:rsidR="004D3E3B">
        <w:rPr>
          <w:rStyle w:val="a5"/>
          <w:rFonts w:cs="Arial"/>
          <w:noProof/>
          <w:rtl/>
        </w:rPr>
        <w:footnoteReference w:id="987"/>
      </w:r>
    </w:p>
    <w:p w:rsidR="00947228" w:rsidRPr="00947228" w:rsidRDefault="00947228" w:rsidP="004D3E3B">
      <w:pPr>
        <w:rPr>
          <w:rFonts w:cs="Arial"/>
          <w:noProof/>
          <w:rtl/>
        </w:rPr>
      </w:pPr>
      <w:r w:rsidRPr="00947228">
        <w:rPr>
          <w:rFonts w:cs="Arial"/>
          <w:noProof/>
          <w:rtl/>
        </w:rPr>
        <w:t xml:space="preserve"> ויצאנו בשלום. </w:t>
      </w:r>
      <w:r w:rsidR="004D3E3B">
        <w:rPr>
          <w:rStyle w:val="a5"/>
          <w:rFonts w:cs="Arial"/>
          <w:noProof/>
          <w:rtl/>
        </w:rPr>
        <w:footnoteReference w:id="988"/>
      </w:r>
      <w:r w:rsidRPr="00947228">
        <w:rPr>
          <w:rFonts w:cs="Arial"/>
          <w:noProof/>
          <w:rtl/>
        </w:rPr>
        <w:t xml:space="preserve"> א"א יודעין כו'. </w:t>
      </w:r>
      <w:r w:rsidR="004D3E3B">
        <w:rPr>
          <w:rStyle w:val="a5"/>
          <w:rFonts w:cs="Arial"/>
          <w:noProof/>
          <w:rtl/>
        </w:rPr>
        <w:footnoteReference w:id="989"/>
      </w:r>
    </w:p>
    <w:p w:rsidR="00947228" w:rsidRPr="00947228" w:rsidRDefault="00947228" w:rsidP="00947228">
      <w:pPr>
        <w:rPr>
          <w:rFonts w:cs="Arial"/>
          <w:noProof/>
          <w:rtl/>
        </w:rPr>
      </w:pPr>
      <w:r w:rsidRPr="00947228">
        <w:rPr>
          <w:rFonts w:cs="Arial"/>
          <w:noProof/>
          <w:rtl/>
        </w:rPr>
        <w:t>&lt;</w:t>
      </w:r>
      <w:r w:rsidRPr="00947228">
        <w:rPr>
          <w:rFonts w:cs="Arial"/>
          <w:noProof/>
        </w:rPr>
        <w:t>h1</w:t>
      </w:r>
      <w:r w:rsidRPr="00947228">
        <w:rPr>
          <w:rFonts w:cs="Arial"/>
          <w:noProof/>
          <w:rtl/>
        </w:rPr>
        <w:t>&gt;פרק סה&lt;$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4D3E3B">
      <w:pPr>
        <w:rPr>
          <w:rFonts w:cs="Arial"/>
          <w:noProof/>
          <w:rtl/>
        </w:rPr>
      </w:pPr>
      <w:r w:rsidRPr="00947228">
        <w:rPr>
          <w:rFonts w:cs="Arial"/>
          <w:noProof/>
          <w:rtl/>
        </w:rPr>
        <w:t xml:space="preserve">להיות יוצא לדרך ולמד בינה כו'. </w:t>
      </w:r>
      <w:r w:rsidR="004D3E3B">
        <w:rPr>
          <w:rStyle w:val="a5"/>
          <w:rFonts w:cs="Arial"/>
          <w:noProof/>
          <w:rtl/>
        </w:rPr>
        <w:footnoteReference w:id="990"/>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4D3E3B">
      <w:pPr>
        <w:rPr>
          <w:rFonts w:cs="Arial"/>
          <w:noProof/>
          <w:rtl/>
        </w:rPr>
      </w:pPr>
      <w:r w:rsidRPr="00947228">
        <w:rPr>
          <w:rFonts w:cs="Arial"/>
          <w:noProof/>
          <w:rtl/>
        </w:rPr>
        <w:t xml:space="preserve">וצדקת צדיקים זה משה. </w:t>
      </w:r>
      <w:r w:rsidR="004D3E3B">
        <w:rPr>
          <w:rStyle w:val="a5"/>
          <w:rFonts w:cs="Arial"/>
          <w:noProof/>
          <w:rtl/>
        </w:rPr>
        <w:footnoteReference w:id="991"/>
      </w:r>
      <w:r w:rsidRPr="00947228">
        <w:rPr>
          <w:rFonts w:cs="Arial"/>
          <w:noProof/>
          <w:rtl/>
        </w:rPr>
        <w:t xml:space="preserve">יסורו ממנו זה יצחק כו' כהו עיניו. </w:t>
      </w:r>
      <w:r w:rsidR="004D3E3B">
        <w:rPr>
          <w:rStyle w:val="a5"/>
          <w:rFonts w:cs="Arial"/>
          <w:noProof/>
          <w:rtl/>
        </w:rPr>
        <w:footnoteReference w:id="992"/>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4D3E3B">
      <w:pPr>
        <w:rPr>
          <w:rFonts w:cs="Arial"/>
          <w:noProof/>
          <w:rtl/>
        </w:rPr>
      </w:pPr>
      <w:r w:rsidRPr="00947228">
        <w:rPr>
          <w:rFonts w:cs="Arial"/>
          <w:noProof/>
          <w:rtl/>
        </w:rPr>
        <w:t xml:space="preserve">חזקיהו חידש חולה שיתרפא. </w:t>
      </w:r>
      <w:r w:rsidR="004D3E3B">
        <w:rPr>
          <w:rStyle w:val="a5"/>
          <w:rFonts w:cs="Arial"/>
          <w:noProof/>
          <w:rtl/>
        </w:rPr>
        <w:footnoteReference w:id="993"/>
      </w:r>
      <w:r w:rsidRPr="00947228">
        <w:rPr>
          <w:rFonts w:cs="Arial"/>
          <w:noProof/>
          <w:rtl/>
        </w:rPr>
        <w:t xml:space="preserve">שיתרפא. </w:t>
      </w:r>
      <w:r w:rsidR="004D3E3B">
        <w:rPr>
          <w:rStyle w:val="a5"/>
          <w:rFonts w:cs="Arial"/>
          <w:noProof/>
          <w:rtl/>
        </w:rPr>
        <w:footnoteReference w:id="994"/>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4D3E3B">
      <w:pPr>
        <w:rPr>
          <w:rFonts w:cs="Arial"/>
          <w:noProof/>
          <w:rtl/>
        </w:rPr>
      </w:pPr>
      <w:r w:rsidRPr="00947228">
        <w:rPr>
          <w:rFonts w:cs="Arial"/>
          <w:noProof/>
          <w:rtl/>
        </w:rPr>
        <w:t xml:space="preserve">צעקו חוצה וגו'. </w:t>
      </w:r>
      <w:r w:rsidR="004D3E3B">
        <w:rPr>
          <w:rStyle w:val="a5"/>
          <w:rFonts w:cs="Arial"/>
          <w:noProof/>
          <w:rtl/>
        </w:rPr>
        <w:footnoteReference w:id="995"/>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4D3E3B">
      <w:pPr>
        <w:rPr>
          <w:rFonts w:cs="Arial"/>
          <w:noProof/>
          <w:rtl/>
        </w:rPr>
      </w:pPr>
      <w:r w:rsidRPr="00947228">
        <w:rPr>
          <w:rFonts w:cs="Arial"/>
          <w:noProof/>
          <w:rtl/>
        </w:rPr>
        <w:t xml:space="preserve">ענקמון. </w:t>
      </w:r>
      <w:r w:rsidR="004D3E3B">
        <w:rPr>
          <w:rStyle w:val="a5"/>
          <w:rFonts w:cs="Arial"/>
          <w:noProof/>
          <w:rtl/>
        </w:rPr>
        <w:footnoteReference w:id="996"/>
      </w:r>
      <w:r w:rsidRPr="00947228">
        <w:rPr>
          <w:rFonts w:cs="Arial"/>
          <w:noProof/>
          <w:rtl/>
        </w:rPr>
        <w:t>&lt;</w:t>
      </w:r>
      <w:r w:rsidRPr="00947228">
        <w:rPr>
          <w:rFonts w:cs="Arial"/>
          <w:noProof/>
        </w:rPr>
        <w:t>h2</w:t>
      </w:r>
      <w:r w:rsidRPr="00947228">
        <w:rPr>
          <w:rFonts w:cs="Arial"/>
          <w:noProof/>
          <w:rtl/>
        </w:rPr>
        <w:t>&gt;פסקה יב$</w:t>
      </w:r>
    </w:p>
    <w:p w:rsidR="00947228" w:rsidRPr="00947228" w:rsidRDefault="00947228" w:rsidP="004D3E3B">
      <w:pPr>
        <w:rPr>
          <w:rFonts w:cs="Arial"/>
          <w:noProof/>
          <w:rtl/>
        </w:rPr>
      </w:pPr>
      <w:r w:rsidRPr="00947228">
        <w:rPr>
          <w:rFonts w:cs="Arial"/>
          <w:noProof/>
          <w:rtl/>
        </w:rPr>
        <w:t xml:space="preserve">של אמי אני מגיע הנה נא זקנת לא ידעתי </w:t>
      </w:r>
      <w:r w:rsidR="004D3E3B">
        <w:rPr>
          <w:rStyle w:val="a5"/>
          <w:rFonts w:cs="Arial"/>
          <w:noProof/>
          <w:rtl/>
        </w:rPr>
        <w:footnoteReference w:id="997"/>
      </w:r>
      <w:r w:rsidRPr="00947228">
        <w:rPr>
          <w:rFonts w:cs="Arial"/>
          <w:noProof/>
          <w:rtl/>
        </w:rPr>
        <w:t>&lt;</w:t>
      </w:r>
      <w:r w:rsidRPr="00947228">
        <w:rPr>
          <w:rFonts w:cs="Arial"/>
          <w:noProof/>
        </w:rPr>
        <w:t>h2</w:t>
      </w:r>
      <w:r w:rsidRPr="00947228">
        <w:rPr>
          <w:rFonts w:cs="Arial"/>
          <w:noProof/>
          <w:rtl/>
        </w:rPr>
        <w:t>&gt;פסקה יג$</w:t>
      </w:r>
    </w:p>
    <w:p w:rsidR="00947228" w:rsidRPr="00947228" w:rsidRDefault="00947228" w:rsidP="004D3E3B">
      <w:pPr>
        <w:rPr>
          <w:rFonts w:cs="Arial"/>
          <w:noProof/>
          <w:rtl/>
        </w:rPr>
      </w:pPr>
      <w:r w:rsidRPr="00947228">
        <w:rPr>
          <w:rFonts w:cs="Arial"/>
          <w:noProof/>
          <w:rtl/>
        </w:rPr>
        <w:t xml:space="preserve">שחוז מאני זינך כו'. </w:t>
      </w:r>
      <w:r w:rsidR="004D3E3B">
        <w:rPr>
          <w:rStyle w:val="a5"/>
          <w:rFonts w:cs="Arial"/>
          <w:noProof/>
          <w:rtl/>
        </w:rPr>
        <w:footnoteReference w:id="998"/>
      </w:r>
      <w:r w:rsidRPr="00947228">
        <w:rPr>
          <w:rFonts w:cs="Arial"/>
          <w:noProof/>
          <w:rtl/>
        </w:rPr>
        <w:t xml:space="preserve">וכן יצחק אמר. </w:t>
      </w:r>
      <w:r w:rsidR="004D3E3B">
        <w:rPr>
          <w:rStyle w:val="a5"/>
          <w:rFonts w:cs="Arial"/>
          <w:noProof/>
          <w:rtl/>
        </w:rPr>
        <w:footnoteReference w:id="999"/>
      </w:r>
    </w:p>
    <w:p w:rsidR="00947228" w:rsidRPr="00947228" w:rsidRDefault="00947228" w:rsidP="004D3E3B">
      <w:pPr>
        <w:rPr>
          <w:rFonts w:cs="Arial"/>
          <w:noProof/>
          <w:rtl/>
        </w:rPr>
      </w:pPr>
      <w:r w:rsidRPr="00947228">
        <w:rPr>
          <w:rFonts w:cs="Arial"/>
          <w:noProof/>
          <w:rtl/>
        </w:rPr>
        <w:t xml:space="preserve"> רבו אוכליה כו'. </w:t>
      </w:r>
      <w:r w:rsidR="004D3E3B">
        <w:rPr>
          <w:rStyle w:val="a5"/>
          <w:rFonts w:cs="Arial"/>
          <w:noProof/>
          <w:rtl/>
        </w:rPr>
        <w:footnoteReference w:id="1000"/>
      </w:r>
      <w:r w:rsidRPr="00947228">
        <w:rPr>
          <w:rFonts w:cs="Arial"/>
          <w:noProof/>
          <w:rtl/>
        </w:rPr>
        <w:t>&lt;</w:t>
      </w:r>
      <w:r w:rsidRPr="00947228">
        <w:rPr>
          <w:rFonts w:cs="Arial"/>
          <w:noProof/>
        </w:rPr>
        <w:t>h2</w:t>
      </w:r>
      <w:r w:rsidRPr="00947228">
        <w:rPr>
          <w:rFonts w:cs="Arial"/>
          <w:noProof/>
          <w:rtl/>
        </w:rPr>
        <w:t>&gt;פסקה טו$</w:t>
      </w:r>
    </w:p>
    <w:p w:rsidR="00947228" w:rsidRPr="00947228" w:rsidRDefault="00947228" w:rsidP="004D3E3B">
      <w:pPr>
        <w:rPr>
          <w:rFonts w:cs="Arial"/>
          <w:noProof/>
          <w:rtl/>
        </w:rPr>
      </w:pPr>
      <w:r w:rsidRPr="00947228">
        <w:rPr>
          <w:rFonts w:cs="Arial"/>
          <w:noProof/>
          <w:rtl/>
        </w:rPr>
        <w:t xml:space="preserve"> אמו נתקללה. </w:t>
      </w:r>
      <w:r w:rsidR="004D3E3B">
        <w:rPr>
          <w:rStyle w:val="a5"/>
          <w:rFonts w:cs="Arial"/>
          <w:noProof/>
          <w:rtl/>
        </w:rPr>
        <w:footnoteReference w:id="1001"/>
      </w:r>
      <w:r w:rsidRPr="00947228">
        <w:rPr>
          <w:rFonts w:cs="Arial"/>
          <w:noProof/>
          <w:rtl/>
        </w:rPr>
        <w:t xml:space="preserve"> אנוס וכפוף ובוכה. </w:t>
      </w:r>
      <w:r w:rsidR="004D3E3B">
        <w:rPr>
          <w:rStyle w:val="a5"/>
          <w:rFonts w:cs="Arial"/>
          <w:noProof/>
          <w:rtl/>
        </w:rPr>
        <w:footnoteReference w:id="1002"/>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יז$</w:t>
      </w:r>
    </w:p>
    <w:p w:rsidR="00947228" w:rsidRPr="00947228" w:rsidRDefault="00947228" w:rsidP="004D3E3B">
      <w:pPr>
        <w:rPr>
          <w:rFonts w:cs="Arial"/>
          <w:noProof/>
          <w:rtl/>
        </w:rPr>
      </w:pPr>
      <w:r w:rsidRPr="00947228">
        <w:rPr>
          <w:rFonts w:cs="Arial"/>
          <w:noProof/>
          <w:rtl/>
        </w:rPr>
        <w:t xml:space="preserve"> קינמון כו'. </w:t>
      </w:r>
      <w:r w:rsidR="004D3E3B">
        <w:rPr>
          <w:rStyle w:val="a5"/>
          <w:rFonts w:cs="Arial"/>
          <w:noProof/>
          <w:rtl/>
        </w:rPr>
        <w:footnoteReference w:id="1003"/>
      </w:r>
      <w:r w:rsidRPr="00947228">
        <w:rPr>
          <w:rFonts w:cs="Arial"/>
          <w:noProof/>
          <w:rtl/>
        </w:rPr>
        <w:t xml:space="preserve"> והלא עגלים נשחטים בא"י. </w:t>
      </w:r>
      <w:r w:rsidR="004D3E3B">
        <w:rPr>
          <w:rStyle w:val="a5"/>
          <w:rFonts w:cs="Arial"/>
          <w:noProof/>
          <w:rtl/>
        </w:rPr>
        <w:footnoteReference w:id="1004"/>
      </w:r>
    </w:p>
    <w:p w:rsidR="00947228" w:rsidRPr="00947228" w:rsidRDefault="00947228" w:rsidP="004D3E3B">
      <w:pPr>
        <w:rPr>
          <w:rFonts w:cs="Arial"/>
          <w:noProof/>
          <w:rtl/>
        </w:rPr>
      </w:pPr>
      <w:r w:rsidRPr="00947228">
        <w:rPr>
          <w:rFonts w:cs="Arial"/>
          <w:noProof/>
          <w:rtl/>
        </w:rPr>
        <w:t xml:space="preserve"> ואת הלחם ביד יעקב בנה. </w:t>
      </w:r>
      <w:r w:rsidR="004D3E3B">
        <w:rPr>
          <w:rStyle w:val="a5"/>
          <w:rFonts w:cs="Arial"/>
          <w:noProof/>
          <w:rtl/>
        </w:rPr>
        <w:footnoteReference w:id="1005"/>
      </w:r>
      <w:r w:rsidRPr="00947228">
        <w:rPr>
          <w:rFonts w:cs="Arial"/>
          <w:noProof/>
          <w:rtl/>
        </w:rPr>
        <w:t>&lt;</w:t>
      </w:r>
      <w:r w:rsidRPr="00947228">
        <w:rPr>
          <w:rFonts w:cs="Arial"/>
          <w:noProof/>
        </w:rPr>
        <w:t>h2</w:t>
      </w:r>
      <w:r w:rsidRPr="00947228">
        <w:rPr>
          <w:rFonts w:cs="Arial"/>
          <w:noProof/>
          <w:rtl/>
        </w:rPr>
        <w:t>&gt;פסקה יט$</w:t>
      </w:r>
    </w:p>
    <w:p w:rsidR="00947228" w:rsidRPr="00947228" w:rsidRDefault="00947228" w:rsidP="004D3E3B">
      <w:pPr>
        <w:rPr>
          <w:rFonts w:cs="Arial"/>
          <w:noProof/>
          <w:rtl/>
        </w:rPr>
      </w:pPr>
      <w:r w:rsidRPr="00947228">
        <w:rPr>
          <w:rFonts w:cs="Arial"/>
          <w:noProof/>
          <w:rtl/>
        </w:rPr>
        <w:t xml:space="preserve"> אם לקורבניך המציא כו'. </w:t>
      </w:r>
      <w:r w:rsidR="004D3E3B">
        <w:rPr>
          <w:rStyle w:val="a5"/>
          <w:rFonts w:cs="Arial"/>
          <w:noProof/>
          <w:rtl/>
        </w:rPr>
        <w:footnoteReference w:id="1006"/>
      </w:r>
      <w:r w:rsidRPr="00947228">
        <w:rPr>
          <w:rFonts w:cs="Arial"/>
          <w:noProof/>
          <w:rtl/>
        </w:rPr>
        <w:t xml:space="preserve"> נשפכו מים כו'. </w:t>
      </w:r>
      <w:r w:rsidR="004D3E3B">
        <w:rPr>
          <w:rStyle w:val="a5"/>
          <w:rFonts w:cs="Arial"/>
          <w:noProof/>
          <w:rtl/>
        </w:rPr>
        <w:footnoteReference w:id="1007"/>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כ$</w:t>
      </w:r>
    </w:p>
    <w:p w:rsidR="00947228" w:rsidRPr="00947228" w:rsidRDefault="00947228" w:rsidP="004D3E3B">
      <w:pPr>
        <w:rPr>
          <w:rFonts w:cs="Arial"/>
          <w:noProof/>
          <w:rtl/>
        </w:rPr>
      </w:pPr>
      <w:r w:rsidRPr="00947228">
        <w:rPr>
          <w:rFonts w:cs="Arial"/>
          <w:noProof/>
          <w:rtl/>
        </w:rPr>
        <w:t xml:space="preserve"> הא קל דחכים כו'. </w:t>
      </w:r>
      <w:r w:rsidR="004D3E3B">
        <w:rPr>
          <w:rStyle w:val="a5"/>
          <w:rFonts w:cs="Arial"/>
          <w:noProof/>
          <w:rtl/>
        </w:rPr>
        <w:footnoteReference w:id="1008"/>
      </w:r>
      <w:r w:rsidRPr="00947228">
        <w:rPr>
          <w:rFonts w:cs="Arial"/>
          <w:noProof/>
          <w:rtl/>
        </w:rPr>
        <w:t xml:space="preserve">ענתה בם. </w:t>
      </w:r>
      <w:r w:rsidR="004D3E3B">
        <w:rPr>
          <w:rStyle w:val="a5"/>
          <w:rFonts w:cs="Arial"/>
          <w:noProof/>
          <w:rtl/>
        </w:rPr>
        <w:footnoteReference w:id="1009"/>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כא$</w:t>
      </w:r>
    </w:p>
    <w:p w:rsidR="00947228" w:rsidRPr="00947228" w:rsidRDefault="00947228" w:rsidP="004D3E3B">
      <w:pPr>
        <w:rPr>
          <w:rFonts w:cs="Arial"/>
          <w:noProof/>
          <w:rtl/>
        </w:rPr>
      </w:pPr>
      <w:r w:rsidRPr="00947228">
        <w:rPr>
          <w:rFonts w:cs="Arial"/>
          <w:noProof/>
          <w:rtl/>
        </w:rPr>
        <w:t xml:space="preserve"> קולו משתק את העליונים והתחתונים. </w:t>
      </w:r>
      <w:r w:rsidR="004D3E3B">
        <w:rPr>
          <w:rStyle w:val="a5"/>
          <w:rFonts w:cs="Arial"/>
          <w:noProof/>
          <w:rtl/>
        </w:rPr>
        <w:footnoteReference w:id="1010"/>
      </w:r>
      <w:r w:rsidRPr="00947228">
        <w:rPr>
          <w:rFonts w:cs="Arial"/>
          <w:noProof/>
          <w:rtl/>
        </w:rPr>
        <w:t xml:space="preserve"> תרפינה כנפיהן. </w:t>
      </w:r>
      <w:r w:rsidR="004D3E3B">
        <w:rPr>
          <w:rStyle w:val="a5"/>
          <w:rFonts w:cs="Arial"/>
          <w:noProof/>
          <w:rtl/>
        </w:rPr>
        <w:footnoteReference w:id="1011"/>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כב$</w:t>
      </w:r>
    </w:p>
    <w:p w:rsidR="00947228" w:rsidRPr="00947228" w:rsidRDefault="00947228" w:rsidP="004D3E3B">
      <w:pPr>
        <w:rPr>
          <w:rFonts w:cs="Arial"/>
          <w:noProof/>
          <w:rtl/>
        </w:rPr>
      </w:pPr>
      <w:r w:rsidRPr="00947228">
        <w:rPr>
          <w:rFonts w:cs="Arial"/>
          <w:noProof/>
          <w:rtl/>
        </w:rPr>
        <w:t xml:space="preserve"> אתה נושקי בקבורה. </w:t>
      </w:r>
      <w:r w:rsidR="004D3E3B">
        <w:rPr>
          <w:rStyle w:val="a5"/>
          <w:rFonts w:cs="Arial"/>
          <w:noProof/>
          <w:rtl/>
        </w:rPr>
        <w:footnoteReference w:id="1012"/>
      </w:r>
      <w:r w:rsidRPr="00947228">
        <w:rPr>
          <w:rFonts w:cs="Arial"/>
          <w:noProof/>
          <w:rtl/>
        </w:rPr>
        <w:t xml:space="preserve"> יכנסו מהם ובהם תחלה. </w:t>
      </w:r>
      <w:r w:rsidR="004D3E3B">
        <w:rPr>
          <w:rStyle w:val="a5"/>
          <w:rFonts w:cs="Arial"/>
          <w:noProof/>
          <w:rtl/>
        </w:rPr>
        <w:footnoteReference w:id="1013"/>
      </w:r>
    </w:p>
    <w:p w:rsidR="00947228" w:rsidRPr="00947228" w:rsidRDefault="00947228" w:rsidP="004D3E3B">
      <w:pPr>
        <w:rPr>
          <w:rFonts w:cs="Arial"/>
          <w:noProof/>
          <w:rtl/>
        </w:rPr>
      </w:pPr>
      <w:r w:rsidRPr="00947228">
        <w:rPr>
          <w:rFonts w:cs="Arial"/>
          <w:noProof/>
          <w:rtl/>
        </w:rPr>
        <w:t xml:space="preserve"> ונחנק. </w:t>
      </w:r>
      <w:r w:rsidR="004D3E3B">
        <w:rPr>
          <w:rStyle w:val="a5"/>
          <w:rFonts w:cs="Arial"/>
          <w:noProof/>
          <w:rtl/>
        </w:rPr>
        <w:footnoteReference w:id="1014"/>
      </w:r>
      <w:r w:rsidRPr="00947228">
        <w:rPr>
          <w:rFonts w:cs="Arial"/>
          <w:noProof/>
          <w:rtl/>
        </w:rPr>
        <w:t>&lt;</w:t>
      </w:r>
      <w:r w:rsidRPr="00947228">
        <w:rPr>
          <w:rFonts w:cs="Arial"/>
          <w:noProof/>
        </w:rPr>
        <w:t>h1</w:t>
      </w:r>
      <w:r w:rsidRPr="00947228">
        <w:rPr>
          <w:rFonts w:cs="Arial"/>
          <w:noProof/>
          <w:rtl/>
        </w:rPr>
        <w:t>&gt;פרק סו&lt;$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4D3E3B">
      <w:pPr>
        <w:rPr>
          <w:rFonts w:cs="Arial"/>
          <w:noProof/>
          <w:rtl/>
        </w:rPr>
      </w:pPr>
      <w:r w:rsidRPr="00947228">
        <w:rPr>
          <w:rFonts w:cs="Arial"/>
          <w:noProof/>
          <w:rtl/>
        </w:rPr>
        <w:t xml:space="preserve">על ידי שהיו דלתי פתוחות לרוחה. </w:t>
      </w:r>
      <w:r w:rsidR="004D3E3B">
        <w:rPr>
          <w:rStyle w:val="a5"/>
          <w:rFonts w:cs="Arial"/>
          <w:noProof/>
          <w:rtl/>
        </w:rPr>
        <w:footnoteReference w:id="1015"/>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4D3E3B">
      <w:pPr>
        <w:rPr>
          <w:rFonts w:cs="Arial"/>
          <w:noProof/>
          <w:rtl/>
        </w:rPr>
      </w:pPr>
      <w:r w:rsidRPr="00947228">
        <w:rPr>
          <w:rFonts w:cs="Arial"/>
          <w:noProof/>
          <w:rtl/>
        </w:rPr>
        <w:t xml:space="preserve">מתנהג בה. </w:t>
      </w:r>
      <w:r w:rsidR="004D3E3B">
        <w:rPr>
          <w:rStyle w:val="a5"/>
          <w:rFonts w:cs="Arial"/>
          <w:noProof/>
          <w:rtl/>
        </w:rPr>
        <w:footnoteReference w:id="1016"/>
      </w:r>
      <w:r w:rsidRPr="00947228">
        <w:rPr>
          <w:rFonts w:cs="Arial"/>
          <w:noProof/>
          <w:rtl/>
        </w:rPr>
        <w:t xml:space="preserve">ששלום העולמים בתוכה. </w:t>
      </w:r>
      <w:r w:rsidR="004D3E3B">
        <w:rPr>
          <w:rStyle w:val="a5"/>
          <w:rFonts w:cs="Arial"/>
          <w:noProof/>
          <w:rtl/>
        </w:rPr>
        <w:footnoteReference w:id="1017"/>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4D3E3B">
      <w:pPr>
        <w:rPr>
          <w:rFonts w:cs="Arial"/>
          <w:noProof/>
          <w:rtl/>
        </w:rPr>
      </w:pPr>
      <w:r w:rsidRPr="00947228">
        <w:rPr>
          <w:rFonts w:cs="Arial"/>
          <w:noProof/>
          <w:rtl/>
        </w:rPr>
        <w:t xml:space="preserve">של אביך. </w:t>
      </w:r>
      <w:r w:rsidR="004D3E3B">
        <w:rPr>
          <w:rStyle w:val="a5"/>
          <w:rFonts w:cs="Arial"/>
          <w:noProof/>
          <w:rtl/>
        </w:rPr>
        <w:footnoteReference w:id="1018"/>
      </w:r>
      <w:r w:rsidRPr="00947228">
        <w:rPr>
          <w:rFonts w:cs="Arial"/>
          <w:noProof/>
          <w:rtl/>
        </w:rPr>
        <w:t xml:space="preserve">וחזקני נא. </w:t>
      </w:r>
      <w:r w:rsidR="004D3E3B">
        <w:rPr>
          <w:rStyle w:val="a5"/>
          <w:rFonts w:cs="Arial"/>
          <w:noProof/>
          <w:rtl/>
        </w:rPr>
        <w:footnoteReference w:id="1019"/>
      </w:r>
    </w:p>
    <w:p w:rsidR="00947228" w:rsidRPr="00947228" w:rsidRDefault="00947228" w:rsidP="004D3E3B">
      <w:pPr>
        <w:rPr>
          <w:rFonts w:cs="Arial"/>
          <w:noProof/>
          <w:rtl/>
        </w:rPr>
      </w:pPr>
      <w:r w:rsidRPr="00947228">
        <w:rPr>
          <w:rFonts w:cs="Arial"/>
          <w:noProof/>
          <w:rtl/>
        </w:rPr>
        <w:t xml:space="preserve">דגן אלו הבכורים. </w:t>
      </w:r>
      <w:r w:rsidR="004D3E3B">
        <w:rPr>
          <w:rStyle w:val="a5"/>
          <w:rFonts w:cs="Arial"/>
          <w:noProof/>
          <w:rtl/>
        </w:rPr>
        <w:footnoteReference w:id="1020"/>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4D3E3B">
      <w:pPr>
        <w:rPr>
          <w:rFonts w:cs="Arial"/>
          <w:noProof/>
          <w:rtl/>
        </w:rPr>
      </w:pPr>
      <w:r w:rsidRPr="00947228">
        <w:rPr>
          <w:rFonts w:cs="Arial"/>
          <w:noProof/>
          <w:rtl/>
        </w:rPr>
        <w:t xml:space="preserve">הרשעים תחלתן שלוה כו' </w:t>
      </w:r>
      <w:r w:rsidR="004D3E3B">
        <w:rPr>
          <w:rStyle w:val="a5"/>
          <w:rFonts w:cs="Arial"/>
          <w:noProof/>
          <w:rtl/>
        </w:rPr>
        <w:footnoteReference w:id="1021"/>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4D3E3B">
      <w:pPr>
        <w:rPr>
          <w:rFonts w:cs="Arial"/>
          <w:noProof/>
          <w:rtl/>
        </w:rPr>
      </w:pPr>
      <w:r w:rsidRPr="00947228">
        <w:rPr>
          <w:rFonts w:cs="Arial"/>
          <w:noProof/>
          <w:rtl/>
        </w:rPr>
        <w:t xml:space="preserve">כמין איסטריפומיטא. </w:t>
      </w:r>
      <w:r w:rsidR="004D3E3B">
        <w:rPr>
          <w:rStyle w:val="a5"/>
          <w:rFonts w:cs="Arial"/>
          <w:noProof/>
          <w:rtl/>
        </w:rPr>
        <w:footnoteReference w:id="1022"/>
      </w:r>
      <w:r w:rsidRPr="00947228">
        <w:rPr>
          <w:rFonts w:cs="Arial"/>
          <w:noProof/>
          <w:rtl/>
        </w:rPr>
        <w:t xml:space="preserve">מזוין. </w:t>
      </w:r>
      <w:r w:rsidR="004D3E3B">
        <w:rPr>
          <w:rStyle w:val="a5"/>
          <w:rFonts w:cs="Arial"/>
          <w:noProof/>
          <w:rtl/>
        </w:rPr>
        <w:footnoteReference w:id="1023"/>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4D3E3B">
      <w:pPr>
        <w:rPr>
          <w:rFonts w:cs="Arial"/>
          <w:noProof/>
          <w:rtl/>
        </w:rPr>
      </w:pPr>
      <w:r w:rsidRPr="00947228">
        <w:rPr>
          <w:rFonts w:cs="Arial"/>
          <w:noProof/>
          <w:rtl/>
        </w:rPr>
        <w:t xml:space="preserve">עונים אחריו אמן. </w:t>
      </w:r>
      <w:r w:rsidR="004D3E3B">
        <w:rPr>
          <w:rStyle w:val="a5"/>
          <w:rFonts w:cs="Arial"/>
          <w:noProof/>
          <w:rtl/>
        </w:rPr>
        <w:footnoteReference w:id="1024"/>
      </w:r>
      <w:r w:rsidRPr="00947228">
        <w:rPr>
          <w:rFonts w:cs="Arial"/>
          <w:noProof/>
          <w:rtl/>
        </w:rPr>
        <w:t>&lt;</w:t>
      </w:r>
      <w:r w:rsidRPr="00947228">
        <w:rPr>
          <w:rFonts w:cs="Arial"/>
          <w:noProof/>
        </w:rPr>
        <w:t>h1</w:t>
      </w:r>
      <w:r w:rsidRPr="00947228">
        <w:rPr>
          <w:rFonts w:cs="Arial"/>
          <w:noProof/>
          <w:rtl/>
        </w:rPr>
        <w:t>&gt;פרק סז&lt;$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4D3E3B">
      <w:pPr>
        <w:rPr>
          <w:rFonts w:cs="Arial"/>
          <w:noProof/>
          <w:rtl/>
        </w:rPr>
      </w:pPr>
      <w:r w:rsidRPr="00947228">
        <w:rPr>
          <w:rFonts w:cs="Arial"/>
          <w:noProof/>
          <w:rtl/>
        </w:rPr>
        <w:t xml:space="preserve">בדין וגו'. </w:t>
      </w:r>
      <w:r w:rsidR="004D3E3B">
        <w:rPr>
          <w:rStyle w:val="a5"/>
          <w:rFonts w:cs="Arial"/>
          <w:noProof/>
          <w:rtl/>
        </w:rPr>
        <w:footnoteReference w:id="1025"/>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4D3E3B">
      <w:pPr>
        <w:rPr>
          <w:rFonts w:cs="Arial"/>
          <w:noProof/>
          <w:rtl/>
        </w:rPr>
      </w:pPr>
      <w:r w:rsidRPr="00947228">
        <w:rPr>
          <w:rFonts w:cs="Arial"/>
          <w:noProof/>
          <w:rtl/>
        </w:rPr>
        <w:t xml:space="preserve">סרסור ביני לבין המקום. </w:t>
      </w:r>
      <w:r w:rsidR="004D3E3B">
        <w:rPr>
          <w:rStyle w:val="a5"/>
          <w:rFonts w:cs="Arial"/>
          <w:noProof/>
          <w:rtl/>
        </w:rPr>
        <w:footnoteReference w:id="1026"/>
      </w:r>
      <w:r w:rsidRPr="00947228">
        <w:rPr>
          <w:rFonts w:cs="Arial"/>
          <w:noProof/>
          <w:rtl/>
        </w:rPr>
        <w:t xml:space="preserve">לא יאחר ולא יאריך כו'. </w:t>
      </w:r>
      <w:r w:rsidR="004D3E3B">
        <w:rPr>
          <w:rStyle w:val="a5"/>
          <w:rFonts w:cs="Arial"/>
          <w:noProof/>
          <w:rtl/>
        </w:rPr>
        <w:footnoteReference w:id="1027"/>
      </w:r>
    </w:p>
    <w:p w:rsidR="00947228" w:rsidRPr="00947228" w:rsidRDefault="00947228" w:rsidP="004D3E3B">
      <w:pPr>
        <w:rPr>
          <w:rFonts w:cs="Arial"/>
          <w:noProof/>
          <w:rtl/>
        </w:rPr>
      </w:pPr>
      <w:r w:rsidRPr="00947228">
        <w:rPr>
          <w:rFonts w:cs="Arial"/>
          <w:noProof/>
          <w:rtl/>
        </w:rPr>
        <w:t xml:space="preserve">ועופות ומכסכסן. </w:t>
      </w:r>
      <w:r w:rsidR="004D3E3B">
        <w:rPr>
          <w:rStyle w:val="a5"/>
          <w:rFonts w:cs="Arial"/>
          <w:noProof/>
          <w:rtl/>
        </w:rPr>
        <w:footnoteReference w:id="1028"/>
      </w:r>
      <w:r w:rsidRPr="00947228">
        <w:rPr>
          <w:rFonts w:cs="Arial"/>
          <w:noProof/>
          <w:rtl/>
        </w:rPr>
        <w:t xml:space="preserve">שמעיקר העולם חרוצות לו. </w:t>
      </w:r>
      <w:r w:rsidR="004D3E3B">
        <w:rPr>
          <w:rStyle w:val="a5"/>
          <w:rFonts w:cs="Arial"/>
          <w:noProof/>
          <w:rtl/>
        </w:rPr>
        <w:footnoteReference w:id="1029"/>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4D3E3B">
      <w:pPr>
        <w:rPr>
          <w:rFonts w:cs="Arial"/>
          <w:noProof/>
          <w:rtl/>
        </w:rPr>
      </w:pPr>
      <w:r w:rsidRPr="00947228">
        <w:rPr>
          <w:rFonts w:cs="Arial"/>
          <w:noProof/>
          <w:rtl/>
        </w:rPr>
        <w:t xml:space="preserve">העין והאוזן כו'. </w:t>
      </w:r>
      <w:r w:rsidR="004D3E3B">
        <w:rPr>
          <w:rStyle w:val="a5"/>
          <w:rFonts w:cs="Arial"/>
          <w:noProof/>
          <w:rtl/>
        </w:rPr>
        <w:footnoteReference w:id="1030"/>
      </w:r>
      <w:r w:rsidRPr="00947228">
        <w:rPr>
          <w:rFonts w:cs="Arial"/>
          <w:noProof/>
          <w:rtl/>
        </w:rPr>
        <w:t xml:space="preserve">רגליהם לרע ירוצו. </w:t>
      </w:r>
      <w:r w:rsidR="004D3E3B">
        <w:rPr>
          <w:rStyle w:val="a5"/>
          <w:rFonts w:cs="Arial"/>
          <w:noProof/>
          <w:rtl/>
        </w:rPr>
        <w:footnoteReference w:id="1031"/>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4D3E3B">
      <w:pPr>
        <w:rPr>
          <w:rFonts w:cs="Arial"/>
          <w:noProof/>
          <w:rtl/>
        </w:rPr>
      </w:pPr>
      <w:r w:rsidRPr="00947228">
        <w:rPr>
          <w:rFonts w:cs="Arial"/>
          <w:noProof/>
          <w:rtl/>
        </w:rPr>
        <w:t xml:space="preserve">בחכמתא. </w:t>
      </w:r>
      <w:r w:rsidR="004D3E3B">
        <w:rPr>
          <w:rStyle w:val="a5"/>
          <w:rFonts w:cs="Arial"/>
          <w:noProof/>
          <w:rtl/>
        </w:rPr>
        <w:footnoteReference w:id="1032"/>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4D3E3B">
      <w:pPr>
        <w:rPr>
          <w:rFonts w:cs="Arial"/>
          <w:noProof/>
          <w:rtl/>
        </w:rPr>
      </w:pPr>
      <w:r w:rsidRPr="00947228">
        <w:rPr>
          <w:rFonts w:cs="Arial"/>
          <w:noProof/>
          <w:rtl/>
        </w:rPr>
        <w:t xml:space="preserve">שאף וחמה. </w:t>
      </w:r>
      <w:r w:rsidR="004D3E3B">
        <w:rPr>
          <w:rStyle w:val="a5"/>
          <w:rFonts w:cs="Arial"/>
          <w:noProof/>
          <w:rtl/>
        </w:rPr>
        <w:footnoteReference w:id="1033"/>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4D3E3B">
      <w:pPr>
        <w:rPr>
          <w:rFonts w:cs="Arial"/>
          <w:noProof/>
          <w:rtl/>
        </w:rPr>
      </w:pPr>
      <w:r w:rsidRPr="00947228">
        <w:rPr>
          <w:rFonts w:cs="Arial"/>
          <w:noProof/>
          <w:rtl/>
        </w:rPr>
        <w:t xml:space="preserve">מן שמניא דארעא. </w:t>
      </w:r>
      <w:r w:rsidR="004D3E3B">
        <w:rPr>
          <w:rStyle w:val="a5"/>
          <w:rFonts w:cs="Arial"/>
          <w:noProof/>
          <w:rtl/>
        </w:rPr>
        <w:footnoteReference w:id="1034"/>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4D3E3B">
      <w:pPr>
        <w:rPr>
          <w:rFonts w:cs="Arial"/>
          <w:noProof/>
          <w:rtl/>
        </w:rPr>
      </w:pPr>
      <w:r w:rsidRPr="00947228">
        <w:rPr>
          <w:rFonts w:cs="Arial"/>
          <w:noProof/>
          <w:rtl/>
        </w:rPr>
        <w:t xml:space="preserve"> ויצחק היכן הוא </w:t>
      </w:r>
      <w:r w:rsidR="004D3E3B">
        <w:rPr>
          <w:rStyle w:val="a5"/>
          <w:rFonts w:cs="Arial"/>
          <w:noProof/>
          <w:rtl/>
        </w:rPr>
        <w:footnoteReference w:id="1035"/>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4D3E3B">
      <w:pPr>
        <w:rPr>
          <w:rFonts w:cs="Arial"/>
          <w:noProof/>
          <w:rtl/>
        </w:rPr>
      </w:pPr>
      <w:r w:rsidRPr="00947228">
        <w:rPr>
          <w:rFonts w:cs="Arial"/>
          <w:noProof/>
          <w:rtl/>
        </w:rPr>
        <w:t xml:space="preserve"> מכריע את אבא. </w:t>
      </w:r>
      <w:r w:rsidR="004D3E3B">
        <w:rPr>
          <w:rStyle w:val="a5"/>
          <w:rFonts w:cs="Arial"/>
          <w:noProof/>
          <w:rtl/>
        </w:rPr>
        <w:footnoteReference w:id="1036"/>
      </w:r>
      <w:r w:rsidRPr="00947228">
        <w:rPr>
          <w:rFonts w:cs="Arial"/>
          <w:noProof/>
          <w:rtl/>
        </w:rPr>
        <w:t xml:space="preserve"> ב"ק אומרת כו'. </w:t>
      </w:r>
      <w:r w:rsidR="004D3E3B">
        <w:rPr>
          <w:rStyle w:val="a5"/>
          <w:rFonts w:cs="Arial"/>
          <w:noProof/>
          <w:rtl/>
        </w:rPr>
        <w:footnoteReference w:id="1037"/>
      </w:r>
    </w:p>
    <w:p w:rsidR="00947228" w:rsidRPr="00947228" w:rsidRDefault="00947228" w:rsidP="004D3E3B">
      <w:pPr>
        <w:rPr>
          <w:rFonts w:cs="Arial"/>
          <w:noProof/>
          <w:rtl/>
        </w:rPr>
      </w:pPr>
      <w:r w:rsidRPr="00947228">
        <w:rPr>
          <w:rFonts w:cs="Arial"/>
          <w:noProof/>
          <w:rtl/>
        </w:rPr>
        <w:t xml:space="preserve"> לא אמרית כו'. </w:t>
      </w:r>
      <w:r w:rsidR="004D3E3B">
        <w:rPr>
          <w:rStyle w:val="a5"/>
          <w:rFonts w:cs="Arial"/>
          <w:noProof/>
          <w:rtl/>
        </w:rPr>
        <w:footnoteReference w:id="1038"/>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4D3E3B">
      <w:pPr>
        <w:rPr>
          <w:rFonts w:cs="Arial"/>
          <w:noProof/>
          <w:rtl/>
        </w:rPr>
      </w:pPr>
      <w:r w:rsidRPr="00947228">
        <w:rPr>
          <w:rFonts w:cs="Arial"/>
          <w:noProof/>
          <w:rtl/>
        </w:rPr>
        <w:t xml:space="preserve"> מי הגיד לה. </w:t>
      </w:r>
      <w:r w:rsidR="004D3E3B">
        <w:rPr>
          <w:rStyle w:val="a5"/>
          <w:rFonts w:cs="Arial"/>
          <w:noProof/>
          <w:rtl/>
        </w:rPr>
        <w:footnoteReference w:id="1039"/>
      </w:r>
      <w:r w:rsidRPr="00947228">
        <w:rPr>
          <w:rFonts w:cs="Arial"/>
          <w:noProof/>
          <w:rtl/>
        </w:rPr>
        <w:t xml:space="preserve"> כמה הוא תוהא עליך. </w:t>
      </w:r>
      <w:r w:rsidR="004D3E3B">
        <w:rPr>
          <w:rStyle w:val="a5"/>
          <w:rFonts w:cs="Arial"/>
          <w:noProof/>
          <w:rtl/>
        </w:rPr>
        <w:footnoteReference w:id="1040"/>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4D3E3B">
      <w:pPr>
        <w:rPr>
          <w:rFonts w:cs="Arial"/>
          <w:noProof/>
          <w:rtl/>
        </w:rPr>
      </w:pPr>
      <w:r w:rsidRPr="00947228">
        <w:rPr>
          <w:rFonts w:cs="Arial"/>
          <w:noProof/>
          <w:rtl/>
        </w:rPr>
        <w:t xml:space="preserve"> ונחרתיה. </w:t>
      </w:r>
      <w:r w:rsidR="004D3E3B">
        <w:rPr>
          <w:rStyle w:val="a5"/>
          <w:rFonts w:cs="Arial"/>
          <w:noProof/>
          <w:rtl/>
        </w:rPr>
        <w:footnoteReference w:id="1041"/>
      </w:r>
      <w:r w:rsidRPr="00947228">
        <w:rPr>
          <w:rFonts w:cs="Arial"/>
          <w:noProof/>
          <w:rtl/>
        </w:rPr>
        <w:t>&lt;</w:t>
      </w:r>
      <w:r w:rsidRPr="00947228">
        <w:rPr>
          <w:rFonts w:cs="Arial"/>
          <w:noProof/>
        </w:rPr>
        <w:t>h2</w:t>
      </w:r>
      <w:r w:rsidRPr="00947228">
        <w:rPr>
          <w:rFonts w:cs="Arial"/>
          <w:noProof/>
          <w:rtl/>
        </w:rPr>
        <w:t>&gt;פסקה יב$</w:t>
      </w:r>
    </w:p>
    <w:p w:rsidR="00947228" w:rsidRPr="00947228" w:rsidRDefault="00947228" w:rsidP="004D3E3B">
      <w:pPr>
        <w:rPr>
          <w:rFonts w:cs="Arial"/>
          <w:noProof/>
          <w:rtl/>
        </w:rPr>
      </w:pPr>
      <w:r w:rsidRPr="00947228">
        <w:rPr>
          <w:rFonts w:cs="Arial"/>
          <w:noProof/>
          <w:rtl/>
        </w:rPr>
        <w:t xml:space="preserve"> על בנות ענר כו'. </w:t>
      </w:r>
      <w:r w:rsidR="004D3E3B">
        <w:rPr>
          <w:rStyle w:val="a5"/>
          <w:rFonts w:cs="Arial"/>
          <w:noProof/>
          <w:rtl/>
        </w:rPr>
        <w:footnoteReference w:id="1042"/>
      </w:r>
      <w:r w:rsidRPr="00947228">
        <w:rPr>
          <w:rFonts w:cs="Arial"/>
          <w:noProof/>
          <w:rtl/>
        </w:rPr>
        <w:t xml:space="preserve"> כל דרך איש כו'. </w:t>
      </w:r>
      <w:r w:rsidR="004D3E3B">
        <w:rPr>
          <w:rStyle w:val="a5"/>
          <w:rFonts w:cs="Arial"/>
          <w:noProof/>
          <w:rtl/>
        </w:rPr>
        <w:footnoteReference w:id="1043"/>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יג$</w:t>
      </w:r>
    </w:p>
    <w:p w:rsidR="00947228" w:rsidRPr="00947228" w:rsidRDefault="00947228" w:rsidP="004D3E3B">
      <w:pPr>
        <w:rPr>
          <w:rFonts w:cs="Arial"/>
          <w:noProof/>
          <w:rtl/>
        </w:rPr>
      </w:pPr>
      <w:r w:rsidRPr="00947228">
        <w:rPr>
          <w:rFonts w:cs="Arial"/>
          <w:noProof/>
          <w:rtl/>
        </w:rPr>
        <w:t xml:space="preserve"> נתן דעתו כו'. </w:t>
      </w:r>
      <w:r w:rsidR="004D3E3B">
        <w:rPr>
          <w:rStyle w:val="a5"/>
          <w:rFonts w:cs="Arial"/>
          <w:noProof/>
          <w:rtl/>
        </w:rPr>
        <w:footnoteReference w:id="1044"/>
      </w:r>
      <w:r w:rsidRPr="00947228">
        <w:rPr>
          <w:rFonts w:cs="Arial"/>
          <w:noProof/>
          <w:rtl/>
        </w:rPr>
        <w:t xml:space="preserve">שנתבסמה. </w:t>
      </w:r>
      <w:r w:rsidR="004D3E3B">
        <w:rPr>
          <w:rStyle w:val="a5"/>
          <w:rFonts w:cs="Arial"/>
          <w:noProof/>
          <w:rtl/>
        </w:rPr>
        <w:footnoteReference w:id="1045"/>
      </w:r>
    </w:p>
    <w:p w:rsidR="00947228" w:rsidRPr="00947228" w:rsidRDefault="00947228" w:rsidP="00947228">
      <w:pPr>
        <w:rPr>
          <w:rFonts w:cs="Arial"/>
          <w:noProof/>
          <w:rtl/>
        </w:rPr>
      </w:pPr>
      <w:r w:rsidRPr="00947228">
        <w:rPr>
          <w:rFonts w:cs="Arial"/>
          <w:noProof/>
          <w:rtl/>
        </w:rPr>
        <w:t>&lt;</w:t>
      </w:r>
      <w:r w:rsidRPr="00947228">
        <w:rPr>
          <w:rFonts w:cs="Arial"/>
          <w:noProof/>
        </w:rPr>
        <w:t>h1</w:t>
      </w:r>
      <w:r w:rsidRPr="00947228">
        <w:rPr>
          <w:rFonts w:cs="Arial"/>
          <w:noProof/>
          <w:rtl/>
        </w:rPr>
        <w:t>&gt;פרק סח&lt;$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4D3E3B">
      <w:pPr>
        <w:rPr>
          <w:rFonts w:cs="Arial"/>
          <w:noProof/>
          <w:rtl/>
        </w:rPr>
      </w:pPr>
      <w:r w:rsidRPr="00947228">
        <w:rPr>
          <w:rFonts w:cs="Arial"/>
          <w:noProof/>
          <w:rtl/>
        </w:rPr>
        <w:t xml:space="preserve">אז תלך לבטח דרכך. </w:t>
      </w:r>
      <w:r w:rsidR="004D3E3B">
        <w:rPr>
          <w:rStyle w:val="a5"/>
          <w:rFonts w:cs="Arial"/>
          <w:noProof/>
          <w:rtl/>
        </w:rPr>
        <w:footnoteReference w:id="1046"/>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4D3E3B">
      <w:pPr>
        <w:rPr>
          <w:rFonts w:cs="Arial"/>
          <w:noProof/>
          <w:rtl/>
        </w:rPr>
      </w:pPr>
      <w:r w:rsidRPr="00947228">
        <w:rPr>
          <w:rFonts w:cs="Arial"/>
          <w:noProof/>
          <w:rtl/>
        </w:rPr>
        <w:t xml:space="preserve">מה הוא עושה כו'. </w:t>
      </w:r>
      <w:r w:rsidR="004D3E3B">
        <w:rPr>
          <w:rStyle w:val="a5"/>
          <w:rFonts w:cs="Arial"/>
          <w:noProof/>
          <w:rtl/>
        </w:rPr>
        <w:footnoteReference w:id="1047"/>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4D3E3B">
      <w:pPr>
        <w:rPr>
          <w:rFonts w:cs="Arial"/>
          <w:noProof/>
          <w:rtl/>
        </w:rPr>
      </w:pPr>
      <w:r w:rsidRPr="00947228">
        <w:rPr>
          <w:rFonts w:cs="Arial"/>
          <w:noProof/>
          <w:rtl/>
        </w:rPr>
        <w:t xml:space="preserve">כבר כתיב כו'. </w:t>
      </w:r>
      <w:r w:rsidR="004D3E3B">
        <w:rPr>
          <w:rStyle w:val="a5"/>
          <w:rFonts w:cs="Arial"/>
          <w:noProof/>
          <w:rtl/>
        </w:rPr>
        <w:footnoteReference w:id="1048"/>
      </w:r>
      <w:r w:rsidRPr="00947228">
        <w:rPr>
          <w:rFonts w:cs="Arial"/>
          <w:noProof/>
          <w:rtl/>
        </w:rPr>
        <w:t xml:space="preserve">אבא בשעה שבקש כו' לא מב"ש. </w:t>
      </w:r>
      <w:r w:rsidR="004D3E3B">
        <w:rPr>
          <w:rStyle w:val="a5"/>
          <w:rFonts w:cs="Arial"/>
          <w:noProof/>
          <w:rtl/>
        </w:rPr>
        <w:footnoteReference w:id="1049"/>
      </w:r>
    </w:p>
    <w:p w:rsidR="00947228" w:rsidRPr="00947228" w:rsidRDefault="00947228" w:rsidP="004D3E3B">
      <w:pPr>
        <w:rPr>
          <w:rFonts w:cs="Arial"/>
          <w:noProof/>
          <w:rtl/>
        </w:rPr>
      </w:pPr>
      <w:r w:rsidRPr="00947228">
        <w:rPr>
          <w:rFonts w:cs="Arial"/>
          <w:noProof/>
          <w:rtl/>
        </w:rPr>
        <w:t xml:space="preserve">אף אני כו'. </w:t>
      </w:r>
      <w:r w:rsidR="004D3E3B">
        <w:rPr>
          <w:rStyle w:val="a5"/>
          <w:rFonts w:cs="Arial"/>
          <w:noProof/>
          <w:rtl/>
        </w:rPr>
        <w:footnoteReference w:id="1050"/>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4D3E3B">
      <w:pPr>
        <w:rPr>
          <w:rFonts w:cs="Arial"/>
          <w:noProof/>
          <w:rtl/>
        </w:rPr>
      </w:pPr>
      <w:r w:rsidRPr="00947228">
        <w:rPr>
          <w:rFonts w:cs="Arial"/>
          <w:noProof/>
          <w:rtl/>
        </w:rPr>
        <w:t xml:space="preserve">מבארה של ברכות. </w:t>
      </w:r>
      <w:r w:rsidR="004D3E3B">
        <w:rPr>
          <w:rStyle w:val="a5"/>
          <w:rFonts w:cs="Arial"/>
          <w:noProof/>
          <w:rtl/>
        </w:rPr>
        <w:footnoteReference w:id="1051"/>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4D3E3B">
      <w:pPr>
        <w:rPr>
          <w:rFonts w:cs="Arial"/>
          <w:noProof/>
          <w:rtl/>
        </w:rPr>
      </w:pPr>
      <w:r w:rsidRPr="00947228">
        <w:rPr>
          <w:rFonts w:cs="Arial"/>
          <w:noProof/>
          <w:rtl/>
        </w:rPr>
        <w:t xml:space="preserve">י"ב אבנים נטל. </w:t>
      </w:r>
      <w:r w:rsidR="004D3E3B">
        <w:rPr>
          <w:rStyle w:val="a5"/>
          <w:rFonts w:cs="Arial"/>
          <w:noProof/>
          <w:rtl/>
        </w:rPr>
        <w:footnoteReference w:id="1052"/>
      </w:r>
      <w:r w:rsidRPr="00947228">
        <w:rPr>
          <w:rFonts w:cs="Arial"/>
          <w:noProof/>
          <w:rtl/>
        </w:rPr>
        <w:t xml:space="preserve">אבנים שנים אמר אברהם כו'. </w:t>
      </w:r>
      <w:r w:rsidR="004D3E3B">
        <w:rPr>
          <w:rStyle w:val="a5"/>
          <w:rFonts w:cs="Arial"/>
          <w:noProof/>
          <w:rtl/>
        </w:rPr>
        <w:footnoteReference w:id="1053"/>
      </w:r>
    </w:p>
    <w:p w:rsidR="00947228" w:rsidRPr="00947228" w:rsidRDefault="00947228" w:rsidP="004D3E3B">
      <w:pPr>
        <w:rPr>
          <w:rFonts w:cs="Arial"/>
          <w:noProof/>
          <w:rtl/>
        </w:rPr>
      </w:pPr>
      <w:r w:rsidRPr="00947228">
        <w:rPr>
          <w:rFonts w:cs="Arial"/>
          <w:noProof/>
          <w:rtl/>
        </w:rPr>
        <w:t xml:space="preserve">כמטה וכפלומא. </w:t>
      </w:r>
      <w:r w:rsidR="004D3E3B">
        <w:rPr>
          <w:rStyle w:val="a5"/>
          <w:rFonts w:cs="Arial"/>
          <w:noProof/>
          <w:rtl/>
        </w:rPr>
        <w:footnoteReference w:id="1054"/>
      </w:r>
      <w:r w:rsidRPr="00947228">
        <w:rPr>
          <w:rFonts w:cs="Arial"/>
          <w:noProof/>
          <w:rtl/>
        </w:rPr>
        <w:t xml:space="preserve">קורות בתינו ארזים רהיטנו ברותים צדיקים וצדיקות וכו'. </w:t>
      </w:r>
      <w:r w:rsidR="004D3E3B">
        <w:rPr>
          <w:rStyle w:val="a5"/>
          <w:rFonts w:cs="Arial"/>
          <w:noProof/>
          <w:rtl/>
        </w:rPr>
        <w:footnoteReference w:id="1055"/>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יב$</w:t>
      </w:r>
    </w:p>
    <w:p w:rsidR="00947228" w:rsidRPr="00947228" w:rsidRDefault="00947228" w:rsidP="004D3E3B">
      <w:pPr>
        <w:rPr>
          <w:rFonts w:cs="Arial"/>
          <w:noProof/>
          <w:rtl/>
        </w:rPr>
      </w:pPr>
      <w:r w:rsidRPr="00947228">
        <w:rPr>
          <w:rFonts w:cs="Arial"/>
          <w:noProof/>
          <w:rtl/>
        </w:rPr>
        <w:t xml:space="preserve"> עשרים שריין בקריתא דביתך. </w:t>
      </w:r>
      <w:r w:rsidR="004D3E3B">
        <w:rPr>
          <w:rStyle w:val="a5"/>
          <w:rFonts w:cs="Arial"/>
          <w:noProof/>
          <w:rtl/>
        </w:rPr>
        <w:footnoteReference w:id="1056"/>
      </w:r>
      <w:r w:rsidRPr="00947228">
        <w:rPr>
          <w:rFonts w:cs="Arial"/>
          <w:noProof/>
          <w:rtl/>
        </w:rPr>
        <w:t xml:space="preserve"> מן קפודקיא. </w:t>
      </w:r>
      <w:r w:rsidR="004D3E3B">
        <w:rPr>
          <w:rStyle w:val="a5"/>
          <w:rFonts w:cs="Arial"/>
          <w:noProof/>
          <w:rtl/>
        </w:rPr>
        <w:footnoteReference w:id="1057"/>
      </w:r>
    </w:p>
    <w:p w:rsidR="00947228" w:rsidRPr="00947228" w:rsidRDefault="00947228" w:rsidP="004D3E3B">
      <w:pPr>
        <w:rPr>
          <w:rFonts w:cs="Arial"/>
          <w:noProof/>
          <w:rtl/>
        </w:rPr>
      </w:pPr>
      <w:r w:rsidRPr="00947228">
        <w:rPr>
          <w:rFonts w:cs="Arial"/>
          <w:noProof/>
          <w:rtl/>
        </w:rPr>
        <w:t xml:space="preserve"> תני בר קפרא כו'. </w:t>
      </w:r>
      <w:r w:rsidR="004D3E3B">
        <w:rPr>
          <w:rStyle w:val="a5"/>
          <w:rFonts w:cs="Arial"/>
          <w:noProof/>
          <w:rtl/>
        </w:rPr>
        <w:footnoteReference w:id="1058"/>
      </w:r>
      <w:r w:rsidRPr="00947228">
        <w:rPr>
          <w:rFonts w:cs="Arial"/>
          <w:noProof/>
          <w:rtl/>
        </w:rPr>
        <w:t xml:space="preserve"> שנאן. </w:t>
      </w:r>
      <w:r w:rsidR="004D3E3B">
        <w:rPr>
          <w:rStyle w:val="a5"/>
          <w:rFonts w:cs="Arial"/>
          <w:noProof/>
          <w:rtl/>
        </w:rPr>
        <w:footnoteReference w:id="1059"/>
      </w:r>
    </w:p>
    <w:p w:rsidR="00947228" w:rsidRPr="00947228" w:rsidRDefault="00947228" w:rsidP="004D3E3B">
      <w:pPr>
        <w:rPr>
          <w:rFonts w:cs="Arial"/>
          <w:noProof/>
          <w:rtl/>
        </w:rPr>
      </w:pPr>
      <w:r w:rsidRPr="00947228">
        <w:rPr>
          <w:rFonts w:cs="Arial"/>
          <w:noProof/>
          <w:rtl/>
        </w:rPr>
        <w:t xml:space="preserve"> תרכוסא של ג"ר הראה לו א"ל את חלק ה' כו'. </w:t>
      </w:r>
      <w:r w:rsidR="004D3E3B">
        <w:rPr>
          <w:rStyle w:val="a5"/>
          <w:rFonts w:cs="Arial"/>
          <w:noProof/>
          <w:rtl/>
        </w:rPr>
        <w:footnoteReference w:id="1060"/>
      </w:r>
      <w:r w:rsidRPr="00947228">
        <w:rPr>
          <w:rFonts w:cs="Arial"/>
          <w:noProof/>
          <w:rtl/>
        </w:rPr>
        <w:t xml:space="preserve"> ויוצאין בפירוורה. </w:t>
      </w:r>
      <w:r w:rsidR="004D3E3B">
        <w:rPr>
          <w:rStyle w:val="a5"/>
          <w:rFonts w:cs="Arial"/>
          <w:noProof/>
          <w:rtl/>
        </w:rPr>
        <w:footnoteReference w:id="1061"/>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יג$</w:t>
      </w:r>
    </w:p>
    <w:p w:rsidR="00947228" w:rsidRPr="00947228" w:rsidRDefault="00947228" w:rsidP="004D3E3B">
      <w:pPr>
        <w:rPr>
          <w:rFonts w:cs="Arial"/>
          <w:noProof/>
          <w:rtl/>
        </w:rPr>
      </w:pPr>
      <w:r w:rsidRPr="00947228">
        <w:rPr>
          <w:rFonts w:cs="Arial"/>
          <w:noProof/>
          <w:rtl/>
        </w:rPr>
        <w:t xml:space="preserve"> ויצא יעקב. </w:t>
      </w:r>
      <w:r w:rsidR="004D3E3B">
        <w:rPr>
          <w:rStyle w:val="a5"/>
          <w:rFonts w:cs="Arial"/>
          <w:noProof/>
          <w:rtl/>
        </w:rPr>
        <w:footnoteReference w:id="1062"/>
      </w:r>
      <w:r w:rsidRPr="00947228">
        <w:rPr>
          <w:rFonts w:cs="Arial"/>
          <w:noProof/>
          <w:rtl/>
        </w:rPr>
        <w:t xml:space="preserve"> כלמתנו. </w:t>
      </w:r>
      <w:r w:rsidR="004D3E3B">
        <w:rPr>
          <w:rStyle w:val="a5"/>
          <w:rFonts w:cs="Arial"/>
          <w:noProof/>
          <w:rtl/>
        </w:rPr>
        <w:footnoteReference w:id="1063"/>
      </w:r>
    </w:p>
    <w:p w:rsidR="00947228" w:rsidRPr="00947228" w:rsidRDefault="00947228" w:rsidP="004D3E3B">
      <w:pPr>
        <w:rPr>
          <w:rFonts w:cs="Arial"/>
          <w:noProof/>
          <w:rtl/>
        </w:rPr>
      </w:pPr>
      <w:r w:rsidRPr="00947228">
        <w:rPr>
          <w:rFonts w:cs="Arial"/>
          <w:noProof/>
          <w:rtl/>
        </w:rPr>
        <w:t xml:space="preserve"> פוקו ואתו וגו'. </w:t>
      </w:r>
      <w:r w:rsidR="004D3E3B">
        <w:rPr>
          <w:rStyle w:val="a5"/>
          <w:rFonts w:cs="Arial"/>
          <w:noProof/>
          <w:rtl/>
        </w:rPr>
        <w:footnoteReference w:id="1064"/>
      </w:r>
      <w:r w:rsidRPr="00947228">
        <w:rPr>
          <w:rFonts w:cs="Arial"/>
          <w:noProof/>
          <w:rtl/>
        </w:rPr>
        <w:t>&lt;</w:t>
      </w:r>
      <w:r w:rsidRPr="00947228">
        <w:rPr>
          <w:rFonts w:cs="Arial"/>
          <w:noProof/>
        </w:rPr>
        <w:t>h2</w:t>
      </w:r>
      <w:r w:rsidRPr="00947228">
        <w:rPr>
          <w:rFonts w:cs="Arial"/>
          <w:noProof/>
          <w:rtl/>
        </w:rPr>
        <w:t>&gt;פסקה יד$</w:t>
      </w:r>
    </w:p>
    <w:p w:rsidR="00947228" w:rsidRPr="00947228" w:rsidRDefault="00947228" w:rsidP="004D3E3B">
      <w:pPr>
        <w:rPr>
          <w:rFonts w:cs="Arial"/>
          <w:noProof/>
          <w:rtl/>
        </w:rPr>
      </w:pPr>
      <w:r w:rsidRPr="00947228">
        <w:rPr>
          <w:rFonts w:cs="Arial"/>
          <w:noProof/>
          <w:rtl/>
        </w:rPr>
        <w:t xml:space="preserve">ד"א ויחלום זה חלומו של נ"נ והנה סלם וארו גו'. </w:t>
      </w:r>
      <w:r w:rsidR="004D3E3B">
        <w:rPr>
          <w:rStyle w:val="a5"/>
          <w:rFonts w:cs="Arial"/>
          <w:noProof/>
          <w:rtl/>
        </w:rPr>
        <w:footnoteReference w:id="1065"/>
      </w:r>
      <w:r w:rsidRPr="00947228">
        <w:rPr>
          <w:rFonts w:cs="Arial"/>
          <w:noProof/>
          <w:rtl/>
        </w:rPr>
        <w:t>&lt;</w:t>
      </w:r>
      <w:r w:rsidRPr="00947228">
        <w:rPr>
          <w:rFonts w:cs="Arial"/>
          <w:noProof/>
        </w:rPr>
        <w:t>h1</w:t>
      </w:r>
      <w:r w:rsidRPr="00947228">
        <w:rPr>
          <w:rFonts w:cs="Arial"/>
          <w:noProof/>
          <w:rtl/>
        </w:rPr>
        <w:t>&gt;פרק סט&lt;$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4D3E3B">
      <w:pPr>
        <w:rPr>
          <w:rFonts w:cs="Arial"/>
          <w:noProof/>
          <w:rtl/>
        </w:rPr>
      </w:pPr>
      <w:r w:rsidRPr="00947228">
        <w:rPr>
          <w:rFonts w:cs="Arial"/>
          <w:noProof/>
          <w:rtl/>
        </w:rPr>
        <w:t xml:space="preserve">אני ה'. </w:t>
      </w:r>
      <w:r w:rsidR="004D3E3B">
        <w:rPr>
          <w:rStyle w:val="a5"/>
          <w:rFonts w:cs="Arial"/>
          <w:noProof/>
          <w:rtl/>
        </w:rPr>
        <w:footnoteReference w:id="1066"/>
      </w:r>
      <w:r w:rsidRPr="00947228">
        <w:rPr>
          <w:rFonts w:cs="Arial"/>
          <w:noProof/>
          <w:rtl/>
        </w:rPr>
        <w:t xml:space="preserve">פמליא שלך. </w:t>
      </w:r>
      <w:r w:rsidR="004D3E3B">
        <w:rPr>
          <w:rStyle w:val="a5"/>
          <w:rFonts w:cs="Arial"/>
          <w:noProof/>
          <w:rtl/>
        </w:rPr>
        <w:footnoteReference w:id="1067"/>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4D3E3B">
      <w:pPr>
        <w:rPr>
          <w:rFonts w:cs="Arial"/>
          <w:noProof/>
          <w:rtl/>
        </w:rPr>
      </w:pPr>
      <w:r w:rsidRPr="00947228">
        <w:rPr>
          <w:rFonts w:cs="Arial"/>
          <w:noProof/>
          <w:rtl/>
        </w:rPr>
        <w:t xml:space="preserve">על היאור. </w:t>
      </w:r>
      <w:r w:rsidR="004D3E3B">
        <w:rPr>
          <w:rStyle w:val="a5"/>
          <w:rFonts w:cs="Arial"/>
          <w:noProof/>
          <w:rtl/>
        </w:rPr>
        <w:footnoteReference w:id="1068"/>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4D3E3B">
      <w:pPr>
        <w:rPr>
          <w:rFonts w:cs="Arial"/>
          <w:noProof/>
          <w:rtl/>
        </w:rPr>
      </w:pPr>
      <w:r w:rsidRPr="00947228">
        <w:rPr>
          <w:rFonts w:cs="Arial"/>
          <w:noProof/>
          <w:rtl/>
        </w:rPr>
        <w:t xml:space="preserve">מן תחות רישא דידך. </w:t>
      </w:r>
      <w:r w:rsidR="004D3E3B">
        <w:rPr>
          <w:rStyle w:val="a5"/>
          <w:rFonts w:cs="Arial"/>
          <w:noProof/>
          <w:rtl/>
        </w:rPr>
        <w:footnoteReference w:id="1069"/>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4D3E3B">
      <w:pPr>
        <w:rPr>
          <w:rFonts w:cs="Arial"/>
          <w:noProof/>
          <w:rtl/>
        </w:rPr>
      </w:pPr>
      <w:r w:rsidRPr="00947228">
        <w:rPr>
          <w:rFonts w:cs="Arial"/>
          <w:noProof/>
          <w:rtl/>
        </w:rPr>
        <w:t xml:space="preserve">ממשנתו. </w:t>
      </w:r>
      <w:r w:rsidR="004D3E3B">
        <w:rPr>
          <w:rStyle w:val="a5"/>
          <w:rFonts w:cs="Arial"/>
          <w:noProof/>
          <w:rtl/>
        </w:rPr>
        <w:footnoteReference w:id="1070"/>
      </w:r>
      <w:r w:rsidRPr="00947228">
        <w:rPr>
          <w:rFonts w:cs="Arial"/>
          <w:noProof/>
          <w:rtl/>
        </w:rPr>
        <w:t xml:space="preserve">הסלם הזה וכו'. </w:t>
      </w:r>
      <w:r w:rsidR="004D3E3B">
        <w:rPr>
          <w:rStyle w:val="a5"/>
          <w:rFonts w:cs="Arial"/>
          <w:noProof/>
          <w:rtl/>
        </w:rPr>
        <w:footnoteReference w:id="1071"/>
      </w:r>
    </w:p>
    <w:p w:rsidR="00947228" w:rsidRPr="00947228" w:rsidRDefault="00947228" w:rsidP="004D3E3B">
      <w:pPr>
        <w:rPr>
          <w:rFonts w:cs="Arial"/>
          <w:noProof/>
          <w:rtl/>
        </w:rPr>
      </w:pPr>
      <w:r w:rsidRPr="00947228">
        <w:rPr>
          <w:rFonts w:cs="Arial"/>
          <w:noProof/>
          <w:rtl/>
        </w:rPr>
        <w:t xml:space="preserve">מלמד שהראה כו'. </w:t>
      </w:r>
      <w:r w:rsidR="004D3E3B">
        <w:rPr>
          <w:rStyle w:val="a5"/>
          <w:rFonts w:cs="Arial"/>
          <w:noProof/>
          <w:rtl/>
        </w:rPr>
        <w:footnoteReference w:id="1072"/>
      </w:r>
      <w:r w:rsidRPr="00947228">
        <w:rPr>
          <w:rFonts w:cs="Arial"/>
          <w:noProof/>
          <w:rtl/>
        </w:rPr>
        <w:t>&lt;</w:t>
      </w:r>
      <w:r w:rsidRPr="00947228">
        <w:rPr>
          <w:rFonts w:cs="Arial"/>
          <w:noProof/>
        </w:rPr>
        <w:t>h1</w:t>
      </w:r>
      <w:r w:rsidRPr="00947228">
        <w:rPr>
          <w:rFonts w:cs="Arial"/>
          <w:noProof/>
          <w:rtl/>
        </w:rPr>
        <w:t>&gt;פרק ע&lt;$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4D3E3B">
      <w:pPr>
        <w:rPr>
          <w:rFonts w:cs="Arial"/>
          <w:noProof/>
          <w:rtl/>
        </w:rPr>
      </w:pPr>
      <w:r w:rsidRPr="00947228">
        <w:rPr>
          <w:rFonts w:cs="Arial"/>
          <w:noProof/>
          <w:rtl/>
        </w:rPr>
        <w:t xml:space="preserve">כתיב ואשלם לך נדרי. </w:t>
      </w:r>
      <w:r w:rsidR="004D3E3B">
        <w:rPr>
          <w:rStyle w:val="a5"/>
          <w:rFonts w:cs="Arial"/>
          <w:noProof/>
          <w:rtl/>
        </w:rPr>
        <w:footnoteReference w:id="1073"/>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4D3E3B">
      <w:pPr>
        <w:rPr>
          <w:rFonts w:cs="Arial"/>
          <w:noProof/>
          <w:rtl/>
        </w:rPr>
      </w:pPr>
      <w:r w:rsidRPr="00947228">
        <w:rPr>
          <w:rFonts w:cs="Arial"/>
          <w:noProof/>
          <w:rtl/>
        </w:rPr>
        <w:t xml:space="preserve">אלא. </w:t>
      </w:r>
      <w:r w:rsidR="004D3E3B">
        <w:rPr>
          <w:rStyle w:val="a5"/>
          <w:rFonts w:cs="Arial"/>
          <w:noProof/>
          <w:rtl/>
        </w:rPr>
        <w:footnoteReference w:id="1074"/>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4D3E3B">
      <w:pPr>
        <w:rPr>
          <w:rFonts w:cs="Arial"/>
          <w:noProof/>
          <w:rtl/>
        </w:rPr>
      </w:pPr>
      <w:r w:rsidRPr="00947228">
        <w:rPr>
          <w:rFonts w:cs="Arial"/>
          <w:noProof/>
          <w:rtl/>
        </w:rPr>
        <w:t xml:space="preserve">אלא לשון הרע. </w:t>
      </w:r>
      <w:r w:rsidR="004D3E3B">
        <w:rPr>
          <w:rStyle w:val="a5"/>
          <w:rFonts w:cs="Arial"/>
          <w:noProof/>
          <w:rtl/>
        </w:rPr>
        <w:footnoteReference w:id="1075"/>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4D3E3B">
      <w:pPr>
        <w:rPr>
          <w:rFonts w:cs="Arial"/>
          <w:noProof/>
          <w:rtl/>
        </w:rPr>
      </w:pPr>
      <w:r w:rsidRPr="00947228">
        <w:rPr>
          <w:rFonts w:cs="Arial"/>
          <w:noProof/>
          <w:rtl/>
        </w:rPr>
        <w:t xml:space="preserve">מושיטו לזה בקנה. </w:t>
      </w:r>
      <w:r w:rsidR="004D3E3B">
        <w:rPr>
          <w:rStyle w:val="a5"/>
          <w:rFonts w:cs="Arial"/>
          <w:noProof/>
          <w:rtl/>
        </w:rPr>
        <w:footnoteReference w:id="1076"/>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4D3E3B">
      <w:pPr>
        <w:rPr>
          <w:rFonts w:cs="Arial"/>
          <w:noProof/>
          <w:rtl/>
        </w:rPr>
      </w:pPr>
      <w:r w:rsidRPr="00947228">
        <w:rPr>
          <w:rFonts w:cs="Arial"/>
          <w:noProof/>
          <w:rtl/>
        </w:rPr>
        <w:t xml:space="preserve">ג' קרואים. </w:t>
      </w:r>
      <w:r w:rsidR="004D3E3B">
        <w:rPr>
          <w:rStyle w:val="a5"/>
          <w:rFonts w:cs="Arial"/>
          <w:noProof/>
          <w:rtl/>
        </w:rPr>
        <w:footnoteReference w:id="1077"/>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4D3E3B">
      <w:pPr>
        <w:rPr>
          <w:rFonts w:cs="Arial"/>
          <w:noProof/>
          <w:rtl/>
        </w:rPr>
      </w:pPr>
      <w:r w:rsidRPr="00947228">
        <w:rPr>
          <w:rFonts w:cs="Arial"/>
          <w:noProof/>
          <w:rtl/>
        </w:rPr>
        <w:t xml:space="preserve">כשלג ויאמר להם השלום. </w:t>
      </w:r>
      <w:r w:rsidR="004D3E3B">
        <w:rPr>
          <w:rStyle w:val="a5"/>
          <w:rFonts w:cs="Arial"/>
          <w:noProof/>
          <w:rtl/>
        </w:rPr>
        <w:footnoteReference w:id="1078"/>
      </w:r>
      <w:r w:rsidRPr="00947228">
        <w:rPr>
          <w:rFonts w:cs="Arial"/>
          <w:noProof/>
          <w:rtl/>
        </w:rPr>
        <w:t>&lt;</w:t>
      </w:r>
      <w:r w:rsidRPr="00947228">
        <w:rPr>
          <w:rFonts w:cs="Arial"/>
          <w:noProof/>
        </w:rPr>
        <w:t>h2</w:t>
      </w:r>
      <w:r w:rsidRPr="00947228">
        <w:rPr>
          <w:rFonts w:cs="Arial"/>
          <w:noProof/>
          <w:rtl/>
        </w:rPr>
        <w:t>&gt;פסקה יב$</w:t>
      </w:r>
    </w:p>
    <w:p w:rsidR="00947228" w:rsidRPr="00947228" w:rsidRDefault="00947228" w:rsidP="004D3E3B">
      <w:pPr>
        <w:rPr>
          <w:rFonts w:cs="Arial"/>
          <w:noProof/>
          <w:rtl/>
        </w:rPr>
      </w:pPr>
      <w:r w:rsidRPr="00947228">
        <w:rPr>
          <w:rFonts w:cs="Arial"/>
          <w:noProof/>
          <w:rtl/>
        </w:rPr>
        <w:t xml:space="preserve">הדא היא דהיא אמרה ללאה לכן כו'. </w:t>
      </w:r>
      <w:r w:rsidR="004D3E3B">
        <w:rPr>
          <w:rStyle w:val="a5"/>
          <w:rFonts w:cs="Arial"/>
          <w:noProof/>
          <w:rtl/>
        </w:rPr>
        <w:footnoteReference w:id="1079"/>
      </w:r>
      <w:r w:rsidRPr="00947228">
        <w:rPr>
          <w:rFonts w:cs="Arial"/>
          <w:noProof/>
          <w:rtl/>
        </w:rPr>
        <w:t>&lt;</w:t>
      </w:r>
      <w:r w:rsidRPr="00947228">
        <w:rPr>
          <w:rFonts w:cs="Arial"/>
          <w:noProof/>
        </w:rPr>
        <w:t>h2</w:t>
      </w:r>
      <w:r w:rsidRPr="00947228">
        <w:rPr>
          <w:rFonts w:cs="Arial"/>
          <w:noProof/>
          <w:rtl/>
        </w:rPr>
        <w:t>&gt;פסקה יג$</w:t>
      </w:r>
    </w:p>
    <w:p w:rsidR="00947228" w:rsidRPr="00947228" w:rsidRDefault="00947228" w:rsidP="004D3E3B">
      <w:pPr>
        <w:rPr>
          <w:rFonts w:cs="Arial"/>
          <w:noProof/>
          <w:rtl/>
        </w:rPr>
      </w:pPr>
      <w:r w:rsidRPr="00947228">
        <w:rPr>
          <w:rFonts w:cs="Arial"/>
          <w:noProof/>
          <w:rtl/>
        </w:rPr>
        <w:t xml:space="preserve">פסול הבית היה וכתיב כו'. </w:t>
      </w:r>
      <w:r w:rsidR="004D3E3B">
        <w:rPr>
          <w:rStyle w:val="a5"/>
          <w:rFonts w:cs="Arial"/>
          <w:noProof/>
          <w:rtl/>
        </w:rPr>
        <w:footnoteReference w:id="1080"/>
      </w:r>
      <w:r w:rsidRPr="00947228">
        <w:rPr>
          <w:rFonts w:cs="Arial"/>
          <w:noProof/>
          <w:rtl/>
        </w:rPr>
        <w:t>&lt;</w:t>
      </w:r>
      <w:r w:rsidRPr="00947228">
        <w:rPr>
          <w:rFonts w:cs="Arial"/>
          <w:noProof/>
        </w:rPr>
        <w:t>h2</w:t>
      </w:r>
      <w:r w:rsidRPr="00947228">
        <w:rPr>
          <w:rFonts w:cs="Arial"/>
          <w:noProof/>
          <w:rtl/>
        </w:rPr>
        <w:t>&gt;פסקה טו$</w:t>
      </w:r>
    </w:p>
    <w:p w:rsidR="00947228" w:rsidRPr="00947228" w:rsidRDefault="00947228" w:rsidP="004D3E3B">
      <w:pPr>
        <w:rPr>
          <w:rFonts w:cs="Arial"/>
          <w:noProof/>
          <w:rtl/>
        </w:rPr>
      </w:pPr>
      <w:r w:rsidRPr="00947228">
        <w:rPr>
          <w:rFonts w:cs="Arial"/>
          <w:noProof/>
          <w:rtl/>
        </w:rPr>
        <w:t xml:space="preserve">בנות. כב' קורות כו'. </w:t>
      </w:r>
      <w:r w:rsidR="004D3E3B">
        <w:rPr>
          <w:rStyle w:val="a5"/>
          <w:rFonts w:cs="Arial"/>
          <w:noProof/>
          <w:rtl/>
        </w:rPr>
        <w:footnoteReference w:id="1081"/>
      </w:r>
      <w:r w:rsidRPr="00947228">
        <w:rPr>
          <w:rFonts w:cs="Arial"/>
          <w:noProof/>
          <w:rtl/>
        </w:rPr>
        <w:t xml:space="preserve">מחלקי ארצות. </w:t>
      </w:r>
      <w:r w:rsidR="004D3E3B">
        <w:rPr>
          <w:rStyle w:val="a5"/>
          <w:rFonts w:cs="Arial"/>
          <w:noProof/>
          <w:rtl/>
        </w:rPr>
        <w:footnoteReference w:id="1082"/>
      </w:r>
    </w:p>
    <w:p w:rsidR="00947228" w:rsidRPr="00947228" w:rsidRDefault="00947228" w:rsidP="004D3E3B">
      <w:pPr>
        <w:rPr>
          <w:rFonts w:cs="Arial"/>
          <w:noProof/>
          <w:rtl/>
        </w:rPr>
      </w:pPr>
      <w:r w:rsidRPr="00947228">
        <w:rPr>
          <w:rFonts w:cs="Arial"/>
          <w:noProof/>
          <w:rtl/>
        </w:rPr>
        <w:t xml:space="preserve"> מלחמת כו'. </w:t>
      </w:r>
      <w:r w:rsidR="004D3E3B">
        <w:rPr>
          <w:rStyle w:val="a5"/>
          <w:rFonts w:cs="Arial"/>
          <w:noProof/>
          <w:rtl/>
        </w:rPr>
        <w:footnoteReference w:id="1083"/>
      </w:r>
      <w:r w:rsidRPr="00947228">
        <w:rPr>
          <w:rFonts w:cs="Arial"/>
          <w:noProof/>
          <w:rtl/>
        </w:rPr>
        <w:t>&lt;</w:t>
      </w:r>
      <w:r w:rsidRPr="00947228">
        <w:rPr>
          <w:rFonts w:cs="Arial"/>
          <w:noProof/>
        </w:rPr>
        <w:t>h2</w:t>
      </w:r>
      <w:r w:rsidRPr="00947228">
        <w:rPr>
          <w:rFonts w:cs="Arial"/>
          <w:noProof/>
          <w:rtl/>
        </w:rPr>
        <w:t>&gt;פסקה יט$</w:t>
      </w:r>
    </w:p>
    <w:p w:rsidR="00947228" w:rsidRPr="00947228" w:rsidRDefault="00947228" w:rsidP="004D3E3B">
      <w:pPr>
        <w:rPr>
          <w:rFonts w:cs="Arial"/>
          <w:noProof/>
          <w:rtl/>
        </w:rPr>
      </w:pPr>
      <w:r w:rsidRPr="00947228">
        <w:rPr>
          <w:rFonts w:cs="Arial"/>
          <w:noProof/>
          <w:rtl/>
        </w:rPr>
        <w:t xml:space="preserve"> גמלת חסד בזכותך. </w:t>
      </w:r>
      <w:r w:rsidR="004D3E3B">
        <w:rPr>
          <w:rStyle w:val="a5"/>
          <w:rFonts w:cs="Arial"/>
          <w:noProof/>
          <w:rtl/>
        </w:rPr>
        <w:footnoteReference w:id="1084"/>
      </w:r>
      <w:r w:rsidRPr="00947228">
        <w:rPr>
          <w:rFonts w:cs="Arial"/>
          <w:noProof/>
          <w:rtl/>
        </w:rPr>
        <w:t xml:space="preserve"> מעלתא. </w:t>
      </w:r>
      <w:r w:rsidR="004D3E3B">
        <w:rPr>
          <w:rStyle w:val="a5"/>
          <w:rFonts w:cs="Arial"/>
          <w:noProof/>
          <w:rtl/>
        </w:rPr>
        <w:footnoteReference w:id="1085"/>
      </w:r>
    </w:p>
    <w:p w:rsidR="00947228" w:rsidRPr="00947228" w:rsidRDefault="00947228" w:rsidP="004D3E3B">
      <w:pPr>
        <w:rPr>
          <w:rFonts w:cs="Arial"/>
          <w:noProof/>
          <w:rtl/>
        </w:rPr>
      </w:pPr>
      <w:r w:rsidRPr="00947228">
        <w:rPr>
          <w:rFonts w:cs="Arial"/>
          <w:noProof/>
          <w:rtl/>
        </w:rPr>
        <w:t xml:space="preserve"> דאנן דכרן דכוותך. </w:t>
      </w:r>
      <w:r w:rsidR="004D3E3B">
        <w:rPr>
          <w:rStyle w:val="a5"/>
          <w:rFonts w:cs="Arial"/>
          <w:noProof/>
          <w:rtl/>
        </w:rPr>
        <w:footnoteReference w:id="1086"/>
      </w:r>
      <w:r w:rsidRPr="00947228">
        <w:rPr>
          <w:rFonts w:cs="Arial"/>
          <w:noProof/>
          <w:rtl/>
        </w:rPr>
        <w:t>&lt;</w:t>
      </w:r>
      <w:r w:rsidRPr="00947228">
        <w:rPr>
          <w:rFonts w:cs="Arial"/>
          <w:noProof/>
        </w:rPr>
        <w:t>h2</w:t>
      </w:r>
      <w:r w:rsidRPr="00947228">
        <w:rPr>
          <w:rFonts w:cs="Arial"/>
          <w:noProof/>
          <w:rtl/>
        </w:rPr>
        <w:t>&gt;פסקה כ$</w:t>
      </w:r>
    </w:p>
    <w:p w:rsidR="00947228" w:rsidRPr="00947228" w:rsidRDefault="00947228" w:rsidP="004D3E3B">
      <w:pPr>
        <w:rPr>
          <w:rFonts w:cs="Arial"/>
          <w:noProof/>
          <w:rtl/>
        </w:rPr>
      </w:pPr>
      <w:r w:rsidRPr="00947228">
        <w:rPr>
          <w:rFonts w:cs="Arial"/>
          <w:noProof/>
          <w:rtl/>
        </w:rPr>
        <w:t xml:space="preserve"> רחל מלאה וגו'. </w:t>
      </w:r>
      <w:r w:rsidR="004D3E3B">
        <w:rPr>
          <w:rStyle w:val="a5"/>
          <w:rFonts w:cs="Arial"/>
          <w:noProof/>
          <w:rtl/>
        </w:rPr>
        <w:footnoteReference w:id="1087"/>
      </w:r>
      <w:r w:rsidRPr="00947228">
        <w:rPr>
          <w:rFonts w:cs="Arial"/>
          <w:noProof/>
          <w:rtl/>
        </w:rPr>
        <w:t>&lt;</w:t>
      </w:r>
      <w:r w:rsidRPr="00947228">
        <w:rPr>
          <w:rFonts w:cs="Arial"/>
          <w:noProof/>
        </w:rPr>
        <w:t>h1</w:t>
      </w:r>
      <w:r w:rsidRPr="00947228">
        <w:rPr>
          <w:rFonts w:cs="Arial"/>
          <w:noProof/>
          <w:rtl/>
        </w:rPr>
        <w:t>&gt;פרק עא&lt;$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4D3E3B">
      <w:pPr>
        <w:rPr>
          <w:rFonts w:cs="Arial"/>
          <w:noProof/>
          <w:rtl/>
        </w:rPr>
      </w:pPr>
      <w:r w:rsidRPr="00947228">
        <w:rPr>
          <w:rFonts w:cs="Arial"/>
          <w:noProof/>
          <w:rtl/>
        </w:rPr>
        <w:t xml:space="preserve">רוב מסובין של לאה היו. </w:t>
      </w:r>
      <w:r w:rsidR="004D3E3B">
        <w:rPr>
          <w:rStyle w:val="a5"/>
          <w:rFonts w:cs="Arial"/>
          <w:noProof/>
          <w:rtl/>
        </w:rPr>
        <w:footnoteReference w:id="1088"/>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4D3E3B">
      <w:pPr>
        <w:rPr>
          <w:rFonts w:cs="Arial"/>
          <w:noProof/>
          <w:rtl/>
        </w:rPr>
      </w:pPr>
      <w:r w:rsidRPr="00947228">
        <w:rPr>
          <w:rFonts w:cs="Arial"/>
          <w:noProof/>
          <w:rtl/>
        </w:rPr>
        <w:t xml:space="preserve">בחלקו של נפתלי. </w:t>
      </w:r>
      <w:r w:rsidR="004D3E3B">
        <w:rPr>
          <w:rStyle w:val="a5"/>
          <w:rFonts w:cs="Arial"/>
          <w:noProof/>
          <w:rtl/>
        </w:rPr>
        <w:footnoteReference w:id="1089"/>
      </w:r>
      <w:r w:rsidRPr="00947228">
        <w:rPr>
          <w:rFonts w:cs="Arial"/>
          <w:noProof/>
          <w:rtl/>
        </w:rPr>
        <w:t>&lt;</w:t>
      </w:r>
      <w:r w:rsidRPr="00947228">
        <w:rPr>
          <w:rFonts w:cs="Arial"/>
          <w:noProof/>
        </w:rPr>
        <w:t>h1</w:t>
      </w:r>
      <w:r w:rsidRPr="00947228">
        <w:rPr>
          <w:rFonts w:cs="Arial"/>
          <w:noProof/>
          <w:rtl/>
        </w:rPr>
        <w:t>&gt;פרק עב&lt;$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4D3E3B">
      <w:pPr>
        <w:rPr>
          <w:rFonts w:cs="Arial"/>
          <w:noProof/>
          <w:rtl/>
        </w:rPr>
      </w:pPr>
      <w:r w:rsidRPr="00947228">
        <w:rPr>
          <w:rFonts w:cs="Arial"/>
          <w:noProof/>
          <w:rtl/>
        </w:rPr>
        <w:t xml:space="preserve">בימי קציר חטים וימצא דודאים. </w:t>
      </w:r>
      <w:r w:rsidR="004D3E3B">
        <w:rPr>
          <w:rStyle w:val="a5"/>
          <w:rFonts w:cs="Arial"/>
          <w:noProof/>
          <w:rtl/>
        </w:rPr>
        <w:footnoteReference w:id="1090"/>
      </w:r>
      <w:r w:rsidRPr="00947228">
        <w:rPr>
          <w:rFonts w:cs="Arial"/>
          <w:noProof/>
          <w:rtl/>
        </w:rPr>
        <w:t xml:space="preserve">שבעים בלחם כו'. </w:t>
      </w:r>
      <w:r w:rsidR="004D3E3B">
        <w:rPr>
          <w:rStyle w:val="a5"/>
          <w:rFonts w:cs="Arial"/>
          <w:noProof/>
          <w:rtl/>
        </w:rPr>
        <w:footnoteReference w:id="1091"/>
      </w:r>
    </w:p>
    <w:p w:rsidR="00947228" w:rsidRPr="00947228" w:rsidRDefault="00947228" w:rsidP="004D3E3B">
      <w:pPr>
        <w:rPr>
          <w:rFonts w:cs="Arial"/>
          <w:noProof/>
          <w:rtl/>
        </w:rPr>
      </w:pPr>
      <w:r w:rsidRPr="00947228">
        <w:rPr>
          <w:rFonts w:cs="Arial"/>
          <w:noProof/>
          <w:rtl/>
        </w:rPr>
        <w:t xml:space="preserve">ה' ממית ומחיה. </w:t>
      </w:r>
      <w:r w:rsidR="004D3E3B">
        <w:rPr>
          <w:rStyle w:val="a5"/>
          <w:rFonts w:cs="Arial"/>
          <w:noProof/>
          <w:rtl/>
        </w:rPr>
        <w:footnoteReference w:id="1092"/>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4D3E3B">
      <w:pPr>
        <w:rPr>
          <w:rFonts w:cs="Arial"/>
          <w:noProof/>
          <w:rtl/>
        </w:rPr>
      </w:pPr>
      <w:r w:rsidRPr="00947228">
        <w:rPr>
          <w:rFonts w:cs="Arial"/>
          <w:noProof/>
          <w:rtl/>
        </w:rPr>
        <w:t xml:space="preserve">והוא מיישב להם ההלכה כהל"מ כו'. </w:t>
      </w:r>
      <w:r w:rsidR="004D3E3B">
        <w:rPr>
          <w:rStyle w:val="a5"/>
          <w:rFonts w:cs="Arial"/>
          <w:noProof/>
          <w:rtl/>
        </w:rPr>
        <w:footnoteReference w:id="1093"/>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4D3E3B">
      <w:pPr>
        <w:rPr>
          <w:rFonts w:cs="Arial"/>
          <w:noProof/>
          <w:rtl/>
        </w:rPr>
      </w:pPr>
      <w:r w:rsidRPr="00947228">
        <w:rPr>
          <w:rFonts w:cs="Arial"/>
          <w:noProof/>
          <w:rtl/>
        </w:rPr>
        <w:t xml:space="preserve">זבד טוב וגו'. </w:t>
      </w:r>
      <w:r w:rsidR="004D3E3B">
        <w:rPr>
          <w:rStyle w:val="a5"/>
          <w:rFonts w:cs="Arial"/>
          <w:noProof/>
          <w:rtl/>
        </w:rPr>
        <w:footnoteReference w:id="1094"/>
      </w:r>
      <w:r w:rsidRPr="00947228">
        <w:rPr>
          <w:rFonts w:cs="Arial"/>
          <w:noProof/>
          <w:rtl/>
        </w:rPr>
        <w:t xml:space="preserve">תפקד עוד זאת. </w:t>
      </w:r>
      <w:r w:rsidR="004D3E3B">
        <w:rPr>
          <w:rStyle w:val="a5"/>
          <w:rFonts w:cs="Arial"/>
          <w:noProof/>
          <w:rtl/>
        </w:rPr>
        <w:footnoteReference w:id="1095"/>
      </w:r>
    </w:p>
    <w:p w:rsidR="00947228" w:rsidRPr="00947228" w:rsidRDefault="00947228" w:rsidP="00947228">
      <w:pPr>
        <w:rPr>
          <w:rFonts w:cs="Arial"/>
          <w:noProof/>
          <w:rtl/>
        </w:rPr>
      </w:pPr>
      <w:r w:rsidRPr="00947228">
        <w:rPr>
          <w:rFonts w:cs="Arial"/>
          <w:noProof/>
          <w:rtl/>
        </w:rPr>
        <w:t>&lt;</w:t>
      </w:r>
      <w:r w:rsidRPr="00947228">
        <w:rPr>
          <w:rFonts w:cs="Arial"/>
          <w:noProof/>
        </w:rPr>
        <w:t>h1</w:t>
      </w:r>
      <w:r w:rsidRPr="00947228">
        <w:rPr>
          <w:rFonts w:cs="Arial"/>
          <w:noProof/>
          <w:rtl/>
        </w:rPr>
        <w:t>&gt;פרק עג&lt;$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4D3E3B">
      <w:pPr>
        <w:rPr>
          <w:rFonts w:cs="Arial"/>
          <w:noProof/>
          <w:rtl/>
        </w:rPr>
      </w:pPr>
      <w:r w:rsidRPr="00947228">
        <w:rPr>
          <w:rFonts w:cs="Arial"/>
          <w:noProof/>
          <w:rtl/>
        </w:rPr>
        <w:t xml:space="preserve">מאן אכל הדא תאנתא ברך. </w:t>
      </w:r>
      <w:r w:rsidR="004D3E3B">
        <w:rPr>
          <w:rStyle w:val="a5"/>
          <w:rFonts w:cs="Arial"/>
          <w:noProof/>
          <w:rtl/>
        </w:rPr>
        <w:footnoteReference w:id="1096"/>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4D3E3B">
      <w:pPr>
        <w:rPr>
          <w:rFonts w:cs="Arial"/>
          <w:noProof/>
          <w:rtl/>
        </w:rPr>
      </w:pPr>
      <w:r w:rsidRPr="00947228">
        <w:rPr>
          <w:rFonts w:cs="Arial"/>
          <w:noProof/>
          <w:rtl/>
        </w:rPr>
        <w:t xml:space="preserve">בעיניך נחשתי נסיתי ובדקתי. </w:t>
      </w:r>
      <w:r w:rsidR="004D3E3B">
        <w:rPr>
          <w:rStyle w:val="a5"/>
          <w:rFonts w:cs="Arial"/>
          <w:noProof/>
          <w:rtl/>
        </w:rPr>
        <w:footnoteReference w:id="1097"/>
      </w:r>
      <w:r w:rsidRPr="00947228">
        <w:rPr>
          <w:rFonts w:cs="Arial"/>
          <w:noProof/>
          <w:rtl/>
        </w:rPr>
        <w:t xml:space="preserve">מעט שבעים נאמר כאן כו'. </w:t>
      </w:r>
      <w:r w:rsidR="004D3E3B">
        <w:rPr>
          <w:rStyle w:val="a5"/>
          <w:rFonts w:cs="Arial"/>
          <w:noProof/>
          <w:rtl/>
        </w:rPr>
        <w:footnoteReference w:id="1098"/>
      </w:r>
    </w:p>
    <w:p w:rsidR="00947228" w:rsidRPr="00947228" w:rsidRDefault="00947228" w:rsidP="004D3E3B">
      <w:pPr>
        <w:rPr>
          <w:rFonts w:cs="Arial"/>
          <w:noProof/>
          <w:rtl/>
        </w:rPr>
      </w:pPr>
      <w:r w:rsidRPr="00947228">
        <w:rPr>
          <w:rFonts w:cs="Arial"/>
          <w:noProof/>
          <w:rtl/>
        </w:rPr>
        <w:t xml:space="preserve">ראובן בעי בי ושמעון בעי בי. </w:t>
      </w:r>
      <w:r w:rsidR="004D3E3B">
        <w:rPr>
          <w:rStyle w:val="a5"/>
          <w:rFonts w:cs="Arial"/>
          <w:noProof/>
          <w:rtl/>
        </w:rPr>
        <w:footnoteReference w:id="1099"/>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4D3E3B">
      <w:pPr>
        <w:rPr>
          <w:rFonts w:cs="Arial"/>
          <w:noProof/>
          <w:rtl/>
        </w:rPr>
      </w:pPr>
      <w:r w:rsidRPr="00947228">
        <w:rPr>
          <w:rFonts w:cs="Arial"/>
          <w:noProof/>
          <w:rtl/>
        </w:rPr>
        <w:t xml:space="preserve">ומתענה. </w:t>
      </w:r>
      <w:r w:rsidR="004D3E3B">
        <w:rPr>
          <w:rStyle w:val="a5"/>
          <w:rFonts w:cs="Arial"/>
          <w:noProof/>
          <w:rtl/>
        </w:rPr>
        <w:footnoteReference w:id="1100"/>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4D3E3B">
      <w:pPr>
        <w:rPr>
          <w:rFonts w:cs="Arial"/>
          <w:noProof/>
          <w:rtl/>
        </w:rPr>
      </w:pPr>
      <w:r w:rsidRPr="00947228">
        <w:rPr>
          <w:rFonts w:cs="Arial"/>
          <w:noProof/>
          <w:rtl/>
        </w:rPr>
        <w:t xml:space="preserve">שטף של גשמים </w:t>
      </w:r>
      <w:r w:rsidR="004D3E3B">
        <w:rPr>
          <w:rStyle w:val="a5"/>
          <w:rFonts w:cs="Arial"/>
          <w:noProof/>
          <w:rtl/>
        </w:rPr>
        <w:footnoteReference w:id="1101"/>
      </w:r>
      <w:r w:rsidRPr="00947228">
        <w:rPr>
          <w:rFonts w:cs="Arial"/>
          <w:noProof/>
          <w:rtl/>
        </w:rPr>
        <w:t>&lt;</w:t>
      </w:r>
      <w:r w:rsidRPr="00947228">
        <w:rPr>
          <w:rFonts w:cs="Arial"/>
          <w:noProof/>
        </w:rPr>
        <w:t>h1</w:t>
      </w:r>
      <w:r w:rsidRPr="00947228">
        <w:rPr>
          <w:rFonts w:cs="Arial"/>
          <w:noProof/>
          <w:rtl/>
        </w:rPr>
        <w:t>&gt;פרק עד&lt;$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4D3E3B">
      <w:pPr>
        <w:rPr>
          <w:rFonts w:cs="Arial"/>
          <w:noProof/>
          <w:rtl/>
        </w:rPr>
      </w:pPr>
      <w:r w:rsidRPr="00947228">
        <w:rPr>
          <w:rFonts w:cs="Arial"/>
          <w:noProof/>
          <w:rtl/>
        </w:rPr>
        <w:t xml:space="preserve">אתה אמרת חלקי בארץ החיים. </w:t>
      </w:r>
      <w:r w:rsidR="004D3E3B">
        <w:rPr>
          <w:rStyle w:val="a5"/>
          <w:rFonts w:cs="Arial"/>
          <w:noProof/>
          <w:rtl/>
        </w:rPr>
        <w:footnoteReference w:id="1102"/>
      </w:r>
      <w:r w:rsidRPr="00947228">
        <w:rPr>
          <w:rFonts w:cs="Arial"/>
          <w:noProof/>
          <w:rtl/>
        </w:rPr>
        <w:t xml:space="preserve">אביך מצפה כו' אמך כו'. </w:t>
      </w:r>
      <w:r w:rsidR="004D3E3B">
        <w:rPr>
          <w:rStyle w:val="a5"/>
          <w:rFonts w:cs="Arial"/>
          <w:noProof/>
          <w:rtl/>
        </w:rPr>
        <w:footnoteReference w:id="1103"/>
      </w:r>
    </w:p>
    <w:p w:rsidR="00947228" w:rsidRPr="00947228" w:rsidRDefault="00947228" w:rsidP="004D3E3B">
      <w:pPr>
        <w:rPr>
          <w:rFonts w:cs="Arial"/>
          <w:noProof/>
          <w:rtl/>
        </w:rPr>
      </w:pPr>
      <w:r w:rsidRPr="00947228">
        <w:rPr>
          <w:rFonts w:cs="Arial"/>
          <w:noProof/>
          <w:rtl/>
        </w:rPr>
        <w:t xml:space="preserve">אין בהם ברכה כו'. </w:t>
      </w:r>
      <w:r w:rsidR="004D3E3B">
        <w:rPr>
          <w:rStyle w:val="a5"/>
          <w:rFonts w:cs="Arial"/>
          <w:noProof/>
          <w:rtl/>
        </w:rPr>
        <w:footnoteReference w:id="1104"/>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4D3E3B">
      <w:pPr>
        <w:rPr>
          <w:rFonts w:cs="Arial"/>
          <w:noProof/>
          <w:rtl/>
        </w:rPr>
      </w:pPr>
      <w:r w:rsidRPr="00947228">
        <w:rPr>
          <w:rFonts w:cs="Arial"/>
          <w:noProof/>
          <w:rtl/>
        </w:rPr>
        <w:t xml:space="preserve">בג"ד. </w:t>
      </w:r>
      <w:r w:rsidR="004D3E3B">
        <w:rPr>
          <w:rStyle w:val="a5"/>
          <w:rFonts w:cs="Arial"/>
          <w:noProof/>
          <w:rtl/>
        </w:rPr>
        <w:footnoteReference w:id="1105"/>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4D3E3B">
      <w:pPr>
        <w:rPr>
          <w:rFonts w:cs="Arial"/>
          <w:noProof/>
          <w:rtl/>
        </w:rPr>
      </w:pPr>
      <w:r w:rsidRPr="00947228">
        <w:rPr>
          <w:rFonts w:cs="Arial"/>
          <w:noProof/>
          <w:rtl/>
        </w:rPr>
        <w:t xml:space="preserve">הנצולת. </w:t>
      </w:r>
      <w:r w:rsidR="004D3E3B">
        <w:rPr>
          <w:rStyle w:val="a5"/>
          <w:rFonts w:cs="Arial"/>
          <w:noProof/>
          <w:rtl/>
        </w:rPr>
        <w:footnoteReference w:id="1106"/>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4D3E3B">
      <w:pPr>
        <w:rPr>
          <w:rFonts w:cs="Arial"/>
          <w:noProof/>
          <w:rtl/>
        </w:rPr>
      </w:pPr>
      <w:r w:rsidRPr="00947228">
        <w:rPr>
          <w:rFonts w:cs="Arial"/>
          <w:noProof/>
          <w:rtl/>
        </w:rPr>
        <w:t xml:space="preserve">והלא לרחל קרא תחלה ורחל עונה. </w:t>
      </w:r>
      <w:r w:rsidR="004D3E3B">
        <w:rPr>
          <w:rStyle w:val="a5"/>
          <w:rFonts w:cs="Arial"/>
          <w:noProof/>
          <w:rtl/>
        </w:rPr>
        <w:footnoteReference w:id="1107"/>
      </w:r>
      <w:r w:rsidRPr="00947228">
        <w:rPr>
          <w:rFonts w:cs="Arial"/>
          <w:noProof/>
          <w:rtl/>
        </w:rPr>
        <w:t xml:space="preserve">פטילקין טב. </w:t>
      </w:r>
      <w:r w:rsidR="004D3E3B">
        <w:rPr>
          <w:rStyle w:val="a5"/>
          <w:rFonts w:cs="Arial"/>
          <w:noProof/>
          <w:rtl/>
        </w:rPr>
        <w:footnoteReference w:id="1108"/>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4D3E3B">
      <w:pPr>
        <w:rPr>
          <w:rFonts w:cs="Arial"/>
          <w:noProof/>
          <w:rtl/>
        </w:rPr>
      </w:pPr>
      <w:r w:rsidRPr="00947228">
        <w:rPr>
          <w:rFonts w:cs="Arial"/>
          <w:noProof/>
          <w:rtl/>
        </w:rPr>
        <w:t xml:space="preserve">השמר לך מדבר עם יעקב מטוב ועד רע. </w:t>
      </w:r>
      <w:r w:rsidR="004D3E3B">
        <w:rPr>
          <w:rStyle w:val="a5"/>
          <w:rFonts w:cs="Arial"/>
          <w:noProof/>
          <w:rtl/>
        </w:rPr>
        <w:footnoteReference w:id="1109"/>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4D3E3B">
      <w:pPr>
        <w:rPr>
          <w:rFonts w:cs="Arial"/>
          <w:noProof/>
          <w:rtl/>
        </w:rPr>
      </w:pPr>
      <w:r w:rsidRPr="00947228">
        <w:rPr>
          <w:rFonts w:cs="Arial"/>
          <w:noProof/>
          <w:rtl/>
        </w:rPr>
        <w:t xml:space="preserve">קיתונית מצא. </w:t>
      </w:r>
      <w:r w:rsidR="004D3E3B">
        <w:rPr>
          <w:rStyle w:val="a5"/>
          <w:rFonts w:cs="Arial"/>
          <w:noProof/>
          <w:rtl/>
        </w:rPr>
        <w:footnoteReference w:id="1110"/>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4D3E3B">
      <w:pPr>
        <w:rPr>
          <w:rFonts w:cs="Arial"/>
          <w:noProof/>
          <w:rtl/>
        </w:rPr>
      </w:pPr>
      <w:r w:rsidRPr="00947228">
        <w:rPr>
          <w:rFonts w:cs="Arial"/>
          <w:noProof/>
          <w:rtl/>
        </w:rPr>
        <w:t xml:space="preserve">שיהיה טורף ואוכל מצאנו. </w:t>
      </w:r>
      <w:r w:rsidR="004D3E3B">
        <w:rPr>
          <w:rStyle w:val="a5"/>
          <w:rFonts w:cs="Arial"/>
          <w:noProof/>
          <w:rtl/>
        </w:rPr>
        <w:footnoteReference w:id="1111"/>
      </w:r>
      <w:r w:rsidRPr="00947228">
        <w:rPr>
          <w:rFonts w:cs="Arial"/>
          <w:noProof/>
          <w:rtl/>
        </w:rPr>
        <w:t>&lt;</w:t>
      </w:r>
      <w:r w:rsidRPr="00947228">
        <w:rPr>
          <w:rFonts w:cs="Arial"/>
          <w:noProof/>
        </w:rPr>
        <w:t>h2</w:t>
      </w:r>
      <w:r w:rsidRPr="00947228">
        <w:rPr>
          <w:rFonts w:cs="Arial"/>
          <w:noProof/>
          <w:rtl/>
        </w:rPr>
        <w:t>&gt;פסקה יד$</w:t>
      </w:r>
    </w:p>
    <w:p w:rsidR="00947228" w:rsidRPr="00947228" w:rsidRDefault="00947228" w:rsidP="004D3E3B">
      <w:pPr>
        <w:rPr>
          <w:rFonts w:cs="Arial"/>
          <w:noProof/>
          <w:rtl/>
        </w:rPr>
      </w:pPr>
      <w:r w:rsidRPr="00947228">
        <w:rPr>
          <w:rFonts w:cs="Arial"/>
          <w:noProof/>
          <w:rtl/>
        </w:rPr>
        <w:t xml:space="preserve"> אל יהיה לשון סורסי קל בעיניך. </w:t>
      </w:r>
      <w:r w:rsidR="004D3E3B">
        <w:rPr>
          <w:rStyle w:val="a5"/>
          <w:rFonts w:cs="Arial"/>
          <w:noProof/>
          <w:rtl/>
        </w:rPr>
        <w:footnoteReference w:id="1112"/>
      </w:r>
      <w:r w:rsidRPr="00947228">
        <w:rPr>
          <w:rFonts w:cs="Arial"/>
          <w:noProof/>
          <w:rtl/>
        </w:rPr>
        <w:t>&lt;</w:t>
      </w:r>
      <w:r w:rsidRPr="00947228">
        <w:rPr>
          <w:rFonts w:cs="Arial"/>
          <w:noProof/>
        </w:rPr>
        <w:t>h2</w:t>
      </w:r>
      <w:r w:rsidRPr="00947228">
        <w:rPr>
          <w:rFonts w:cs="Arial"/>
          <w:noProof/>
          <w:rtl/>
        </w:rPr>
        <w:t>&gt;פסקה טו$</w:t>
      </w:r>
    </w:p>
    <w:p w:rsidR="00947228" w:rsidRPr="00947228" w:rsidRDefault="00947228" w:rsidP="004D3E3B">
      <w:pPr>
        <w:rPr>
          <w:rFonts w:cs="Arial"/>
          <w:noProof/>
          <w:rtl/>
        </w:rPr>
      </w:pPr>
      <w:r w:rsidRPr="00947228">
        <w:rPr>
          <w:rFonts w:cs="Arial"/>
          <w:noProof/>
          <w:rtl/>
        </w:rPr>
        <w:t xml:space="preserve"> לא באתי לכאן אלא ללמוד אם כו'. </w:t>
      </w:r>
      <w:r w:rsidR="004D3E3B">
        <w:rPr>
          <w:rStyle w:val="a5"/>
          <w:rFonts w:cs="Arial"/>
          <w:noProof/>
          <w:rtl/>
        </w:rPr>
        <w:footnoteReference w:id="1113"/>
      </w:r>
      <w:r w:rsidRPr="00947228">
        <w:rPr>
          <w:rFonts w:cs="Arial"/>
          <w:noProof/>
          <w:rtl/>
        </w:rPr>
        <w:t xml:space="preserve"> והלא הם פרצו. </w:t>
      </w:r>
      <w:r w:rsidR="004D3E3B">
        <w:rPr>
          <w:rStyle w:val="a5"/>
          <w:rFonts w:cs="Arial"/>
          <w:noProof/>
          <w:rtl/>
        </w:rPr>
        <w:footnoteReference w:id="1114"/>
      </w:r>
    </w:p>
    <w:p w:rsidR="00947228" w:rsidRPr="00947228" w:rsidRDefault="00947228" w:rsidP="004D3E3B">
      <w:pPr>
        <w:rPr>
          <w:rFonts w:cs="Arial"/>
          <w:noProof/>
          <w:rtl/>
        </w:rPr>
      </w:pPr>
      <w:r w:rsidRPr="00947228">
        <w:rPr>
          <w:rFonts w:cs="Arial"/>
          <w:noProof/>
          <w:rtl/>
        </w:rPr>
        <w:t xml:space="preserve"> מכות ותמות. </w:t>
      </w:r>
      <w:r w:rsidR="004D3E3B">
        <w:rPr>
          <w:rStyle w:val="a5"/>
          <w:rFonts w:cs="Arial"/>
          <w:noProof/>
          <w:rtl/>
        </w:rPr>
        <w:footnoteReference w:id="1115"/>
      </w:r>
      <w:r w:rsidRPr="00947228">
        <w:rPr>
          <w:rFonts w:cs="Arial"/>
          <w:noProof/>
          <w:rtl/>
        </w:rPr>
        <w:t>&lt;</w:t>
      </w:r>
      <w:r w:rsidRPr="00947228">
        <w:rPr>
          <w:rFonts w:cs="Arial"/>
          <w:noProof/>
        </w:rPr>
        <w:t>h2</w:t>
      </w:r>
      <w:r w:rsidRPr="00947228">
        <w:rPr>
          <w:rFonts w:cs="Arial"/>
          <w:noProof/>
          <w:rtl/>
        </w:rPr>
        <w:t>&gt;פסקה יז$</w:t>
      </w:r>
    </w:p>
    <w:p w:rsidR="00947228" w:rsidRPr="00947228" w:rsidRDefault="00947228" w:rsidP="004D3E3B">
      <w:pPr>
        <w:rPr>
          <w:rFonts w:cs="Arial"/>
          <w:noProof/>
          <w:rtl/>
        </w:rPr>
      </w:pPr>
      <w:r w:rsidRPr="00947228">
        <w:rPr>
          <w:rFonts w:cs="Arial"/>
          <w:noProof/>
          <w:rtl/>
        </w:rPr>
        <w:t xml:space="preserve"> חלים ומרקדים. </w:t>
      </w:r>
      <w:r w:rsidR="004D3E3B">
        <w:rPr>
          <w:rStyle w:val="a5"/>
          <w:rFonts w:cs="Arial"/>
          <w:noProof/>
          <w:rtl/>
        </w:rPr>
        <w:footnoteReference w:id="1116"/>
      </w:r>
      <w:r w:rsidRPr="00947228">
        <w:rPr>
          <w:rFonts w:cs="Arial"/>
          <w:noProof/>
          <w:rtl/>
        </w:rPr>
        <w:t>&lt;</w:t>
      </w:r>
      <w:r w:rsidRPr="00947228">
        <w:rPr>
          <w:rFonts w:cs="Arial"/>
          <w:noProof/>
        </w:rPr>
        <w:t>h1</w:t>
      </w:r>
      <w:r w:rsidRPr="00947228">
        <w:rPr>
          <w:rFonts w:cs="Arial"/>
          <w:noProof/>
          <w:rtl/>
        </w:rPr>
        <w:t>&gt;פרק עה&lt;$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4D3E3B">
      <w:pPr>
        <w:rPr>
          <w:rFonts w:cs="Arial"/>
          <w:noProof/>
          <w:rtl/>
        </w:rPr>
      </w:pPr>
      <w:r w:rsidRPr="00947228">
        <w:rPr>
          <w:rFonts w:cs="Arial"/>
          <w:noProof/>
          <w:rtl/>
        </w:rPr>
        <w:t xml:space="preserve">ה' פעמים מקים. </w:t>
      </w:r>
      <w:r w:rsidR="004D3E3B">
        <w:rPr>
          <w:rStyle w:val="a5"/>
          <w:rFonts w:cs="Arial"/>
          <w:noProof/>
          <w:rtl/>
        </w:rPr>
        <w:footnoteReference w:id="1117"/>
      </w:r>
      <w:r w:rsidRPr="00947228">
        <w:rPr>
          <w:rFonts w:cs="Arial"/>
          <w:noProof/>
          <w:rtl/>
        </w:rPr>
        <w:t xml:space="preserve">מאנקת אביונים עתה אקום. </w:t>
      </w:r>
      <w:r w:rsidR="004D3E3B">
        <w:rPr>
          <w:rStyle w:val="a5"/>
          <w:rFonts w:cs="Arial"/>
          <w:noProof/>
          <w:rtl/>
        </w:rPr>
        <w:footnoteReference w:id="1118"/>
      </w:r>
    </w:p>
    <w:p w:rsidR="00947228" w:rsidRPr="00947228" w:rsidRDefault="00947228" w:rsidP="004D3E3B">
      <w:pPr>
        <w:rPr>
          <w:rFonts w:cs="Arial"/>
          <w:noProof/>
          <w:rtl/>
        </w:rPr>
      </w:pPr>
      <w:r w:rsidRPr="00947228">
        <w:rPr>
          <w:rFonts w:cs="Arial"/>
          <w:noProof/>
          <w:rtl/>
        </w:rPr>
        <w:t xml:space="preserve">באפר כביכול. </w:t>
      </w:r>
      <w:r w:rsidR="004D3E3B">
        <w:rPr>
          <w:rStyle w:val="a5"/>
          <w:rFonts w:cs="Arial"/>
          <w:noProof/>
          <w:rtl/>
        </w:rPr>
        <w:footnoteReference w:id="1119"/>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4D3E3B">
      <w:pPr>
        <w:rPr>
          <w:rFonts w:cs="Arial"/>
          <w:noProof/>
          <w:rtl/>
        </w:rPr>
      </w:pPr>
      <w:r w:rsidRPr="00947228">
        <w:rPr>
          <w:rFonts w:cs="Arial"/>
          <w:noProof/>
          <w:rtl/>
        </w:rPr>
        <w:t xml:space="preserve">מן עבדך יהודה למרן כו'. </w:t>
      </w:r>
      <w:r w:rsidR="004D3E3B">
        <w:rPr>
          <w:rStyle w:val="a5"/>
          <w:rFonts w:cs="Arial"/>
          <w:noProof/>
          <w:rtl/>
        </w:rPr>
        <w:footnoteReference w:id="1120"/>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4D3E3B">
      <w:pPr>
        <w:rPr>
          <w:rFonts w:cs="Arial"/>
          <w:noProof/>
          <w:rtl/>
        </w:rPr>
      </w:pPr>
      <w:r w:rsidRPr="00947228">
        <w:rPr>
          <w:rFonts w:cs="Arial"/>
          <w:noProof/>
          <w:rtl/>
        </w:rPr>
        <w:t xml:space="preserve">ויכול לעמוד כנגד ת' איש. </w:t>
      </w:r>
      <w:r w:rsidR="004D3E3B">
        <w:rPr>
          <w:rStyle w:val="a5"/>
          <w:rFonts w:cs="Arial"/>
          <w:noProof/>
          <w:rtl/>
        </w:rPr>
        <w:footnoteReference w:id="1121"/>
      </w:r>
      <w:r w:rsidRPr="00947228">
        <w:rPr>
          <w:rFonts w:cs="Arial"/>
          <w:noProof/>
          <w:rtl/>
        </w:rPr>
        <w:t xml:space="preserve">ונטל אגרומי. </w:t>
      </w:r>
      <w:r w:rsidR="004D3E3B">
        <w:rPr>
          <w:rStyle w:val="a5"/>
          <w:rFonts w:cs="Arial"/>
          <w:noProof/>
          <w:rtl/>
        </w:rPr>
        <w:footnoteReference w:id="1122"/>
      </w:r>
    </w:p>
    <w:p w:rsidR="00947228" w:rsidRPr="00947228" w:rsidRDefault="00947228" w:rsidP="004D3E3B">
      <w:pPr>
        <w:rPr>
          <w:rFonts w:cs="Arial"/>
          <w:noProof/>
          <w:rtl/>
        </w:rPr>
      </w:pPr>
      <w:r w:rsidRPr="00947228">
        <w:rPr>
          <w:rFonts w:cs="Arial"/>
          <w:noProof/>
          <w:rtl/>
        </w:rPr>
        <w:t xml:space="preserve">אנא אימא ליה כו'. </w:t>
      </w:r>
      <w:r w:rsidR="004D3E3B">
        <w:rPr>
          <w:rStyle w:val="a5"/>
          <w:rFonts w:cs="Arial"/>
          <w:noProof/>
          <w:rtl/>
        </w:rPr>
        <w:footnoteReference w:id="1123"/>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4D3E3B">
      <w:pPr>
        <w:rPr>
          <w:rFonts w:cs="Arial"/>
          <w:noProof/>
          <w:rtl/>
        </w:rPr>
      </w:pPr>
      <w:r w:rsidRPr="00947228">
        <w:rPr>
          <w:rFonts w:cs="Arial"/>
          <w:noProof/>
          <w:rtl/>
        </w:rPr>
        <w:t xml:space="preserve">ד"א וישלח. </w:t>
      </w:r>
      <w:r w:rsidR="004D3E3B">
        <w:rPr>
          <w:rStyle w:val="a5"/>
          <w:rFonts w:cs="Arial"/>
          <w:noProof/>
          <w:rtl/>
        </w:rPr>
        <w:footnoteReference w:id="1124"/>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4D3E3B">
      <w:pPr>
        <w:rPr>
          <w:rFonts w:cs="Arial"/>
          <w:noProof/>
          <w:rtl/>
        </w:rPr>
      </w:pPr>
      <w:r w:rsidRPr="00947228">
        <w:rPr>
          <w:rFonts w:cs="Arial"/>
          <w:noProof/>
          <w:rtl/>
        </w:rPr>
        <w:t xml:space="preserve">ד"א וישלח אל תתן ה' גו'. </w:t>
      </w:r>
      <w:r w:rsidR="004D3E3B">
        <w:rPr>
          <w:rStyle w:val="a5"/>
          <w:rFonts w:cs="Arial"/>
          <w:noProof/>
          <w:rtl/>
        </w:rPr>
        <w:footnoteReference w:id="1125"/>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4D3E3B">
      <w:pPr>
        <w:rPr>
          <w:rFonts w:cs="Arial"/>
          <w:noProof/>
          <w:rtl/>
        </w:rPr>
      </w:pPr>
      <w:r w:rsidRPr="00947228">
        <w:rPr>
          <w:rFonts w:cs="Arial"/>
          <w:noProof/>
          <w:rtl/>
        </w:rPr>
        <w:t xml:space="preserve">מסתפי ולא קטליה. </w:t>
      </w:r>
      <w:r w:rsidR="004D3E3B">
        <w:rPr>
          <w:rStyle w:val="a5"/>
          <w:rFonts w:cs="Arial"/>
          <w:noProof/>
          <w:rtl/>
        </w:rPr>
        <w:footnoteReference w:id="1126"/>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4D3E3B">
      <w:pPr>
        <w:rPr>
          <w:rFonts w:cs="Arial"/>
          <w:noProof/>
          <w:rtl/>
        </w:rPr>
      </w:pPr>
      <w:r w:rsidRPr="00947228">
        <w:rPr>
          <w:rFonts w:cs="Arial"/>
          <w:noProof/>
          <w:rtl/>
        </w:rPr>
        <w:t xml:space="preserve"> לפיכך בא דוד ליתן. </w:t>
      </w:r>
      <w:r w:rsidR="004D3E3B">
        <w:rPr>
          <w:rStyle w:val="a5"/>
          <w:rFonts w:cs="Arial"/>
          <w:noProof/>
          <w:rtl/>
        </w:rPr>
        <w:footnoteReference w:id="1127"/>
      </w:r>
      <w:r w:rsidRPr="00947228">
        <w:rPr>
          <w:rFonts w:cs="Arial"/>
          <w:noProof/>
          <w:rtl/>
        </w:rPr>
        <w:t xml:space="preserve"> אם רחקת ונטשת כו'. </w:t>
      </w:r>
      <w:r w:rsidR="004D3E3B">
        <w:rPr>
          <w:rStyle w:val="a5"/>
          <w:rFonts w:cs="Arial"/>
          <w:noProof/>
          <w:rtl/>
        </w:rPr>
        <w:footnoteReference w:id="1128"/>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יב$</w:t>
      </w:r>
    </w:p>
    <w:p w:rsidR="00947228" w:rsidRPr="00947228" w:rsidRDefault="00947228" w:rsidP="004D3E3B">
      <w:pPr>
        <w:rPr>
          <w:rFonts w:cs="Arial"/>
          <w:noProof/>
          <w:rtl/>
        </w:rPr>
      </w:pPr>
      <w:r w:rsidRPr="00947228">
        <w:rPr>
          <w:rFonts w:cs="Arial"/>
          <w:noProof/>
          <w:rtl/>
        </w:rPr>
        <w:t xml:space="preserve"> זו אביגיל. </w:t>
      </w:r>
      <w:r w:rsidR="004D3E3B">
        <w:rPr>
          <w:rStyle w:val="a5"/>
          <w:rFonts w:cs="Arial"/>
          <w:noProof/>
          <w:rtl/>
        </w:rPr>
        <w:footnoteReference w:id="1129"/>
      </w:r>
      <w:r w:rsidRPr="00947228">
        <w:rPr>
          <w:rFonts w:cs="Arial"/>
          <w:noProof/>
          <w:rtl/>
        </w:rPr>
        <w:t>&lt;</w:t>
      </w:r>
      <w:r w:rsidRPr="00947228">
        <w:rPr>
          <w:rFonts w:cs="Arial"/>
          <w:noProof/>
        </w:rPr>
        <w:t>h2</w:t>
      </w:r>
      <w:r w:rsidRPr="00947228">
        <w:rPr>
          <w:rFonts w:cs="Arial"/>
          <w:noProof/>
          <w:rtl/>
        </w:rPr>
        <w:t>&gt;פסקה יג$</w:t>
      </w:r>
    </w:p>
    <w:p w:rsidR="00947228" w:rsidRPr="00947228" w:rsidRDefault="00947228" w:rsidP="004D3E3B">
      <w:pPr>
        <w:rPr>
          <w:rFonts w:cs="Arial"/>
          <w:noProof/>
          <w:rtl/>
        </w:rPr>
      </w:pPr>
      <w:r w:rsidRPr="00947228">
        <w:rPr>
          <w:rFonts w:cs="Arial"/>
          <w:noProof/>
          <w:rtl/>
        </w:rPr>
        <w:t xml:space="preserve"> ס"ת שאתה עתיד. </w:t>
      </w:r>
      <w:r w:rsidR="004D3E3B">
        <w:rPr>
          <w:rStyle w:val="a5"/>
          <w:rFonts w:cs="Arial"/>
          <w:noProof/>
          <w:rtl/>
        </w:rPr>
        <w:footnoteReference w:id="1130"/>
      </w:r>
      <w:r w:rsidRPr="00947228">
        <w:rPr>
          <w:rFonts w:cs="Arial"/>
          <w:noProof/>
          <w:rtl/>
        </w:rPr>
        <w:t>&lt;</w:t>
      </w:r>
      <w:r w:rsidRPr="00947228">
        <w:rPr>
          <w:rFonts w:cs="Arial"/>
          <w:noProof/>
        </w:rPr>
        <w:t>h1</w:t>
      </w:r>
      <w:r w:rsidRPr="00947228">
        <w:rPr>
          <w:rFonts w:cs="Arial"/>
          <w:noProof/>
          <w:rtl/>
        </w:rPr>
        <w:t>&gt;פרק עו&lt;$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4D3E3B">
      <w:pPr>
        <w:rPr>
          <w:rFonts w:cs="Arial"/>
          <w:noProof/>
          <w:rtl/>
        </w:rPr>
      </w:pPr>
      <w:r w:rsidRPr="00947228">
        <w:rPr>
          <w:rFonts w:cs="Arial"/>
          <w:noProof/>
          <w:rtl/>
        </w:rPr>
        <w:t xml:space="preserve">שני ב"א הבטיחן. </w:t>
      </w:r>
      <w:r w:rsidR="004D3E3B">
        <w:rPr>
          <w:rStyle w:val="a5"/>
          <w:rFonts w:cs="Arial"/>
          <w:noProof/>
          <w:rtl/>
        </w:rPr>
        <w:footnoteReference w:id="1131"/>
      </w:r>
      <w:r w:rsidRPr="00947228">
        <w:rPr>
          <w:rFonts w:cs="Arial"/>
          <w:noProof/>
          <w:rtl/>
        </w:rPr>
        <w:t xml:space="preserve">אלמלא שנסמכה דעתן כו'. </w:t>
      </w:r>
      <w:r w:rsidR="004D3E3B">
        <w:rPr>
          <w:rStyle w:val="a5"/>
          <w:rFonts w:cs="Arial"/>
          <w:noProof/>
          <w:rtl/>
        </w:rPr>
        <w:footnoteReference w:id="1132"/>
      </w:r>
    </w:p>
    <w:p w:rsidR="00947228" w:rsidRPr="00947228" w:rsidRDefault="00947228" w:rsidP="004D3E3B">
      <w:pPr>
        <w:rPr>
          <w:rFonts w:cs="Arial"/>
          <w:noProof/>
          <w:rtl/>
        </w:rPr>
      </w:pPr>
      <w:r w:rsidRPr="00947228">
        <w:rPr>
          <w:rFonts w:cs="Arial"/>
          <w:noProof/>
          <w:rtl/>
        </w:rPr>
        <w:t xml:space="preserve">ואומר להם מי את ותיראי וגו'. </w:t>
      </w:r>
      <w:r w:rsidR="004D3E3B">
        <w:rPr>
          <w:rStyle w:val="a5"/>
          <w:rFonts w:cs="Arial"/>
          <w:noProof/>
          <w:rtl/>
        </w:rPr>
        <w:footnoteReference w:id="1133"/>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4D3E3B">
      <w:pPr>
        <w:rPr>
          <w:rFonts w:cs="Arial"/>
          <w:noProof/>
          <w:rtl/>
        </w:rPr>
      </w:pPr>
      <w:r w:rsidRPr="00947228">
        <w:rPr>
          <w:rFonts w:cs="Arial"/>
          <w:noProof/>
          <w:rtl/>
        </w:rPr>
        <w:t xml:space="preserve">תמן מצווח ירדן בימא טבריא. </w:t>
      </w:r>
      <w:r w:rsidR="004D3E3B">
        <w:rPr>
          <w:rStyle w:val="a5"/>
          <w:rFonts w:cs="Arial"/>
          <w:noProof/>
          <w:rtl/>
        </w:rPr>
        <w:footnoteReference w:id="1134"/>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4D3E3B">
      <w:pPr>
        <w:rPr>
          <w:rFonts w:cs="Arial"/>
          <w:noProof/>
          <w:rtl/>
        </w:rPr>
      </w:pPr>
      <w:r w:rsidRPr="00947228">
        <w:rPr>
          <w:rFonts w:cs="Arial"/>
          <w:noProof/>
          <w:rtl/>
        </w:rPr>
        <w:t xml:space="preserve">מן אוצרי דיבני. </w:t>
      </w:r>
      <w:r w:rsidR="004D3E3B">
        <w:rPr>
          <w:rStyle w:val="a5"/>
          <w:rFonts w:cs="Arial"/>
          <w:noProof/>
          <w:rtl/>
        </w:rPr>
        <w:footnoteReference w:id="1135"/>
      </w:r>
      <w:r w:rsidRPr="00947228">
        <w:rPr>
          <w:rFonts w:cs="Arial"/>
          <w:noProof/>
          <w:rtl/>
        </w:rPr>
        <w:t xml:space="preserve">אחרינו הה"ד ארץ כו' פני שופטיה יכסה. </w:t>
      </w:r>
      <w:r w:rsidR="004D3E3B">
        <w:rPr>
          <w:rStyle w:val="a5"/>
          <w:rFonts w:cs="Arial"/>
          <w:noProof/>
          <w:rtl/>
        </w:rPr>
        <w:footnoteReference w:id="1136"/>
      </w:r>
    </w:p>
    <w:p w:rsidR="00947228" w:rsidRPr="00947228" w:rsidRDefault="00947228" w:rsidP="00947228">
      <w:pPr>
        <w:rPr>
          <w:rFonts w:cs="Arial"/>
          <w:noProof/>
          <w:rtl/>
        </w:rPr>
      </w:pPr>
      <w:r w:rsidRPr="00947228">
        <w:rPr>
          <w:rFonts w:cs="Arial"/>
          <w:noProof/>
          <w:rtl/>
        </w:rPr>
        <w:t>&lt;</w:t>
      </w:r>
      <w:r w:rsidRPr="00947228">
        <w:rPr>
          <w:rFonts w:cs="Arial"/>
          <w:noProof/>
        </w:rPr>
        <w:t>h1</w:t>
      </w:r>
      <w:r w:rsidRPr="00947228">
        <w:rPr>
          <w:rFonts w:cs="Arial"/>
          <w:noProof/>
          <w:rtl/>
        </w:rPr>
        <w:t>&gt;פרק עז&lt;$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4D3E3B">
      <w:pPr>
        <w:rPr>
          <w:rFonts w:cs="Arial"/>
          <w:noProof/>
          <w:rtl/>
        </w:rPr>
      </w:pPr>
      <w:r w:rsidRPr="00947228">
        <w:rPr>
          <w:rFonts w:cs="Arial"/>
          <w:noProof/>
          <w:rtl/>
        </w:rPr>
        <w:t xml:space="preserve">ולזה צאן כו' א"ל העבר את שלך כו'. </w:t>
      </w:r>
      <w:r w:rsidR="004D3E3B">
        <w:rPr>
          <w:rStyle w:val="a5"/>
          <w:rFonts w:cs="Arial"/>
          <w:noProof/>
          <w:rtl/>
        </w:rPr>
        <w:footnoteReference w:id="1137"/>
      </w:r>
      <w:r w:rsidRPr="00947228">
        <w:rPr>
          <w:rFonts w:cs="Arial"/>
          <w:noProof/>
          <w:rtl/>
        </w:rPr>
        <w:t xml:space="preserve">א"ל העבר את שלי ואני אעביר את שלך. </w:t>
      </w:r>
      <w:r w:rsidR="004D3E3B">
        <w:rPr>
          <w:rStyle w:val="a5"/>
          <w:rFonts w:cs="Arial"/>
          <w:noProof/>
          <w:rtl/>
        </w:rPr>
        <w:footnoteReference w:id="1138"/>
      </w:r>
    </w:p>
    <w:p w:rsidR="00947228" w:rsidRPr="00947228" w:rsidRDefault="00947228" w:rsidP="004D3E3B">
      <w:pPr>
        <w:rPr>
          <w:rFonts w:cs="Arial"/>
          <w:noProof/>
          <w:rtl/>
        </w:rPr>
      </w:pPr>
      <w:r w:rsidRPr="00947228">
        <w:rPr>
          <w:rFonts w:cs="Arial"/>
          <w:noProof/>
          <w:rtl/>
        </w:rPr>
        <w:t xml:space="preserve">ומשכח כל הלילה א"ר פנחס כו'. </w:t>
      </w:r>
      <w:r w:rsidR="004D3E3B">
        <w:rPr>
          <w:rStyle w:val="a5"/>
          <w:rFonts w:cs="Arial"/>
          <w:noProof/>
          <w:rtl/>
        </w:rPr>
        <w:footnoteReference w:id="1139"/>
      </w:r>
      <w:r w:rsidRPr="00947228">
        <w:rPr>
          <w:rFonts w:cs="Arial"/>
          <w:noProof/>
          <w:rtl/>
        </w:rPr>
        <w:t>&lt;</w:t>
      </w:r>
      <w:r w:rsidRPr="00947228">
        <w:rPr>
          <w:rFonts w:cs="Arial"/>
          <w:noProof/>
        </w:rPr>
        <w:t>h1</w:t>
      </w:r>
      <w:r w:rsidRPr="00947228">
        <w:rPr>
          <w:rFonts w:cs="Arial"/>
          <w:noProof/>
          <w:rtl/>
        </w:rPr>
        <w:t>&gt;פרק עח&lt;$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4D3E3B">
      <w:pPr>
        <w:rPr>
          <w:rFonts w:cs="Arial"/>
          <w:noProof/>
          <w:rtl/>
        </w:rPr>
      </w:pPr>
      <w:r w:rsidRPr="00947228">
        <w:rPr>
          <w:rFonts w:cs="Arial"/>
          <w:noProof/>
          <w:rtl/>
        </w:rPr>
        <w:t xml:space="preserve">אנו יודעין שאמונתך רבה כו' כמ"ש ואמונתך בלילות. </w:t>
      </w:r>
      <w:r w:rsidR="004D3E3B">
        <w:rPr>
          <w:rStyle w:val="a5"/>
          <w:rFonts w:cs="Arial"/>
          <w:noProof/>
          <w:rtl/>
        </w:rPr>
        <w:footnoteReference w:id="1140"/>
      </w:r>
      <w:r w:rsidRPr="00947228">
        <w:rPr>
          <w:rFonts w:cs="Arial"/>
          <w:noProof/>
          <w:rtl/>
        </w:rPr>
        <w:t xml:space="preserve">בבית פעור כמה דהוה מהלך כו'. </w:t>
      </w:r>
      <w:r w:rsidR="004D3E3B">
        <w:rPr>
          <w:rStyle w:val="a5"/>
          <w:rFonts w:cs="Arial"/>
          <w:noProof/>
          <w:rtl/>
        </w:rPr>
        <w:footnoteReference w:id="1141"/>
      </w:r>
    </w:p>
    <w:p w:rsidR="00947228" w:rsidRPr="00947228" w:rsidRDefault="00947228" w:rsidP="004D3E3B">
      <w:pPr>
        <w:rPr>
          <w:rFonts w:cs="Arial"/>
          <w:noProof/>
          <w:rtl/>
        </w:rPr>
      </w:pPr>
      <w:r w:rsidRPr="00947228">
        <w:rPr>
          <w:rFonts w:cs="Arial"/>
          <w:noProof/>
          <w:rtl/>
        </w:rPr>
        <w:t xml:space="preserve">רש"א מי גדול המשלח או המשתלח ממ"ד ויאמר שלחני כו'. </w:t>
      </w:r>
      <w:r w:rsidR="004D3E3B">
        <w:rPr>
          <w:rStyle w:val="a5"/>
          <w:rFonts w:cs="Arial"/>
          <w:noProof/>
          <w:rtl/>
        </w:rPr>
        <w:footnoteReference w:id="1142"/>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4D3E3B">
      <w:pPr>
        <w:rPr>
          <w:rFonts w:cs="Arial"/>
          <w:noProof/>
          <w:rtl/>
        </w:rPr>
      </w:pPr>
      <w:r w:rsidRPr="00947228">
        <w:rPr>
          <w:rFonts w:cs="Arial"/>
          <w:noProof/>
          <w:rtl/>
        </w:rPr>
        <w:t xml:space="preserve">אין אנו יודעים כו'. </w:t>
      </w:r>
      <w:r w:rsidR="004D3E3B">
        <w:rPr>
          <w:rStyle w:val="a5"/>
          <w:rFonts w:cs="Arial"/>
          <w:noProof/>
          <w:rtl/>
        </w:rPr>
        <w:footnoteReference w:id="1143"/>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4D3E3B">
      <w:pPr>
        <w:rPr>
          <w:rFonts w:cs="Arial"/>
          <w:noProof/>
          <w:rtl/>
        </w:rPr>
      </w:pPr>
      <w:r w:rsidRPr="00947228">
        <w:rPr>
          <w:rFonts w:cs="Arial"/>
          <w:noProof/>
          <w:rtl/>
        </w:rPr>
        <w:t xml:space="preserve">רבי אומר משום אבא יוסי בן דוסתאי. </w:t>
      </w:r>
      <w:r w:rsidR="004D3E3B">
        <w:rPr>
          <w:rStyle w:val="a5"/>
          <w:rFonts w:cs="Arial"/>
          <w:noProof/>
          <w:rtl/>
        </w:rPr>
        <w:footnoteReference w:id="1144"/>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4D3E3B">
      <w:pPr>
        <w:rPr>
          <w:rFonts w:cs="Arial"/>
          <w:noProof/>
          <w:rtl/>
        </w:rPr>
      </w:pPr>
      <w:r w:rsidRPr="00947228">
        <w:rPr>
          <w:rFonts w:cs="Arial"/>
          <w:noProof/>
          <w:rtl/>
        </w:rPr>
        <w:t xml:space="preserve">הדעת מכרעת של שמאל. </w:t>
      </w:r>
      <w:r w:rsidR="004D3E3B">
        <w:rPr>
          <w:rStyle w:val="a5"/>
          <w:rFonts w:cs="Arial"/>
          <w:noProof/>
          <w:rtl/>
        </w:rPr>
        <w:footnoteReference w:id="1145"/>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4D3E3B">
      <w:pPr>
        <w:rPr>
          <w:rFonts w:cs="Arial"/>
          <w:noProof/>
          <w:rtl/>
        </w:rPr>
      </w:pPr>
      <w:r w:rsidRPr="00947228">
        <w:rPr>
          <w:rFonts w:cs="Arial"/>
          <w:noProof/>
          <w:rtl/>
        </w:rPr>
        <w:t xml:space="preserve">ואינש זכוותיה תיקום ליה. </w:t>
      </w:r>
      <w:r w:rsidR="004D3E3B">
        <w:rPr>
          <w:rStyle w:val="a5"/>
          <w:rFonts w:cs="Arial"/>
          <w:noProof/>
          <w:rtl/>
        </w:rPr>
        <w:footnoteReference w:id="1146"/>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4D3E3B">
      <w:pPr>
        <w:rPr>
          <w:rFonts w:cs="Arial"/>
          <w:noProof/>
          <w:rtl/>
        </w:rPr>
      </w:pPr>
      <w:r w:rsidRPr="00947228">
        <w:rPr>
          <w:rFonts w:cs="Arial"/>
          <w:noProof/>
          <w:rtl/>
        </w:rPr>
        <w:t xml:space="preserve">זה בוכה כו'. </w:t>
      </w:r>
      <w:r w:rsidR="004D3E3B">
        <w:rPr>
          <w:rStyle w:val="a5"/>
          <w:rFonts w:cs="Arial"/>
          <w:noProof/>
          <w:rtl/>
        </w:rPr>
        <w:footnoteReference w:id="1147"/>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4D3E3B">
      <w:pPr>
        <w:rPr>
          <w:rFonts w:cs="Arial"/>
          <w:noProof/>
          <w:rtl/>
        </w:rPr>
      </w:pPr>
      <w:r w:rsidRPr="00947228">
        <w:rPr>
          <w:rFonts w:cs="Arial"/>
          <w:noProof/>
          <w:rtl/>
        </w:rPr>
        <w:t xml:space="preserve">הה"ד בן פורת כו' עלי עין בן פורת רביית יוסף. </w:t>
      </w:r>
      <w:r w:rsidR="004D3E3B">
        <w:rPr>
          <w:rStyle w:val="a5"/>
          <w:rFonts w:cs="Arial"/>
          <w:noProof/>
          <w:rtl/>
        </w:rPr>
        <w:footnoteReference w:id="1148"/>
      </w:r>
      <w:r w:rsidRPr="00947228">
        <w:rPr>
          <w:rFonts w:cs="Arial"/>
          <w:noProof/>
          <w:rtl/>
        </w:rPr>
        <w:t>&lt;</w:t>
      </w:r>
      <w:r w:rsidRPr="00947228">
        <w:rPr>
          <w:rFonts w:cs="Arial"/>
          <w:noProof/>
        </w:rPr>
        <w:t>h2</w:t>
      </w:r>
      <w:r w:rsidRPr="00947228">
        <w:rPr>
          <w:rFonts w:cs="Arial"/>
          <w:noProof/>
          <w:rtl/>
        </w:rPr>
        <w:t>&gt;פסקה יב$</w:t>
      </w:r>
    </w:p>
    <w:p w:rsidR="00947228" w:rsidRPr="00947228" w:rsidRDefault="00947228" w:rsidP="004D3E3B">
      <w:pPr>
        <w:rPr>
          <w:rFonts w:cs="Arial"/>
          <w:noProof/>
          <w:rtl/>
        </w:rPr>
      </w:pPr>
      <w:r w:rsidRPr="00947228">
        <w:rPr>
          <w:rFonts w:cs="Arial"/>
          <w:noProof/>
          <w:rtl/>
        </w:rPr>
        <w:t xml:space="preserve">חדא דסקרא וסכינא בתוכה נסב סכינא ואהדר ליה דסקרא אתא חד כו'. </w:t>
      </w:r>
      <w:r w:rsidR="004D3E3B">
        <w:rPr>
          <w:rStyle w:val="a5"/>
          <w:rFonts w:cs="Arial"/>
          <w:noProof/>
          <w:rtl/>
        </w:rPr>
        <w:footnoteReference w:id="1149"/>
      </w:r>
      <w:r w:rsidRPr="00947228">
        <w:rPr>
          <w:rFonts w:cs="Arial"/>
          <w:noProof/>
          <w:rtl/>
        </w:rPr>
        <w:t xml:space="preserve"> כל אותן כו'. </w:t>
      </w:r>
      <w:r w:rsidR="004D3E3B">
        <w:rPr>
          <w:rStyle w:val="a5"/>
          <w:rFonts w:cs="Arial"/>
          <w:noProof/>
          <w:rtl/>
        </w:rPr>
        <w:footnoteReference w:id="1150"/>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יד$</w:t>
      </w:r>
    </w:p>
    <w:p w:rsidR="00947228" w:rsidRPr="00947228" w:rsidRDefault="00947228" w:rsidP="004D3E3B">
      <w:pPr>
        <w:rPr>
          <w:rFonts w:cs="Arial"/>
          <w:noProof/>
          <w:rtl/>
        </w:rPr>
      </w:pPr>
      <w:r w:rsidRPr="00947228">
        <w:rPr>
          <w:rFonts w:cs="Arial"/>
          <w:noProof/>
          <w:rtl/>
        </w:rPr>
        <w:t xml:space="preserve"> חזרנו על כל המקרא כו'. </w:t>
      </w:r>
      <w:r w:rsidR="004D3E3B">
        <w:rPr>
          <w:rStyle w:val="a5"/>
          <w:rFonts w:cs="Arial"/>
          <w:noProof/>
          <w:rtl/>
        </w:rPr>
        <w:footnoteReference w:id="1151"/>
      </w:r>
      <w:r w:rsidRPr="00947228">
        <w:rPr>
          <w:rFonts w:cs="Arial"/>
          <w:noProof/>
          <w:rtl/>
        </w:rPr>
        <w:t>&lt;</w:t>
      </w:r>
      <w:r w:rsidRPr="00947228">
        <w:rPr>
          <w:rFonts w:cs="Arial"/>
          <w:noProof/>
        </w:rPr>
        <w:t>h2</w:t>
      </w:r>
      <w:r w:rsidRPr="00947228">
        <w:rPr>
          <w:rFonts w:cs="Arial"/>
          <w:noProof/>
          <w:rtl/>
        </w:rPr>
        <w:t>&gt;פסקה טו$</w:t>
      </w:r>
    </w:p>
    <w:p w:rsidR="00947228" w:rsidRPr="00947228" w:rsidRDefault="00947228" w:rsidP="004D3E3B">
      <w:pPr>
        <w:rPr>
          <w:rFonts w:cs="Arial"/>
          <w:noProof/>
          <w:rtl/>
        </w:rPr>
      </w:pPr>
      <w:r w:rsidRPr="00947228">
        <w:rPr>
          <w:rFonts w:cs="Arial"/>
          <w:noProof/>
          <w:rtl/>
        </w:rPr>
        <w:t xml:space="preserve"> עד שמכר הסוס שלו. </w:t>
      </w:r>
      <w:r w:rsidR="004D3E3B">
        <w:rPr>
          <w:rStyle w:val="a5"/>
          <w:rFonts w:cs="Arial"/>
          <w:noProof/>
          <w:rtl/>
        </w:rPr>
        <w:footnoteReference w:id="1152"/>
      </w:r>
      <w:r w:rsidRPr="00947228">
        <w:rPr>
          <w:rFonts w:cs="Arial"/>
          <w:noProof/>
          <w:rtl/>
        </w:rPr>
        <w:t>&lt;</w:t>
      </w:r>
      <w:r w:rsidRPr="00947228">
        <w:rPr>
          <w:rFonts w:cs="Arial"/>
          <w:noProof/>
        </w:rPr>
        <w:t>h2</w:t>
      </w:r>
      <w:r w:rsidRPr="00947228">
        <w:rPr>
          <w:rFonts w:cs="Arial"/>
          <w:noProof/>
          <w:rtl/>
        </w:rPr>
        <w:t>&gt;פסקה טז$</w:t>
      </w:r>
    </w:p>
    <w:p w:rsidR="00947228" w:rsidRPr="00947228" w:rsidRDefault="00947228" w:rsidP="004D3E3B">
      <w:pPr>
        <w:rPr>
          <w:rFonts w:cs="Arial"/>
          <w:noProof/>
          <w:rtl/>
        </w:rPr>
      </w:pPr>
      <w:r w:rsidRPr="00947228">
        <w:rPr>
          <w:rFonts w:cs="Arial"/>
          <w:noProof/>
          <w:rtl/>
        </w:rPr>
        <w:t xml:space="preserve"> כל אותן חדשים שהיה בבית אל היה מכבד כו'. </w:t>
      </w:r>
      <w:r w:rsidR="004D3E3B">
        <w:rPr>
          <w:rStyle w:val="a5"/>
          <w:rFonts w:cs="Arial"/>
          <w:noProof/>
          <w:rtl/>
        </w:rPr>
        <w:footnoteReference w:id="1153"/>
      </w:r>
      <w:r w:rsidRPr="00947228">
        <w:rPr>
          <w:rFonts w:cs="Arial"/>
          <w:noProof/>
          <w:rtl/>
        </w:rPr>
        <w:t xml:space="preserve"> כל אותן שנים שהיה יעקב בבית אל לא נמנע כו'. </w:t>
      </w:r>
      <w:r w:rsidR="004D3E3B">
        <w:rPr>
          <w:rStyle w:val="a5"/>
          <w:rFonts w:cs="Arial"/>
          <w:noProof/>
          <w:rtl/>
        </w:rPr>
        <w:footnoteReference w:id="1154"/>
      </w:r>
    </w:p>
    <w:p w:rsidR="00947228" w:rsidRPr="00947228" w:rsidRDefault="00947228" w:rsidP="00947228">
      <w:pPr>
        <w:rPr>
          <w:rFonts w:cs="Arial"/>
          <w:noProof/>
          <w:rtl/>
        </w:rPr>
      </w:pPr>
      <w:r w:rsidRPr="00947228">
        <w:rPr>
          <w:rFonts w:cs="Arial"/>
          <w:noProof/>
          <w:rtl/>
        </w:rPr>
        <w:t>&lt;</w:t>
      </w:r>
      <w:r w:rsidRPr="00947228">
        <w:rPr>
          <w:rFonts w:cs="Arial"/>
          <w:noProof/>
        </w:rPr>
        <w:t>h1</w:t>
      </w:r>
      <w:r w:rsidRPr="00947228">
        <w:rPr>
          <w:rFonts w:cs="Arial"/>
          <w:noProof/>
          <w:rtl/>
        </w:rPr>
        <w:t>&gt;פרק עט&lt;$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4D3E3B">
      <w:pPr>
        <w:rPr>
          <w:rFonts w:cs="Arial"/>
          <w:noProof/>
          <w:rtl/>
        </w:rPr>
      </w:pPr>
      <w:r w:rsidRPr="00947228">
        <w:rPr>
          <w:rFonts w:cs="Arial"/>
          <w:noProof/>
          <w:rtl/>
        </w:rPr>
        <w:t xml:space="preserve">עד שראה ס' רבוא. </w:t>
      </w:r>
      <w:r w:rsidR="004D3E3B">
        <w:rPr>
          <w:rStyle w:val="a5"/>
          <w:rFonts w:cs="Arial"/>
          <w:noProof/>
          <w:rtl/>
        </w:rPr>
        <w:footnoteReference w:id="1155"/>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4D3E3B">
      <w:pPr>
        <w:rPr>
          <w:rFonts w:cs="Arial"/>
          <w:noProof/>
          <w:rtl/>
        </w:rPr>
      </w:pPr>
      <w:r w:rsidRPr="00947228">
        <w:rPr>
          <w:rFonts w:cs="Arial"/>
          <w:noProof/>
          <w:rtl/>
        </w:rPr>
        <w:t xml:space="preserve">ומכלם יצילנו ה'. </w:t>
      </w:r>
      <w:r w:rsidR="004D3E3B">
        <w:rPr>
          <w:rStyle w:val="a5"/>
          <w:rFonts w:cs="Arial"/>
          <w:noProof/>
          <w:rtl/>
        </w:rPr>
        <w:footnoteReference w:id="1156"/>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4D3E3B">
      <w:pPr>
        <w:rPr>
          <w:rFonts w:cs="Arial"/>
          <w:noProof/>
          <w:rtl/>
        </w:rPr>
      </w:pPr>
      <w:r w:rsidRPr="00947228">
        <w:rPr>
          <w:rFonts w:cs="Arial"/>
          <w:noProof/>
          <w:rtl/>
        </w:rPr>
        <w:t xml:space="preserve">ומשמני הארץ ורוב דגן ותירוש. </w:t>
      </w:r>
      <w:r w:rsidR="004D3E3B">
        <w:rPr>
          <w:rStyle w:val="a5"/>
          <w:rFonts w:cs="Arial"/>
          <w:noProof/>
          <w:rtl/>
        </w:rPr>
        <w:footnoteReference w:id="1157"/>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4D3E3B">
      <w:pPr>
        <w:rPr>
          <w:rFonts w:cs="Arial"/>
          <w:noProof/>
          <w:rtl/>
        </w:rPr>
      </w:pPr>
      <w:r w:rsidRPr="00947228">
        <w:rPr>
          <w:rFonts w:cs="Arial"/>
          <w:noProof/>
          <w:rtl/>
        </w:rPr>
        <w:t xml:space="preserve">לא מתצד. </w:t>
      </w:r>
      <w:r w:rsidR="004D3E3B">
        <w:rPr>
          <w:rStyle w:val="a5"/>
          <w:rFonts w:cs="Arial"/>
          <w:noProof/>
          <w:rtl/>
        </w:rPr>
        <w:footnoteReference w:id="1158"/>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4D3E3B">
      <w:pPr>
        <w:rPr>
          <w:rFonts w:cs="Arial"/>
          <w:noProof/>
          <w:rtl/>
        </w:rPr>
      </w:pPr>
      <w:r w:rsidRPr="00947228">
        <w:rPr>
          <w:rFonts w:cs="Arial"/>
          <w:noProof/>
          <w:rtl/>
        </w:rPr>
        <w:t xml:space="preserve">מלין מן התרגום. </w:t>
      </w:r>
      <w:r w:rsidR="004D3E3B">
        <w:rPr>
          <w:rStyle w:val="a5"/>
          <w:rFonts w:cs="Arial"/>
          <w:noProof/>
          <w:rtl/>
        </w:rPr>
        <w:footnoteReference w:id="1159"/>
      </w:r>
      <w:r w:rsidRPr="00947228">
        <w:rPr>
          <w:rFonts w:cs="Arial"/>
          <w:noProof/>
          <w:rtl/>
        </w:rPr>
        <w:t xml:space="preserve">השאילי לי מרגליתיך. </w:t>
      </w:r>
      <w:r w:rsidR="004D3E3B">
        <w:rPr>
          <w:rStyle w:val="a5"/>
          <w:rFonts w:cs="Arial"/>
          <w:noProof/>
          <w:rtl/>
        </w:rPr>
        <w:footnoteReference w:id="1160"/>
      </w:r>
    </w:p>
    <w:p w:rsidR="00947228" w:rsidRPr="00947228" w:rsidRDefault="00947228" w:rsidP="004D3E3B">
      <w:pPr>
        <w:rPr>
          <w:rFonts w:cs="Arial"/>
          <w:noProof/>
          <w:rtl/>
        </w:rPr>
      </w:pPr>
      <w:r w:rsidRPr="00947228">
        <w:rPr>
          <w:rFonts w:cs="Arial"/>
          <w:noProof/>
          <w:rtl/>
        </w:rPr>
        <w:t xml:space="preserve">חליות ודיקניות. </w:t>
      </w:r>
      <w:r w:rsidR="004D3E3B">
        <w:rPr>
          <w:rStyle w:val="a5"/>
          <w:rFonts w:cs="Arial"/>
          <w:noProof/>
          <w:rtl/>
        </w:rPr>
        <w:footnoteReference w:id="1161"/>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4D3E3B">
      <w:pPr>
        <w:rPr>
          <w:rFonts w:cs="Arial"/>
          <w:noProof/>
          <w:rtl/>
        </w:rPr>
      </w:pPr>
      <w:r w:rsidRPr="00947228">
        <w:rPr>
          <w:rFonts w:cs="Arial"/>
          <w:noProof/>
          <w:rtl/>
        </w:rPr>
        <w:t xml:space="preserve">אינו נוטל גדולה. </w:t>
      </w:r>
      <w:r w:rsidR="004D3E3B">
        <w:rPr>
          <w:rStyle w:val="a5"/>
          <w:rFonts w:cs="Arial"/>
          <w:noProof/>
          <w:rtl/>
        </w:rPr>
        <w:footnoteReference w:id="1162"/>
      </w:r>
      <w:r w:rsidRPr="00947228">
        <w:rPr>
          <w:rFonts w:cs="Arial"/>
          <w:noProof/>
          <w:rtl/>
        </w:rPr>
        <w:t>&lt;</w:t>
      </w:r>
      <w:r w:rsidRPr="00947228">
        <w:rPr>
          <w:rFonts w:cs="Arial"/>
          <w:noProof/>
        </w:rPr>
        <w:t>h1</w:t>
      </w:r>
      <w:r w:rsidRPr="00947228">
        <w:rPr>
          <w:rFonts w:cs="Arial"/>
          <w:noProof/>
          <w:rtl/>
        </w:rPr>
        <w:t>&gt;פרק פ&lt;$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4D3E3B">
      <w:pPr>
        <w:rPr>
          <w:rFonts w:cs="Arial"/>
          <w:noProof/>
          <w:rtl/>
        </w:rPr>
      </w:pPr>
      <w:r w:rsidRPr="00947228">
        <w:rPr>
          <w:rFonts w:cs="Arial"/>
          <w:noProof/>
          <w:rtl/>
        </w:rPr>
        <w:t xml:space="preserve">שמע ר' יהודה נשיאה וכעס. </w:t>
      </w:r>
      <w:r w:rsidR="004D3E3B">
        <w:rPr>
          <w:rStyle w:val="a5"/>
          <w:rFonts w:cs="Arial"/>
          <w:noProof/>
          <w:rtl/>
        </w:rPr>
        <w:footnoteReference w:id="1163"/>
      </w:r>
      <w:r w:rsidRPr="00947228">
        <w:rPr>
          <w:rFonts w:cs="Arial"/>
          <w:noProof/>
          <w:rtl/>
        </w:rPr>
        <w:t xml:space="preserve">מקושטת. </w:t>
      </w:r>
      <w:r w:rsidR="004D3E3B">
        <w:rPr>
          <w:rStyle w:val="a5"/>
          <w:rFonts w:cs="Arial"/>
          <w:noProof/>
          <w:rtl/>
        </w:rPr>
        <w:footnoteReference w:id="1164"/>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4D3E3B">
      <w:pPr>
        <w:rPr>
          <w:rFonts w:cs="Arial"/>
          <w:noProof/>
          <w:rtl/>
        </w:rPr>
      </w:pPr>
      <w:r w:rsidRPr="00947228">
        <w:rPr>
          <w:rFonts w:cs="Arial"/>
          <w:noProof/>
          <w:rtl/>
        </w:rPr>
        <w:t xml:space="preserve">לשכם כחבר כהנים אתמהה אלא כשם שהכהנים כו' </w:t>
      </w:r>
      <w:r w:rsidR="004D3E3B">
        <w:rPr>
          <w:rStyle w:val="a5"/>
          <w:rFonts w:cs="Arial"/>
          <w:noProof/>
          <w:rtl/>
        </w:rPr>
        <w:footnoteReference w:id="1165"/>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4D3E3B">
      <w:pPr>
        <w:rPr>
          <w:rFonts w:cs="Arial"/>
          <w:noProof/>
          <w:rtl/>
        </w:rPr>
      </w:pPr>
      <w:r w:rsidRPr="00947228">
        <w:rPr>
          <w:rFonts w:cs="Arial"/>
          <w:noProof/>
          <w:rtl/>
        </w:rPr>
        <w:t xml:space="preserve">הארז זה יעקב. </w:t>
      </w:r>
      <w:r w:rsidR="004D3E3B">
        <w:rPr>
          <w:rStyle w:val="a5"/>
          <w:rFonts w:cs="Arial"/>
          <w:noProof/>
          <w:rtl/>
        </w:rPr>
        <w:footnoteReference w:id="1166"/>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4D3E3B">
      <w:pPr>
        <w:rPr>
          <w:rFonts w:cs="Arial"/>
          <w:noProof/>
          <w:rtl/>
        </w:rPr>
      </w:pPr>
      <w:r w:rsidRPr="00947228">
        <w:rPr>
          <w:rFonts w:cs="Arial"/>
          <w:noProof/>
          <w:rtl/>
        </w:rPr>
        <w:t xml:space="preserve">בשם אבא כהן ברדלא פתר למס מרעהו </w:t>
      </w:r>
      <w:r w:rsidR="004D3E3B">
        <w:rPr>
          <w:rStyle w:val="a5"/>
          <w:rFonts w:cs="Arial"/>
          <w:noProof/>
          <w:rtl/>
        </w:rPr>
        <w:footnoteReference w:id="1167"/>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4D3E3B">
      <w:pPr>
        <w:rPr>
          <w:rFonts w:cs="Arial"/>
          <w:noProof/>
          <w:rtl/>
        </w:rPr>
      </w:pPr>
      <w:r w:rsidRPr="00947228">
        <w:rPr>
          <w:rFonts w:cs="Arial"/>
          <w:noProof/>
          <w:rtl/>
        </w:rPr>
        <w:t xml:space="preserve">ויבן שם מזבח. </w:t>
      </w:r>
      <w:r w:rsidR="004D3E3B">
        <w:rPr>
          <w:rStyle w:val="a5"/>
          <w:rFonts w:cs="Arial"/>
          <w:noProof/>
          <w:rtl/>
        </w:rPr>
        <w:footnoteReference w:id="1168"/>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4D3E3B">
      <w:pPr>
        <w:rPr>
          <w:rFonts w:cs="Arial"/>
          <w:noProof/>
          <w:rtl/>
        </w:rPr>
      </w:pPr>
      <w:r w:rsidRPr="00947228">
        <w:rPr>
          <w:rFonts w:cs="Arial"/>
          <w:noProof/>
          <w:rtl/>
        </w:rPr>
        <w:t xml:space="preserve">הה"ד ואיש תבונות יחריש. </w:t>
      </w:r>
      <w:r w:rsidR="004D3E3B">
        <w:rPr>
          <w:rStyle w:val="a5"/>
          <w:rFonts w:cs="Arial"/>
          <w:noProof/>
          <w:rtl/>
        </w:rPr>
        <w:footnoteReference w:id="1169"/>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4D3E3B">
      <w:pPr>
        <w:rPr>
          <w:rFonts w:cs="Arial"/>
          <w:noProof/>
          <w:rtl/>
        </w:rPr>
      </w:pPr>
      <w:r w:rsidRPr="00947228">
        <w:rPr>
          <w:rFonts w:cs="Arial"/>
          <w:noProof/>
          <w:rtl/>
        </w:rPr>
        <w:t xml:space="preserve">הם תבע תחלה. </w:t>
      </w:r>
      <w:r w:rsidR="004D3E3B">
        <w:rPr>
          <w:rStyle w:val="a5"/>
          <w:rFonts w:cs="Arial"/>
          <w:noProof/>
          <w:rtl/>
        </w:rPr>
        <w:footnoteReference w:id="1170"/>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4D3E3B">
      <w:pPr>
        <w:rPr>
          <w:rFonts w:cs="Arial"/>
          <w:noProof/>
          <w:rtl/>
        </w:rPr>
      </w:pPr>
      <w:r w:rsidRPr="00947228">
        <w:rPr>
          <w:rFonts w:cs="Arial"/>
          <w:noProof/>
          <w:rtl/>
        </w:rPr>
        <w:t xml:space="preserve">שכם נסב ומבגאי גזר. </w:t>
      </w:r>
      <w:r w:rsidR="004D3E3B">
        <w:rPr>
          <w:rStyle w:val="a5"/>
          <w:rFonts w:cs="Arial"/>
          <w:noProof/>
          <w:rtl/>
        </w:rPr>
        <w:footnoteReference w:id="1171"/>
      </w:r>
      <w:r w:rsidRPr="00947228">
        <w:rPr>
          <w:rFonts w:cs="Arial"/>
          <w:noProof/>
          <w:rtl/>
        </w:rPr>
        <w:t>&lt;</w:t>
      </w:r>
      <w:r w:rsidRPr="00947228">
        <w:rPr>
          <w:rFonts w:cs="Arial"/>
          <w:noProof/>
        </w:rPr>
        <w:t>h2</w:t>
      </w:r>
      <w:r w:rsidRPr="00947228">
        <w:rPr>
          <w:rFonts w:cs="Arial"/>
          <w:noProof/>
          <w:rtl/>
        </w:rPr>
        <w:t>&gt;פסקה יב$</w:t>
      </w:r>
    </w:p>
    <w:p w:rsidR="00947228" w:rsidRPr="00947228" w:rsidRDefault="00947228" w:rsidP="004D3E3B">
      <w:pPr>
        <w:rPr>
          <w:rFonts w:cs="Arial"/>
          <w:noProof/>
          <w:rtl/>
        </w:rPr>
      </w:pPr>
      <w:r w:rsidRPr="00947228">
        <w:rPr>
          <w:rFonts w:cs="Arial"/>
          <w:noProof/>
          <w:rtl/>
        </w:rPr>
        <w:t xml:space="preserve">אלא שאמר הקדוש ברוך הוא עד אשר תפרה כו'. </w:t>
      </w:r>
      <w:r w:rsidR="004D3E3B">
        <w:rPr>
          <w:rStyle w:val="a5"/>
          <w:rFonts w:cs="Arial"/>
          <w:noProof/>
          <w:rtl/>
        </w:rPr>
        <w:footnoteReference w:id="1172"/>
      </w:r>
      <w:r w:rsidRPr="00947228">
        <w:rPr>
          <w:rFonts w:cs="Arial"/>
          <w:noProof/>
          <w:rtl/>
        </w:rPr>
        <w:t xml:space="preserve"> אמר ר' יהודה ב"ר סימון עכורה היתה החבית וצללנו אותה. </w:t>
      </w:r>
      <w:r w:rsidR="004D3E3B">
        <w:rPr>
          <w:rStyle w:val="a5"/>
          <w:rFonts w:cs="Arial"/>
          <w:noProof/>
          <w:rtl/>
        </w:rPr>
        <w:footnoteReference w:id="1173"/>
      </w:r>
    </w:p>
    <w:p w:rsidR="00947228" w:rsidRPr="00947228" w:rsidRDefault="00947228" w:rsidP="00947228">
      <w:pPr>
        <w:rPr>
          <w:rFonts w:cs="Arial"/>
          <w:noProof/>
          <w:rtl/>
        </w:rPr>
      </w:pPr>
      <w:r w:rsidRPr="00947228">
        <w:rPr>
          <w:rFonts w:cs="Arial"/>
          <w:noProof/>
          <w:rtl/>
        </w:rPr>
        <w:t>&lt;</w:t>
      </w:r>
      <w:r w:rsidRPr="00947228">
        <w:rPr>
          <w:rFonts w:cs="Arial"/>
          <w:noProof/>
        </w:rPr>
        <w:t>h1</w:t>
      </w:r>
      <w:r w:rsidRPr="00947228">
        <w:rPr>
          <w:rFonts w:cs="Arial"/>
          <w:noProof/>
          <w:rtl/>
        </w:rPr>
        <w:t>&gt;פרק פא&lt;$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4D3E3B">
      <w:pPr>
        <w:rPr>
          <w:rFonts w:cs="Arial"/>
          <w:noProof/>
          <w:rtl/>
        </w:rPr>
      </w:pPr>
      <w:r w:rsidRPr="00947228">
        <w:rPr>
          <w:rFonts w:cs="Arial"/>
          <w:noProof/>
          <w:rtl/>
        </w:rPr>
        <w:t xml:space="preserve">שהוא נהנה כו'. </w:t>
      </w:r>
      <w:r w:rsidR="004D3E3B">
        <w:rPr>
          <w:rStyle w:val="a5"/>
          <w:rFonts w:cs="Arial"/>
          <w:noProof/>
          <w:rtl/>
        </w:rPr>
        <w:footnoteReference w:id="1174"/>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4D3E3B">
      <w:pPr>
        <w:rPr>
          <w:rFonts w:cs="Arial"/>
          <w:noProof/>
          <w:rtl/>
        </w:rPr>
      </w:pPr>
      <w:r w:rsidRPr="00947228">
        <w:rPr>
          <w:rFonts w:cs="Arial"/>
          <w:noProof/>
          <w:rtl/>
        </w:rPr>
        <w:t xml:space="preserve">אם נזדממו דברים אחריך. </w:t>
      </w:r>
      <w:r w:rsidR="004D3E3B">
        <w:rPr>
          <w:rStyle w:val="a5"/>
          <w:rFonts w:cs="Arial"/>
          <w:noProof/>
          <w:rtl/>
        </w:rPr>
        <w:footnoteReference w:id="1175"/>
      </w:r>
      <w:r w:rsidRPr="00947228">
        <w:rPr>
          <w:rFonts w:cs="Arial"/>
          <w:noProof/>
          <w:rtl/>
        </w:rPr>
        <w:t xml:space="preserve">חד ידע תרין לא ידע כצ"ל. </w:t>
      </w:r>
      <w:r w:rsidR="004D3E3B">
        <w:rPr>
          <w:rStyle w:val="a5"/>
          <w:rFonts w:cs="Arial"/>
          <w:noProof/>
          <w:rtl/>
        </w:rPr>
        <w:footnoteReference w:id="1176"/>
      </w:r>
    </w:p>
    <w:p w:rsidR="00947228" w:rsidRPr="00947228" w:rsidRDefault="00947228" w:rsidP="004D3E3B">
      <w:pPr>
        <w:rPr>
          <w:rFonts w:cs="Arial"/>
          <w:noProof/>
          <w:rtl/>
        </w:rPr>
      </w:pPr>
      <w:r w:rsidRPr="00947228">
        <w:rPr>
          <w:rFonts w:cs="Arial"/>
          <w:noProof/>
          <w:rtl/>
        </w:rPr>
        <w:t xml:space="preserve">וכיון שראה כו'. </w:t>
      </w:r>
      <w:r w:rsidR="004D3E3B">
        <w:rPr>
          <w:rStyle w:val="a5"/>
          <w:rFonts w:cs="Arial"/>
          <w:noProof/>
          <w:rtl/>
        </w:rPr>
        <w:footnoteReference w:id="1177"/>
      </w:r>
      <w:r w:rsidRPr="00947228">
        <w:rPr>
          <w:rFonts w:cs="Arial"/>
          <w:noProof/>
          <w:rtl/>
        </w:rPr>
        <w:t xml:space="preserve">אם אמת למה רשום. </w:t>
      </w:r>
      <w:r w:rsidR="004D3E3B">
        <w:rPr>
          <w:rStyle w:val="a5"/>
          <w:rFonts w:cs="Arial"/>
          <w:noProof/>
          <w:rtl/>
        </w:rPr>
        <w:footnoteReference w:id="1178"/>
      </w:r>
    </w:p>
    <w:p w:rsidR="00947228" w:rsidRPr="00947228" w:rsidRDefault="00947228" w:rsidP="004D3E3B">
      <w:pPr>
        <w:rPr>
          <w:rFonts w:cs="Arial"/>
          <w:noProof/>
          <w:rtl/>
        </w:rPr>
      </w:pPr>
      <w:r w:rsidRPr="00947228">
        <w:rPr>
          <w:rFonts w:cs="Arial"/>
          <w:noProof/>
          <w:rtl/>
        </w:rPr>
        <w:t xml:space="preserve">חותמו של הקב"ה. </w:t>
      </w:r>
      <w:r w:rsidR="004D3E3B">
        <w:rPr>
          <w:rStyle w:val="a5"/>
          <w:rFonts w:cs="Arial"/>
          <w:noProof/>
          <w:rtl/>
        </w:rPr>
        <w:footnoteReference w:id="1179"/>
      </w:r>
      <w:r w:rsidRPr="00947228">
        <w:rPr>
          <w:rFonts w:cs="Arial"/>
          <w:noProof/>
          <w:rtl/>
        </w:rPr>
        <w:t xml:space="preserve">וטפת רוחי. </w:t>
      </w:r>
      <w:r w:rsidR="004D3E3B">
        <w:rPr>
          <w:rStyle w:val="a5"/>
          <w:rFonts w:cs="Arial"/>
          <w:noProof/>
          <w:rtl/>
        </w:rPr>
        <w:footnoteReference w:id="1180"/>
      </w:r>
    </w:p>
    <w:p w:rsidR="00947228" w:rsidRPr="00947228" w:rsidRDefault="00947228" w:rsidP="004D3E3B">
      <w:pPr>
        <w:rPr>
          <w:rFonts w:cs="Arial"/>
          <w:noProof/>
          <w:rtl/>
        </w:rPr>
      </w:pPr>
      <w:r w:rsidRPr="00947228">
        <w:rPr>
          <w:rFonts w:cs="Arial"/>
          <w:noProof/>
          <w:rtl/>
        </w:rPr>
        <w:t xml:space="preserve">ולא לפסוק. </w:t>
      </w:r>
      <w:r w:rsidR="004D3E3B">
        <w:rPr>
          <w:rStyle w:val="a5"/>
          <w:rFonts w:cs="Arial"/>
          <w:noProof/>
          <w:rtl/>
        </w:rPr>
        <w:footnoteReference w:id="1181"/>
      </w:r>
      <w:r w:rsidRPr="00947228">
        <w:rPr>
          <w:rFonts w:cs="Arial"/>
          <w:noProof/>
          <w:rtl/>
        </w:rPr>
        <w:t xml:space="preserve">בשעת רווחא שיטפא. </w:t>
      </w:r>
      <w:r w:rsidR="004D3E3B">
        <w:rPr>
          <w:rStyle w:val="a5"/>
          <w:rFonts w:cs="Arial"/>
          <w:noProof/>
          <w:rtl/>
        </w:rPr>
        <w:footnoteReference w:id="1182"/>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4D3E3B">
      <w:pPr>
        <w:rPr>
          <w:rFonts w:cs="Arial"/>
          <w:noProof/>
          <w:rtl/>
        </w:rPr>
      </w:pPr>
      <w:r w:rsidRPr="00947228">
        <w:rPr>
          <w:rFonts w:cs="Arial"/>
          <w:noProof/>
          <w:rtl/>
        </w:rPr>
        <w:t xml:space="preserve">כל כסות כו'. </w:t>
      </w:r>
      <w:r w:rsidR="004D3E3B">
        <w:rPr>
          <w:rStyle w:val="a5"/>
          <w:rFonts w:cs="Arial"/>
          <w:noProof/>
          <w:rtl/>
        </w:rPr>
        <w:footnoteReference w:id="1183"/>
      </w:r>
      <w:r w:rsidRPr="00947228">
        <w:rPr>
          <w:rFonts w:cs="Arial"/>
          <w:noProof/>
          <w:rtl/>
        </w:rPr>
        <w:t xml:space="preserve"> פלטינוס. </w:t>
      </w:r>
      <w:r w:rsidR="004D3E3B">
        <w:rPr>
          <w:rStyle w:val="a5"/>
          <w:rFonts w:cs="Arial"/>
          <w:noProof/>
          <w:rtl/>
        </w:rPr>
        <w:footnoteReference w:id="1184"/>
      </w:r>
    </w:p>
    <w:p w:rsidR="00947228" w:rsidRPr="00947228" w:rsidRDefault="00947228" w:rsidP="00947228">
      <w:pPr>
        <w:rPr>
          <w:rFonts w:cs="Arial"/>
          <w:noProof/>
          <w:rtl/>
        </w:rPr>
      </w:pPr>
      <w:r w:rsidRPr="00947228">
        <w:rPr>
          <w:rFonts w:cs="Arial"/>
          <w:noProof/>
          <w:rtl/>
        </w:rPr>
        <w:t>&lt;</w:t>
      </w:r>
      <w:r w:rsidRPr="00947228">
        <w:rPr>
          <w:rFonts w:cs="Arial"/>
          <w:noProof/>
        </w:rPr>
        <w:t>h1</w:t>
      </w:r>
      <w:r w:rsidRPr="00947228">
        <w:rPr>
          <w:rFonts w:cs="Arial"/>
          <w:noProof/>
          <w:rtl/>
        </w:rPr>
        <w:t>&gt;פרק פב&lt;$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4D3E3B">
      <w:pPr>
        <w:rPr>
          <w:rFonts w:cs="Arial"/>
          <w:noProof/>
          <w:rtl/>
        </w:rPr>
      </w:pPr>
      <w:r w:rsidRPr="00947228">
        <w:rPr>
          <w:rFonts w:cs="Arial"/>
          <w:noProof/>
          <w:rtl/>
        </w:rPr>
        <w:t xml:space="preserve">יראו כו'. </w:t>
      </w:r>
      <w:r w:rsidR="004D3E3B">
        <w:rPr>
          <w:rStyle w:val="a5"/>
          <w:rFonts w:cs="Arial"/>
          <w:noProof/>
          <w:rtl/>
        </w:rPr>
        <w:footnoteReference w:id="1185"/>
      </w:r>
      <w:r w:rsidRPr="00947228">
        <w:rPr>
          <w:rFonts w:cs="Arial"/>
          <w:noProof/>
          <w:rtl/>
        </w:rPr>
        <w:t xml:space="preserve">עזרתני במלחמה של שכם. </w:t>
      </w:r>
      <w:r w:rsidR="004D3E3B">
        <w:rPr>
          <w:rStyle w:val="a5"/>
          <w:rFonts w:cs="Arial"/>
          <w:noProof/>
          <w:rtl/>
        </w:rPr>
        <w:footnoteReference w:id="1186"/>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4D3E3B">
      <w:pPr>
        <w:rPr>
          <w:rFonts w:cs="Arial"/>
          <w:noProof/>
          <w:rtl/>
        </w:rPr>
      </w:pPr>
      <w:r w:rsidRPr="00947228">
        <w:rPr>
          <w:rFonts w:cs="Arial"/>
          <w:noProof/>
          <w:rtl/>
        </w:rPr>
        <w:t xml:space="preserve">כתיב מי יעלה בהר ה'. </w:t>
      </w:r>
      <w:r w:rsidR="004D3E3B">
        <w:rPr>
          <w:rStyle w:val="a5"/>
          <w:rFonts w:cs="Arial"/>
          <w:noProof/>
          <w:rtl/>
        </w:rPr>
        <w:footnoteReference w:id="1187"/>
      </w:r>
      <w:r w:rsidRPr="00947228">
        <w:rPr>
          <w:rFonts w:cs="Arial"/>
          <w:noProof/>
          <w:rtl/>
        </w:rPr>
        <w:t xml:space="preserve">כתיב כה אמר וגו'. </w:t>
      </w:r>
      <w:r w:rsidR="004D3E3B">
        <w:rPr>
          <w:rStyle w:val="a5"/>
          <w:rFonts w:cs="Arial"/>
          <w:noProof/>
          <w:rtl/>
        </w:rPr>
        <w:footnoteReference w:id="1188"/>
      </w:r>
    </w:p>
    <w:p w:rsidR="00947228" w:rsidRPr="00947228" w:rsidRDefault="00947228" w:rsidP="004D3E3B">
      <w:pPr>
        <w:rPr>
          <w:rFonts w:cs="Arial"/>
          <w:noProof/>
          <w:rtl/>
        </w:rPr>
      </w:pPr>
      <w:r w:rsidRPr="00947228">
        <w:rPr>
          <w:rFonts w:cs="Arial"/>
          <w:noProof/>
          <w:rtl/>
        </w:rPr>
        <w:t xml:space="preserve">וירא אלהים אל יעקב. </w:t>
      </w:r>
      <w:r w:rsidR="004D3E3B">
        <w:rPr>
          <w:rStyle w:val="a5"/>
          <w:rFonts w:cs="Arial"/>
          <w:noProof/>
          <w:rtl/>
        </w:rPr>
        <w:footnoteReference w:id="1189"/>
      </w:r>
      <w:r w:rsidRPr="00947228">
        <w:rPr>
          <w:rFonts w:cs="Arial"/>
          <w:noProof/>
          <w:rtl/>
        </w:rPr>
        <w:t xml:space="preserve">משמקים דבר עבדו. </w:t>
      </w:r>
      <w:r w:rsidR="004D3E3B">
        <w:rPr>
          <w:rStyle w:val="a5"/>
          <w:rFonts w:cs="Arial"/>
          <w:noProof/>
          <w:rtl/>
        </w:rPr>
        <w:footnoteReference w:id="1190"/>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4D3E3B">
      <w:pPr>
        <w:rPr>
          <w:rFonts w:cs="Arial"/>
          <w:noProof/>
          <w:rtl/>
        </w:rPr>
      </w:pPr>
      <w:r w:rsidRPr="00947228">
        <w:rPr>
          <w:rFonts w:cs="Arial"/>
          <w:noProof/>
          <w:rtl/>
        </w:rPr>
        <w:t xml:space="preserve">וירא אלהים וגו'. </w:t>
      </w:r>
      <w:r w:rsidR="004D3E3B">
        <w:rPr>
          <w:rStyle w:val="a5"/>
          <w:rFonts w:cs="Arial"/>
          <w:noProof/>
          <w:rtl/>
        </w:rPr>
        <w:footnoteReference w:id="1191"/>
      </w:r>
      <w:r w:rsidRPr="00947228">
        <w:rPr>
          <w:rFonts w:cs="Arial"/>
          <w:noProof/>
          <w:rtl/>
        </w:rPr>
        <w:t xml:space="preserve">עוד פעם אחת. </w:t>
      </w:r>
      <w:r w:rsidR="004D3E3B">
        <w:rPr>
          <w:rStyle w:val="a5"/>
          <w:rFonts w:cs="Arial"/>
          <w:noProof/>
          <w:rtl/>
        </w:rPr>
        <w:footnoteReference w:id="1192"/>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4D3E3B">
      <w:pPr>
        <w:rPr>
          <w:rFonts w:cs="Arial"/>
          <w:noProof/>
          <w:rtl/>
        </w:rPr>
      </w:pPr>
      <w:r w:rsidRPr="00947228">
        <w:rPr>
          <w:rFonts w:cs="Arial"/>
          <w:noProof/>
          <w:rtl/>
        </w:rPr>
        <w:t xml:space="preserve">וקרבו גוי וקהל גוים כו'. </w:t>
      </w:r>
      <w:r w:rsidR="004D3E3B">
        <w:rPr>
          <w:rStyle w:val="a5"/>
          <w:rFonts w:cs="Arial"/>
          <w:noProof/>
          <w:rtl/>
        </w:rPr>
        <w:footnoteReference w:id="1193"/>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4D3E3B">
      <w:pPr>
        <w:rPr>
          <w:rFonts w:cs="Arial"/>
          <w:noProof/>
          <w:rtl/>
        </w:rPr>
      </w:pPr>
      <w:r w:rsidRPr="00947228">
        <w:rPr>
          <w:rFonts w:cs="Arial"/>
          <w:noProof/>
          <w:rtl/>
        </w:rPr>
        <w:t xml:space="preserve">בשעת איסור הבמות. </w:t>
      </w:r>
      <w:r w:rsidR="004D3E3B">
        <w:rPr>
          <w:rStyle w:val="a5"/>
          <w:rFonts w:cs="Arial"/>
          <w:noProof/>
          <w:rtl/>
        </w:rPr>
        <w:footnoteReference w:id="1194"/>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4D3E3B">
      <w:pPr>
        <w:rPr>
          <w:rFonts w:cs="Arial"/>
          <w:noProof/>
          <w:rtl/>
        </w:rPr>
      </w:pPr>
      <w:r w:rsidRPr="00947228">
        <w:rPr>
          <w:rFonts w:cs="Arial"/>
          <w:noProof/>
          <w:rtl/>
        </w:rPr>
        <w:t xml:space="preserve"> שהארץ חלולה ככברה והבר מצוי. </w:t>
      </w:r>
      <w:r w:rsidR="004D3E3B">
        <w:rPr>
          <w:rStyle w:val="a5"/>
          <w:rFonts w:cs="Arial"/>
          <w:noProof/>
          <w:rtl/>
        </w:rPr>
        <w:footnoteReference w:id="1195"/>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4D3E3B">
      <w:pPr>
        <w:rPr>
          <w:rFonts w:cs="Arial"/>
          <w:noProof/>
          <w:rtl/>
        </w:rPr>
      </w:pPr>
      <w:r w:rsidRPr="00947228">
        <w:rPr>
          <w:rFonts w:cs="Arial"/>
          <w:noProof/>
          <w:rtl/>
        </w:rPr>
        <w:t xml:space="preserve"> טוב מי שהוא חוכר שדה כו' </w:t>
      </w:r>
      <w:r w:rsidR="004D3E3B">
        <w:rPr>
          <w:rStyle w:val="a5"/>
          <w:rFonts w:cs="Arial"/>
          <w:noProof/>
          <w:rtl/>
        </w:rPr>
        <w:footnoteReference w:id="1196"/>
      </w:r>
      <w:r w:rsidRPr="00947228">
        <w:rPr>
          <w:rFonts w:cs="Arial"/>
          <w:noProof/>
          <w:rtl/>
        </w:rPr>
        <w:t xml:space="preserve"> אלא תאומה יתירה נולדה עם בנימין. </w:t>
      </w:r>
      <w:r w:rsidR="004D3E3B">
        <w:rPr>
          <w:rStyle w:val="a5"/>
          <w:rFonts w:cs="Arial"/>
          <w:noProof/>
          <w:rtl/>
        </w:rPr>
        <w:footnoteReference w:id="1197"/>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4D3E3B">
      <w:pPr>
        <w:rPr>
          <w:rFonts w:cs="Arial"/>
          <w:noProof/>
          <w:rtl/>
        </w:rPr>
      </w:pPr>
      <w:r w:rsidRPr="00947228">
        <w:rPr>
          <w:rFonts w:cs="Arial"/>
          <w:noProof/>
          <w:rtl/>
        </w:rPr>
        <w:t xml:space="preserve"> בר צערי בלשון ארמי וכו' </w:t>
      </w:r>
      <w:r w:rsidR="004D3E3B">
        <w:rPr>
          <w:rStyle w:val="a5"/>
          <w:rFonts w:cs="Arial"/>
          <w:noProof/>
          <w:rtl/>
        </w:rPr>
        <w:footnoteReference w:id="1198"/>
      </w:r>
      <w:r w:rsidRPr="00947228">
        <w:rPr>
          <w:rFonts w:cs="Arial"/>
          <w:noProof/>
          <w:rtl/>
        </w:rPr>
        <w:t xml:space="preserve"> סמוך למיתה. </w:t>
      </w:r>
      <w:r w:rsidR="004D3E3B">
        <w:rPr>
          <w:rStyle w:val="a5"/>
          <w:rFonts w:cs="Arial"/>
          <w:noProof/>
          <w:rtl/>
        </w:rPr>
        <w:footnoteReference w:id="1199"/>
      </w:r>
    </w:p>
    <w:p w:rsidR="00947228" w:rsidRPr="00947228" w:rsidRDefault="00947228" w:rsidP="004D3E3B">
      <w:pPr>
        <w:rPr>
          <w:rFonts w:cs="Arial"/>
          <w:noProof/>
          <w:rtl/>
        </w:rPr>
      </w:pPr>
      <w:r w:rsidRPr="00947228">
        <w:rPr>
          <w:rFonts w:cs="Arial"/>
          <w:noProof/>
          <w:rtl/>
        </w:rPr>
        <w:t xml:space="preserve"> בלכתך היום מעמדי מעם קבורת רחל. </w:t>
      </w:r>
      <w:r w:rsidR="004D3E3B">
        <w:rPr>
          <w:rStyle w:val="a5"/>
          <w:rFonts w:cs="Arial"/>
          <w:noProof/>
          <w:rtl/>
        </w:rPr>
        <w:footnoteReference w:id="1200"/>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4D3E3B">
      <w:pPr>
        <w:rPr>
          <w:rFonts w:cs="Arial"/>
          <w:noProof/>
          <w:rtl/>
        </w:rPr>
      </w:pPr>
      <w:r w:rsidRPr="00947228">
        <w:rPr>
          <w:rFonts w:cs="Arial"/>
          <w:noProof/>
          <w:rtl/>
        </w:rPr>
        <w:t xml:space="preserve"> דבריהם הם זכרונם. </w:t>
      </w:r>
      <w:r w:rsidR="004D3E3B">
        <w:rPr>
          <w:rStyle w:val="a5"/>
          <w:rFonts w:cs="Arial"/>
          <w:noProof/>
          <w:rtl/>
        </w:rPr>
        <w:footnoteReference w:id="1201"/>
      </w:r>
      <w:r w:rsidRPr="00947228">
        <w:rPr>
          <w:rFonts w:cs="Arial"/>
          <w:noProof/>
          <w:rtl/>
        </w:rPr>
        <w:t xml:space="preserve"> שנקראו ישראל ע"ש רחל. </w:t>
      </w:r>
      <w:r w:rsidR="004D3E3B">
        <w:rPr>
          <w:rStyle w:val="a5"/>
          <w:rFonts w:cs="Arial"/>
          <w:noProof/>
          <w:rtl/>
        </w:rPr>
        <w:footnoteReference w:id="1202"/>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יג$</w:t>
      </w:r>
    </w:p>
    <w:p w:rsidR="00947228" w:rsidRPr="00947228" w:rsidRDefault="00947228" w:rsidP="004D3E3B">
      <w:pPr>
        <w:rPr>
          <w:rFonts w:cs="Arial"/>
          <w:noProof/>
          <w:rtl/>
        </w:rPr>
      </w:pPr>
      <w:r w:rsidRPr="00947228">
        <w:rPr>
          <w:rFonts w:cs="Arial"/>
          <w:noProof/>
          <w:rtl/>
        </w:rPr>
        <w:t xml:space="preserve"> רי"א מפני הבושה. </w:t>
      </w:r>
      <w:r w:rsidR="004D3E3B">
        <w:rPr>
          <w:rStyle w:val="a5"/>
          <w:rFonts w:cs="Arial"/>
          <w:noProof/>
          <w:rtl/>
        </w:rPr>
        <w:footnoteReference w:id="1203"/>
      </w:r>
      <w:r w:rsidRPr="00947228">
        <w:rPr>
          <w:rFonts w:cs="Arial"/>
          <w:noProof/>
          <w:rtl/>
        </w:rPr>
        <w:t>&lt;</w:t>
      </w:r>
      <w:r w:rsidRPr="00947228">
        <w:rPr>
          <w:rFonts w:cs="Arial"/>
          <w:noProof/>
        </w:rPr>
        <w:t>h2</w:t>
      </w:r>
      <w:r w:rsidRPr="00947228">
        <w:rPr>
          <w:rFonts w:cs="Arial"/>
          <w:noProof/>
          <w:rtl/>
        </w:rPr>
        <w:t>&gt;פסקה טו$</w:t>
      </w:r>
    </w:p>
    <w:p w:rsidR="00947228" w:rsidRPr="00947228" w:rsidRDefault="00947228" w:rsidP="004D3E3B">
      <w:pPr>
        <w:rPr>
          <w:rFonts w:cs="Arial"/>
          <w:noProof/>
          <w:rtl/>
        </w:rPr>
      </w:pPr>
      <w:r w:rsidRPr="00947228">
        <w:rPr>
          <w:rFonts w:cs="Arial"/>
          <w:noProof/>
          <w:rtl/>
        </w:rPr>
        <w:t xml:space="preserve">חברבר וחיה. </w:t>
      </w:r>
      <w:r w:rsidR="004D3E3B">
        <w:rPr>
          <w:rStyle w:val="a5"/>
          <w:rFonts w:cs="Arial"/>
          <w:noProof/>
          <w:rtl/>
        </w:rPr>
        <w:footnoteReference w:id="1204"/>
      </w:r>
      <w:r w:rsidRPr="00947228">
        <w:rPr>
          <w:rFonts w:cs="Arial"/>
          <w:noProof/>
          <w:rtl/>
        </w:rPr>
        <w:t>&lt;</w:t>
      </w:r>
      <w:r w:rsidRPr="00947228">
        <w:rPr>
          <w:rFonts w:cs="Arial"/>
          <w:noProof/>
        </w:rPr>
        <w:t>h1</w:t>
      </w:r>
      <w:r w:rsidRPr="00947228">
        <w:rPr>
          <w:rFonts w:cs="Arial"/>
          <w:noProof/>
          <w:rtl/>
        </w:rPr>
        <w:t>&gt;פרק פג&lt;$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4D3E3B">
      <w:pPr>
        <w:rPr>
          <w:rFonts w:cs="Arial"/>
          <w:noProof/>
          <w:rtl/>
        </w:rPr>
      </w:pPr>
      <w:r w:rsidRPr="00947228">
        <w:rPr>
          <w:rFonts w:cs="Arial"/>
          <w:noProof/>
          <w:rtl/>
        </w:rPr>
        <w:t xml:space="preserve">ממקום אחר כו'. </w:t>
      </w:r>
      <w:r w:rsidR="004D3E3B">
        <w:rPr>
          <w:rStyle w:val="a5"/>
          <w:rFonts w:cs="Arial"/>
          <w:noProof/>
          <w:rtl/>
        </w:rPr>
        <w:footnoteReference w:id="1205"/>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4D3E3B">
      <w:pPr>
        <w:rPr>
          <w:rFonts w:cs="Arial"/>
          <w:noProof/>
          <w:rtl/>
        </w:rPr>
      </w:pPr>
      <w:r w:rsidRPr="00947228">
        <w:rPr>
          <w:rFonts w:cs="Arial"/>
          <w:noProof/>
          <w:rtl/>
        </w:rPr>
        <w:t xml:space="preserve">וערבב אלו ואלו. </w:t>
      </w:r>
      <w:r w:rsidR="004D3E3B">
        <w:rPr>
          <w:rStyle w:val="a5"/>
          <w:rFonts w:cs="Arial"/>
          <w:noProof/>
          <w:rtl/>
        </w:rPr>
        <w:footnoteReference w:id="1206"/>
      </w:r>
      <w:r w:rsidRPr="00947228">
        <w:rPr>
          <w:rFonts w:cs="Arial"/>
          <w:noProof/>
          <w:rtl/>
        </w:rPr>
        <w:t>&lt;</w:t>
      </w:r>
      <w:r w:rsidRPr="00947228">
        <w:rPr>
          <w:rFonts w:cs="Arial"/>
          <w:noProof/>
        </w:rPr>
        <w:t>h1</w:t>
      </w:r>
      <w:r w:rsidRPr="00947228">
        <w:rPr>
          <w:rFonts w:cs="Arial"/>
          <w:noProof/>
          <w:rtl/>
        </w:rPr>
        <w:t>&gt;פרק פד&lt;$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4D3E3B">
      <w:pPr>
        <w:rPr>
          <w:rFonts w:cs="Arial"/>
          <w:noProof/>
          <w:rtl/>
        </w:rPr>
      </w:pPr>
      <w:r w:rsidRPr="00947228">
        <w:rPr>
          <w:rFonts w:cs="Arial"/>
          <w:noProof/>
          <w:rtl/>
        </w:rPr>
        <w:t xml:space="preserve">לא שלותי מלבן ולא שקטתי כו'. </w:t>
      </w:r>
      <w:r w:rsidR="004D3E3B">
        <w:rPr>
          <w:rStyle w:val="a5"/>
          <w:rFonts w:cs="Arial"/>
          <w:noProof/>
          <w:rtl/>
        </w:rPr>
        <w:footnoteReference w:id="1207"/>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4D3E3B">
      <w:pPr>
        <w:rPr>
          <w:rFonts w:cs="Arial"/>
          <w:noProof/>
          <w:rtl/>
        </w:rPr>
      </w:pPr>
      <w:r w:rsidRPr="00947228">
        <w:rPr>
          <w:rFonts w:cs="Arial"/>
          <w:noProof/>
          <w:rtl/>
        </w:rPr>
        <w:t xml:space="preserve">א"ר הונא אברהם כו'. </w:t>
      </w:r>
      <w:r w:rsidR="004D3E3B">
        <w:rPr>
          <w:rStyle w:val="a5"/>
          <w:rFonts w:cs="Arial"/>
          <w:noProof/>
          <w:rtl/>
        </w:rPr>
        <w:footnoteReference w:id="1208"/>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4D3E3B">
      <w:pPr>
        <w:rPr>
          <w:rFonts w:cs="Arial"/>
          <w:noProof/>
          <w:rtl/>
        </w:rPr>
      </w:pPr>
      <w:r w:rsidRPr="00947228">
        <w:rPr>
          <w:rFonts w:cs="Arial"/>
          <w:noProof/>
          <w:rtl/>
        </w:rPr>
        <w:t xml:space="preserve">וישב יעקב וגו'. </w:t>
      </w:r>
      <w:r w:rsidR="004D3E3B">
        <w:rPr>
          <w:rStyle w:val="a5"/>
          <w:rFonts w:cs="Arial"/>
          <w:noProof/>
          <w:rtl/>
        </w:rPr>
        <w:footnoteReference w:id="1209"/>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4D3E3B">
      <w:pPr>
        <w:rPr>
          <w:rFonts w:cs="Arial"/>
          <w:noProof/>
          <w:rtl/>
        </w:rPr>
      </w:pPr>
      <w:r w:rsidRPr="00947228">
        <w:rPr>
          <w:rFonts w:cs="Arial"/>
          <w:noProof/>
          <w:rtl/>
        </w:rPr>
        <w:t xml:space="preserve">זה נתברך בעשר וזה נתברך בעשר. </w:t>
      </w:r>
      <w:r w:rsidR="004D3E3B">
        <w:rPr>
          <w:rStyle w:val="a5"/>
          <w:rFonts w:cs="Arial"/>
          <w:noProof/>
          <w:rtl/>
        </w:rPr>
        <w:footnoteReference w:id="1210"/>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4D3E3B">
      <w:pPr>
        <w:rPr>
          <w:rFonts w:cs="Arial"/>
          <w:noProof/>
          <w:rtl/>
        </w:rPr>
      </w:pPr>
      <w:r w:rsidRPr="00947228">
        <w:rPr>
          <w:rFonts w:cs="Arial"/>
          <w:noProof/>
          <w:rtl/>
        </w:rPr>
        <w:t xml:space="preserve">בן י"ז שנה ואת אמר והוא נער. </w:t>
      </w:r>
      <w:r w:rsidR="004D3E3B">
        <w:rPr>
          <w:rStyle w:val="a5"/>
          <w:rFonts w:cs="Arial"/>
          <w:noProof/>
          <w:rtl/>
        </w:rPr>
        <w:footnoteReference w:id="1211"/>
      </w:r>
      <w:r w:rsidRPr="00947228">
        <w:rPr>
          <w:rFonts w:cs="Arial"/>
          <w:noProof/>
          <w:rtl/>
        </w:rPr>
        <w:t xml:space="preserve">על אמה"ח. </w:t>
      </w:r>
      <w:r w:rsidR="004D3E3B">
        <w:rPr>
          <w:rStyle w:val="a5"/>
          <w:rFonts w:cs="Arial"/>
          <w:noProof/>
          <w:rtl/>
        </w:rPr>
        <w:footnoteReference w:id="1212"/>
      </w:r>
    </w:p>
    <w:p w:rsidR="00947228" w:rsidRPr="00947228" w:rsidRDefault="00947228" w:rsidP="004D3E3B">
      <w:pPr>
        <w:rPr>
          <w:rFonts w:cs="Arial"/>
          <w:noProof/>
          <w:rtl/>
        </w:rPr>
      </w:pPr>
      <w:r w:rsidRPr="00947228">
        <w:rPr>
          <w:rFonts w:cs="Arial"/>
          <w:noProof/>
          <w:rtl/>
        </w:rPr>
        <w:t xml:space="preserve">תולין עיניהם כו'. </w:t>
      </w:r>
      <w:r w:rsidR="004D3E3B">
        <w:rPr>
          <w:rStyle w:val="a5"/>
          <w:rFonts w:cs="Arial"/>
          <w:noProof/>
          <w:rtl/>
        </w:rPr>
        <w:footnoteReference w:id="1213"/>
      </w:r>
      <w:r w:rsidRPr="00947228">
        <w:rPr>
          <w:rFonts w:cs="Arial"/>
          <w:noProof/>
          <w:rtl/>
        </w:rPr>
        <w:t xml:space="preserve">מזלזלין כו'. </w:t>
      </w:r>
      <w:r w:rsidR="004D3E3B">
        <w:rPr>
          <w:rStyle w:val="a5"/>
          <w:rFonts w:cs="Arial"/>
          <w:noProof/>
          <w:rtl/>
        </w:rPr>
        <w:footnoteReference w:id="1214"/>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4D3E3B">
      <w:pPr>
        <w:rPr>
          <w:rFonts w:cs="Arial"/>
          <w:noProof/>
          <w:rtl/>
        </w:rPr>
      </w:pPr>
      <w:r w:rsidRPr="00947228">
        <w:rPr>
          <w:rFonts w:cs="Arial"/>
          <w:noProof/>
          <w:rtl/>
        </w:rPr>
        <w:t xml:space="preserve">עד פס ידו. </w:t>
      </w:r>
      <w:r w:rsidR="004D3E3B">
        <w:rPr>
          <w:rStyle w:val="a5"/>
          <w:rFonts w:cs="Arial"/>
          <w:noProof/>
          <w:rtl/>
        </w:rPr>
        <w:footnoteReference w:id="1215"/>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4D3E3B">
      <w:pPr>
        <w:rPr>
          <w:rFonts w:cs="Arial"/>
          <w:noProof/>
          <w:rtl/>
        </w:rPr>
      </w:pPr>
      <w:r w:rsidRPr="00947228">
        <w:rPr>
          <w:rFonts w:cs="Arial"/>
          <w:noProof/>
          <w:rtl/>
        </w:rPr>
        <w:t xml:space="preserve">שלכם רקיבים. </w:t>
      </w:r>
      <w:r w:rsidR="004D3E3B">
        <w:rPr>
          <w:rStyle w:val="a5"/>
          <w:rFonts w:cs="Arial"/>
          <w:noProof/>
          <w:rtl/>
        </w:rPr>
        <w:footnoteReference w:id="1216"/>
      </w:r>
      <w:r w:rsidRPr="00947228">
        <w:rPr>
          <w:rFonts w:cs="Arial"/>
          <w:noProof/>
          <w:rtl/>
        </w:rPr>
        <w:t xml:space="preserve"> תסובינה אלומותיכם. </w:t>
      </w:r>
      <w:r w:rsidR="004D3E3B">
        <w:rPr>
          <w:rStyle w:val="a5"/>
          <w:rFonts w:cs="Arial"/>
          <w:noProof/>
          <w:rtl/>
        </w:rPr>
        <w:footnoteReference w:id="1217"/>
      </w:r>
    </w:p>
    <w:p w:rsidR="00947228" w:rsidRPr="00947228" w:rsidRDefault="00947228" w:rsidP="004D3E3B">
      <w:pPr>
        <w:rPr>
          <w:rFonts w:cs="Arial"/>
          <w:noProof/>
          <w:rtl/>
        </w:rPr>
      </w:pPr>
      <w:r w:rsidRPr="00947228">
        <w:rPr>
          <w:rFonts w:cs="Arial"/>
          <w:noProof/>
          <w:rtl/>
        </w:rPr>
        <w:t xml:space="preserve"> כפול לפיכך הוא מעמיד מלכים. </w:t>
      </w:r>
      <w:r w:rsidR="004D3E3B">
        <w:rPr>
          <w:rStyle w:val="a5"/>
          <w:rFonts w:cs="Arial"/>
          <w:noProof/>
          <w:rtl/>
        </w:rPr>
        <w:footnoteReference w:id="1218"/>
      </w:r>
      <w:r w:rsidRPr="00947228">
        <w:rPr>
          <w:rFonts w:cs="Arial"/>
          <w:noProof/>
          <w:rtl/>
        </w:rPr>
        <w:t>&lt;</w:t>
      </w:r>
      <w:r w:rsidRPr="00947228">
        <w:rPr>
          <w:rFonts w:cs="Arial"/>
          <w:noProof/>
        </w:rPr>
        <w:t>h2</w:t>
      </w:r>
      <w:r w:rsidRPr="00947228">
        <w:rPr>
          <w:rFonts w:cs="Arial"/>
          <w:noProof/>
          <w:rtl/>
        </w:rPr>
        <w:t>&gt;פסקה יג$</w:t>
      </w:r>
    </w:p>
    <w:p w:rsidR="00947228" w:rsidRPr="00947228" w:rsidRDefault="00947228" w:rsidP="004D3E3B">
      <w:pPr>
        <w:rPr>
          <w:rFonts w:cs="Arial"/>
          <w:noProof/>
          <w:rtl/>
        </w:rPr>
      </w:pPr>
      <w:r w:rsidRPr="00947228">
        <w:rPr>
          <w:rFonts w:cs="Arial"/>
          <w:noProof/>
          <w:rtl/>
        </w:rPr>
        <w:t xml:space="preserve"> נהג בו בכבוד. </w:t>
      </w:r>
      <w:r w:rsidR="004D3E3B">
        <w:rPr>
          <w:rStyle w:val="a5"/>
          <w:rFonts w:cs="Arial"/>
          <w:noProof/>
          <w:rtl/>
        </w:rPr>
        <w:footnoteReference w:id="1219"/>
      </w:r>
      <w:r w:rsidRPr="00947228">
        <w:rPr>
          <w:rFonts w:cs="Arial"/>
          <w:noProof/>
          <w:rtl/>
        </w:rPr>
        <w:t>&lt;</w:t>
      </w:r>
      <w:r w:rsidRPr="00947228">
        <w:rPr>
          <w:rFonts w:cs="Arial"/>
          <w:noProof/>
        </w:rPr>
        <w:t>h2</w:t>
      </w:r>
      <w:r w:rsidRPr="00947228">
        <w:rPr>
          <w:rFonts w:cs="Arial"/>
          <w:noProof/>
          <w:rtl/>
        </w:rPr>
        <w:t>&gt;פסקה יד$</w:t>
      </w:r>
    </w:p>
    <w:p w:rsidR="00947228" w:rsidRPr="00947228" w:rsidRDefault="00947228" w:rsidP="004D3E3B">
      <w:pPr>
        <w:rPr>
          <w:rFonts w:cs="Arial"/>
          <w:noProof/>
          <w:rtl/>
        </w:rPr>
      </w:pPr>
      <w:r w:rsidRPr="00947228">
        <w:rPr>
          <w:rFonts w:cs="Arial"/>
          <w:noProof/>
          <w:rtl/>
        </w:rPr>
        <w:t xml:space="preserve"> נסעו מזה ממדותיו של מקום. </w:t>
      </w:r>
      <w:r w:rsidR="004D3E3B">
        <w:rPr>
          <w:rStyle w:val="a5"/>
          <w:rFonts w:cs="Arial"/>
          <w:noProof/>
          <w:rtl/>
        </w:rPr>
        <w:footnoteReference w:id="1220"/>
      </w:r>
      <w:r w:rsidRPr="00947228">
        <w:rPr>
          <w:rFonts w:cs="Arial"/>
          <w:noProof/>
          <w:rtl/>
        </w:rPr>
        <w:t xml:space="preserve"> אתם אמרתם ונראה ואני כו'. </w:t>
      </w:r>
      <w:r w:rsidR="004D3E3B">
        <w:rPr>
          <w:rStyle w:val="a5"/>
          <w:rFonts w:cs="Arial"/>
          <w:noProof/>
          <w:rtl/>
        </w:rPr>
        <w:footnoteReference w:id="1221"/>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טו$</w:t>
      </w:r>
    </w:p>
    <w:p w:rsidR="00947228" w:rsidRPr="00947228" w:rsidRDefault="00947228" w:rsidP="004D3E3B">
      <w:pPr>
        <w:rPr>
          <w:rFonts w:cs="Arial"/>
          <w:noProof/>
          <w:rtl/>
        </w:rPr>
      </w:pPr>
      <w:r w:rsidRPr="00947228">
        <w:rPr>
          <w:rFonts w:cs="Arial"/>
          <w:noProof/>
          <w:rtl/>
        </w:rPr>
        <w:t xml:space="preserve"> בכור כו' תלוי בי. </w:t>
      </w:r>
      <w:r w:rsidR="004D3E3B">
        <w:rPr>
          <w:rStyle w:val="a5"/>
          <w:rFonts w:cs="Arial"/>
          <w:noProof/>
          <w:rtl/>
        </w:rPr>
        <w:footnoteReference w:id="1222"/>
      </w:r>
      <w:r w:rsidRPr="00947228">
        <w:rPr>
          <w:rFonts w:cs="Arial"/>
          <w:noProof/>
          <w:rtl/>
        </w:rPr>
        <w:t>&lt;</w:t>
      </w:r>
      <w:r w:rsidRPr="00947228">
        <w:rPr>
          <w:rFonts w:cs="Arial"/>
          <w:noProof/>
        </w:rPr>
        <w:t>h2</w:t>
      </w:r>
      <w:r w:rsidRPr="00947228">
        <w:rPr>
          <w:rFonts w:cs="Arial"/>
          <w:noProof/>
          <w:rtl/>
        </w:rPr>
        <w:t>&gt;פסקה יז$</w:t>
      </w:r>
    </w:p>
    <w:p w:rsidR="00947228" w:rsidRPr="00947228" w:rsidRDefault="00947228" w:rsidP="004D3E3B">
      <w:pPr>
        <w:rPr>
          <w:rFonts w:cs="Arial"/>
          <w:noProof/>
          <w:rtl/>
        </w:rPr>
      </w:pPr>
      <w:r w:rsidRPr="00947228">
        <w:rPr>
          <w:rFonts w:cs="Arial"/>
          <w:noProof/>
          <w:rtl/>
        </w:rPr>
        <w:t xml:space="preserve"> של שבטים זכות היא לעולם. </w:t>
      </w:r>
      <w:r w:rsidR="004D3E3B">
        <w:rPr>
          <w:rStyle w:val="a5"/>
          <w:rFonts w:cs="Arial"/>
          <w:noProof/>
          <w:rtl/>
        </w:rPr>
        <w:footnoteReference w:id="1223"/>
      </w:r>
      <w:r w:rsidRPr="00947228">
        <w:rPr>
          <w:rFonts w:cs="Arial"/>
          <w:noProof/>
          <w:rtl/>
        </w:rPr>
        <w:t xml:space="preserve"> ריחן של ערביים. </w:t>
      </w:r>
      <w:r w:rsidR="004D3E3B">
        <w:rPr>
          <w:rStyle w:val="a5"/>
          <w:rFonts w:cs="Arial"/>
          <w:noProof/>
          <w:rtl/>
        </w:rPr>
        <w:footnoteReference w:id="1224"/>
      </w:r>
    </w:p>
    <w:p w:rsidR="00947228" w:rsidRPr="00947228" w:rsidRDefault="00947228" w:rsidP="004D3E3B">
      <w:pPr>
        <w:rPr>
          <w:rFonts w:cs="Arial"/>
          <w:noProof/>
          <w:rtl/>
        </w:rPr>
      </w:pPr>
      <w:r w:rsidRPr="00947228">
        <w:rPr>
          <w:rFonts w:cs="Arial"/>
          <w:noProof/>
          <w:rtl/>
        </w:rPr>
        <w:t xml:space="preserve"> בשבח יהודה. </w:t>
      </w:r>
      <w:r w:rsidR="004D3E3B">
        <w:rPr>
          <w:rStyle w:val="a5"/>
          <w:rFonts w:cs="Arial"/>
          <w:noProof/>
          <w:rtl/>
        </w:rPr>
        <w:footnoteReference w:id="1225"/>
      </w:r>
      <w:r w:rsidRPr="00947228">
        <w:rPr>
          <w:rFonts w:cs="Arial"/>
          <w:noProof/>
          <w:rtl/>
        </w:rPr>
        <w:t>&lt;</w:t>
      </w:r>
      <w:r w:rsidRPr="00947228">
        <w:rPr>
          <w:rFonts w:cs="Arial"/>
          <w:noProof/>
        </w:rPr>
        <w:t>h2</w:t>
      </w:r>
      <w:r w:rsidRPr="00947228">
        <w:rPr>
          <w:rFonts w:cs="Arial"/>
          <w:noProof/>
          <w:rtl/>
        </w:rPr>
        <w:t>&gt;פסקה יח$</w:t>
      </w:r>
    </w:p>
    <w:p w:rsidR="00947228" w:rsidRPr="00947228" w:rsidRDefault="00947228" w:rsidP="004D3E3B">
      <w:pPr>
        <w:rPr>
          <w:rFonts w:cs="Arial"/>
          <w:noProof/>
          <w:rtl/>
        </w:rPr>
      </w:pPr>
      <w:r w:rsidRPr="00947228">
        <w:rPr>
          <w:rFonts w:cs="Arial"/>
          <w:noProof/>
          <w:rtl/>
        </w:rPr>
        <w:t xml:space="preserve">עברו אותן הדינים. </w:t>
      </w:r>
      <w:r w:rsidR="004D3E3B">
        <w:rPr>
          <w:rStyle w:val="a5"/>
          <w:rFonts w:cs="Arial"/>
          <w:noProof/>
          <w:rtl/>
        </w:rPr>
        <w:footnoteReference w:id="1226"/>
      </w:r>
      <w:r w:rsidRPr="00947228">
        <w:rPr>
          <w:rFonts w:cs="Arial"/>
          <w:noProof/>
          <w:rtl/>
        </w:rPr>
        <w:t xml:space="preserve"> לשנוא. </w:t>
      </w:r>
      <w:r w:rsidR="004D3E3B">
        <w:rPr>
          <w:rStyle w:val="a5"/>
          <w:rFonts w:cs="Arial"/>
          <w:noProof/>
          <w:rtl/>
        </w:rPr>
        <w:footnoteReference w:id="1227"/>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כ$</w:t>
      </w:r>
    </w:p>
    <w:p w:rsidR="00947228" w:rsidRPr="00947228" w:rsidRDefault="00947228" w:rsidP="004D3E3B">
      <w:pPr>
        <w:rPr>
          <w:rFonts w:cs="Arial"/>
          <w:noProof/>
          <w:rtl/>
        </w:rPr>
      </w:pPr>
      <w:r w:rsidRPr="00947228">
        <w:rPr>
          <w:rFonts w:cs="Arial"/>
          <w:noProof/>
          <w:rtl/>
        </w:rPr>
        <w:t xml:space="preserve"> אלא מב"א גדולים. </w:t>
      </w:r>
      <w:r w:rsidR="004D3E3B">
        <w:rPr>
          <w:rStyle w:val="a5"/>
          <w:rFonts w:cs="Arial"/>
          <w:noProof/>
          <w:rtl/>
        </w:rPr>
        <w:footnoteReference w:id="1228"/>
      </w:r>
      <w:r w:rsidRPr="00947228">
        <w:rPr>
          <w:rFonts w:cs="Arial"/>
          <w:noProof/>
          <w:rtl/>
        </w:rPr>
        <w:t>&lt;</w:t>
      </w:r>
      <w:r w:rsidRPr="00947228">
        <w:rPr>
          <w:rFonts w:cs="Arial"/>
          <w:noProof/>
        </w:rPr>
        <w:t>h2</w:t>
      </w:r>
      <w:r w:rsidRPr="00947228">
        <w:rPr>
          <w:rFonts w:cs="Arial"/>
          <w:noProof/>
          <w:rtl/>
        </w:rPr>
        <w:t>&gt;פסקה כב$</w:t>
      </w:r>
    </w:p>
    <w:p w:rsidR="00947228" w:rsidRPr="00947228" w:rsidRDefault="00947228" w:rsidP="004D3E3B">
      <w:pPr>
        <w:rPr>
          <w:rFonts w:cs="Arial"/>
          <w:noProof/>
          <w:rtl/>
        </w:rPr>
      </w:pPr>
      <w:r w:rsidRPr="00947228">
        <w:rPr>
          <w:rFonts w:cs="Arial"/>
          <w:noProof/>
          <w:rtl/>
        </w:rPr>
        <w:t xml:space="preserve"> בא פוטיפר ולקחו מדימוסי'. </w:t>
      </w:r>
      <w:r w:rsidR="004D3E3B">
        <w:rPr>
          <w:rStyle w:val="a5"/>
          <w:rFonts w:cs="Arial"/>
          <w:noProof/>
          <w:rtl/>
        </w:rPr>
        <w:footnoteReference w:id="1229"/>
      </w:r>
      <w:r w:rsidRPr="00947228">
        <w:rPr>
          <w:rFonts w:cs="Arial"/>
          <w:noProof/>
          <w:rtl/>
        </w:rPr>
        <w:t>&lt;</w:t>
      </w:r>
      <w:r w:rsidRPr="00947228">
        <w:rPr>
          <w:rFonts w:cs="Arial"/>
          <w:noProof/>
        </w:rPr>
        <w:t>h1</w:t>
      </w:r>
      <w:r w:rsidRPr="00947228">
        <w:rPr>
          <w:rFonts w:cs="Arial"/>
          <w:noProof/>
          <w:rtl/>
        </w:rPr>
        <w:t>&gt;פרק פה&lt;$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4D3E3B">
      <w:pPr>
        <w:rPr>
          <w:rFonts w:cs="Arial"/>
          <w:noProof/>
          <w:rtl/>
        </w:rPr>
      </w:pPr>
      <w:r w:rsidRPr="00947228">
        <w:rPr>
          <w:rFonts w:cs="Arial"/>
          <w:noProof/>
          <w:rtl/>
        </w:rPr>
        <w:t xml:space="preserve">שידעו הכל שאמרו ברוה"ק. </w:t>
      </w:r>
      <w:r w:rsidR="004D3E3B">
        <w:rPr>
          <w:rStyle w:val="a5"/>
          <w:rFonts w:cs="Arial"/>
          <w:noProof/>
          <w:rtl/>
        </w:rPr>
        <w:footnoteReference w:id="1230"/>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4D3E3B">
      <w:pPr>
        <w:rPr>
          <w:rFonts w:cs="Arial"/>
          <w:noProof/>
          <w:rtl/>
        </w:rPr>
      </w:pPr>
      <w:r w:rsidRPr="00947228">
        <w:rPr>
          <w:rFonts w:cs="Arial"/>
          <w:noProof/>
          <w:rtl/>
        </w:rPr>
        <w:t xml:space="preserve">שנשתלשל ממנו העולם. </w:t>
      </w:r>
      <w:r w:rsidR="004D3E3B">
        <w:rPr>
          <w:rStyle w:val="a5"/>
          <w:rFonts w:cs="Arial"/>
          <w:noProof/>
          <w:rtl/>
        </w:rPr>
        <w:footnoteReference w:id="1231"/>
      </w:r>
      <w:r w:rsidRPr="00947228">
        <w:rPr>
          <w:rFonts w:cs="Arial"/>
          <w:noProof/>
          <w:rtl/>
        </w:rPr>
        <w:t xml:space="preserve">פסקת שם מקום. </w:t>
      </w:r>
      <w:r w:rsidR="004D3E3B">
        <w:rPr>
          <w:rStyle w:val="a5"/>
          <w:rFonts w:cs="Arial"/>
          <w:noProof/>
          <w:rtl/>
        </w:rPr>
        <w:footnoteReference w:id="1232"/>
      </w:r>
    </w:p>
    <w:p w:rsidR="00947228" w:rsidRPr="00947228" w:rsidRDefault="00947228" w:rsidP="004D3E3B">
      <w:pPr>
        <w:rPr>
          <w:rFonts w:cs="Arial"/>
          <w:noProof/>
          <w:rtl/>
        </w:rPr>
      </w:pPr>
      <w:r w:rsidRPr="00947228">
        <w:rPr>
          <w:rFonts w:cs="Arial"/>
          <w:noProof/>
          <w:rtl/>
        </w:rPr>
        <w:t xml:space="preserve">ומערה. </w:t>
      </w:r>
      <w:r w:rsidR="004D3E3B">
        <w:rPr>
          <w:rStyle w:val="a5"/>
          <w:rFonts w:cs="Arial"/>
          <w:noProof/>
          <w:rtl/>
        </w:rPr>
        <w:footnoteReference w:id="1233"/>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4D3E3B">
      <w:pPr>
        <w:rPr>
          <w:rFonts w:cs="Arial"/>
          <w:noProof/>
          <w:rtl/>
        </w:rPr>
      </w:pPr>
      <w:r w:rsidRPr="00947228">
        <w:rPr>
          <w:rFonts w:cs="Arial"/>
          <w:noProof/>
          <w:rtl/>
        </w:rPr>
        <w:t xml:space="preserve">לתמר כלתו. </w:t>
      </w:r>
      <w:r w:rsidR="004D3E3B">
        <w:rPr>
          <w:rStyle w:val="a5"/>
          <w:rFonts w:cs="Arial"/>
          <w:noProof/>
          <w:rtl/>
        </w:rPr>
        <w:footnoteReference w:id="1234"/>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4D3E3B">
      <w:pPr>
        <w:rPr>
          <w:rFonts w:cs="Arial"/>
          <w:noProof/>
          <w:rtl/>
        </w:rPr>
      </w:pPr>
      <w:r w:rsidRPr="00947228">
        <w:rPr>
          <w:rFonts w:cs="Arial"/>
          <w:noProof/>
          <w:rtl/>
        </w:rPr>
        <w:t xml:space="preserve">ופנויה אני. </w:t>
      </w:r>
      <w:r w:rsidR="004D3E3B">
        <w:rPr>
          <w:rStyle w:val="a5"/>
          <w:rFonts w:cs="Arial"/>
          <w:noProof/>
          <w:rtl/>
        </w:rPr>
        <w:footnoteReference w:id="1235"/>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4D3E3B">
      <w:pPr>
        <w:rPr>
          <w:rFonts w:cs="Arial"/>
          <w:noProof/>
          <w:rtl/>
        </w:rPr>
      </w:pPr>
      <w:r w:rsidRPr="00947228">
        <w:rPr>
          <w:rFonts w:cs="Arial"/>
          <w:noProof/>
          <w:rtl/>
        </w:rPr>
        <w:t xml:space="preserve">זו סנהדרין. </w:t>
      </w:r>
      <w:r w:rsidR="004D3E3B">
        <w:rPr>
          <w:rStyle w:val="a5"/>
          <w:rFonts w:cs="Arial"/>
          <w:noProof/>
          <w:rtl/>
        </w:rPr>
        <w:footnoteReference w:id="1236"/>
      </w:r>
      <w:r w:rsidRPr="00947228">
        <w:rPr>
          <w:rFonts w:cs="Arial"/>
          <w:noProof/>
          <w:rtl/>
        </w:rPr>
        <w:t xml:space="preserve">שהם מצוינים בפתיל. </w:t>
      </w:r>
      <w:r w:rsidR="004D3E3B">
        <w:rPr>
          <w:rStyle w:val="a5"/>
          <w:rFonts w:cs="Arial"/>
          <w:noProof/>
          <w:rtl/>
        </w:rPr>
        <w:footnoteReference w:id="1237"/>
      </w:r>
    </w:p>
    <w:p w:rsidR="00947228" w:rsidRPr="00947228" w:rsidRDefault="00947228" w:rsidP="004D3E3B">
      <w:pPr>
        <w:rPr>
          <w:rFonts w:cs="Arial"/>
          <w:noProof/>
          <w:rtl/>
        </w:rPr>
      </w:pPr>
      <w:r w:rsidRPr="00947228">
        <w:rPr>
          <w:rFonts w:cs="Arial"/>
          <w:noProof/>
          <w:rtl/>
        </w:rPr>
        <w:t xml:space="preserve">משחקת בתבל ארצו ושעשועי את ב"א התורה היא משחקת כו' </w:t>
      </w:r>
      <w:r w:rsidR="004D3E3B">
        <w:rPr>
          <w:rStyle w:val="a5"/>
          <w:rFonts w:cs="Arial"/>
          <w:noProof/>
          <w:rtl/>
        </w:rPr>
        <w:footnoteReference w:id="1238"/>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4D3E3B">
      <w:pPr>
        <w:rPr>
          <w:rFonts w:cs="Arial"/>
          <w:noProof/>
          <w:rtl/>
        </w:rPr>
      </w:pPr>
      <w:r w:rsidRPr="00947228">
        <w:rPr>
          <w:rFonts w:cs="Arial"/>
          <w:noProof/>
          <w:rtl/>
        </w:rPr>
        <w:t xml:space="preserve">אל חמיה לאמר. </w:t>
      </w:r>
      <w:r w:rsidR="004D3E3B">
        <w:rPr>
          <w:rStyle w:val="a5"/>
          <w:rFonts w:cs="Arial"/>
          <w:noProof/>
          <w:rtl/>
        </w:rPr>
        <w:footnoteReference w:id="1239"/>
      </w:r>
      <w:r w:rsidRPr="00947228">
        <w:rPr>
          <w:rFonts w:cs="Arial"/>
          <w:noProof/>
          <w:rtl/>
        </w:rPr>
        <w:t>&lt;</w:t>
      </w:r>
      <w:r w:rsidRPr="00947228">
        <w:rPr>
          <w:rFonts w:cs="Arial"/>
          <w:noProof/>
        </w:rPr>
        <w:t>h2</w:t>
      </w:r>
      <w:r w:rsidRPr="00947228">
        <w:rPr>
          <w:rFonts w:cs="Arial"/>
          <w:noProof/>
          <w:rtl/>
        </w:rPr>
        <w:t>&gt;פסקה יג$</w:t>
      </w:r>
    </w:p>
    <w:p w:rsidR="00947228" w:rsidRPr="00947228" w:rsidRDefault="00947228" w:rsidP="004D3E3B">
      <w:pPr>
        <w:rPr>
          <w:rFonts w:cs="Arial"/>
          <w:noProof/>
          <w:rtl/>
        </w:rPr>
      </w:pPr>
      <w:r w:rsidRPr="00947228">
        <w:rPr>
          <w:rFonts w:cs="Arial"/>
          <w:noProof/>
          <w:rtl/>
        </w:rPr>
        <w:t xml:space="preserve"> אביו או אמו מעידין כו'. </w:t>
      </w:r>
      <w:r w:rsidR="004D3E3B">
        <w:rPr>
          <w:rStyle w:val="a5"/>
          <w:rFonts w:cs="Arial"/>
          <w:noProof/>
          <w:rtl/>
        </w:rPr>
        <w:footnoteReference w:id="1240"/>
      </w:r>
      <w:r w:rsidRPr="00947228">
        <w:rPr>
          <w:rFonts w:cs="Arial"/>
          <w:noProof/>
          <w:rtl/>
        </w:rPr>
        <w:t>&lt;</w:t>
      </w:r>
      <w:r w:rsidRPr="00947228">
        <w:rPr>
          <w:rFonts w:cs="Arial"/>
          <w:noProof/>
        </w:rPr>
        <w:t>h2</w:t>
      </w:r>
      <w:r w:rsidRPr="00947228">
        <w:rPr>
          <w:rFonts w:cs="Arial"/>
          <w:noProof/>
          <w:rtl/>
        </w:rPr>
        <w:t>&gt;פסקה יד$</w:t>
      </w:r>
    </w:p>
    <w:p w:rsidR="00947228" w:rsidRPr="00947228" w:rsidRDefault="00947228" w:rsidP="004D3E3B">
      <w:pPr>
        <w:rPr>
          <w:rFonts w:cs="Arial"/>
          <w:noProof/>
          <w:rtl/>
        </w:rPr>
      </w:pPr>
      <w:r w:rsidRPr="00947228">
        <w:rPr>
          <w:rFonts w:cs="Arial"/>
          <w:noProof/>
          <w:rtl/>
        </w:rPr>
        <w:t xml:space="preserve"> וחרמו של סיחון ועוג. </w:t>
      </w:r>
      <w:r w:rsidR="004D3E3B">
        <w:rPr>
          <w:rStyle w:val="a5"/>
          <w:rFonts w:cs="Arial"/>
          <w:noProof/>
          <w:rtl/>
        </w:rPr>
        <w:footnoteReference w:id="1241"/>
      </w:r>
      <w:r w:rsidRPr="00947228">
        <w:rPr>
          <w:rFonts w:cs="Arial"/>
          <w:noProof/>
          <w:rtl/>
        </w:rPr>
        <w:t xml:space="preserve"> ומה בבל עבדא הכא. </w:t>
      </w:r>
      <w:r w:rsidR="004D3E3B">
        <w:rPr>
          <w:rStyle w:val="a5"/>
          <w:rFonts w:cs="Arial"/>
          <w:noProof/>
          <w:rtl/>
        </w:rPr>
        <w:footnoteReference w:id="1242"/>
      </w:r>
    </w:p>
    <w:p w:rsidR="00947228" w:rsidRPr="00947228" w:rsidRDefault="00947228" w:rsidP="004D3E3B">
      <w:pPr>
        <w:rPr>
          <w:rFonts w:cs="Arial"/>
          <w:noProof/>
          <w:rtl/>
        </w:rPr>
      </w:pPr>
      <w:r w:rsidRPr="00947228">
        <w:rPr>
          <w:rFonts w:cs="Arial"/>
          <w:noProof/>
          <w:rtl/>
        </w:rPr>
        <w:t xml:space="preserve"> וזה משלח לו כותבות. </w:t>
      </w:r>
      <w:r w:rsidR="004D3E3B">
        <w:rPr>
          <w:rStyle w:val="a5"/>
          <w:rFonts w:cs="Arial"/>
          <w:noProof/>
          <w:rtl/>
        </w:rPr>
        <w:footnoteReference w:id="1243"/>
      </w:r>
      <w:r w:rsidRPr="00947228">
        <w:rPr>
          <w:rFonts w:cs="Arial"/>
          <w:noProof/>
          <w:rtl/>
        </w:rPr>
        <w:t>&lt;</w:t>
      </w:r>
      <w:r w:rsidRPr="00947228">
        <w:rPr>
          <w:rFonts w:cs="Arial"/>
          <w:noProof/>
        </w:rPr>
        <w:t>h1</w:t>
      </w:r>
      <w:r w:rsidRPr="00947228">
        <w:rPr>
          <w:rFonts w:cs="Arial"/>
          <w:noProof/>
          <w:rtl/>
        </w:rPr>
        <w:t>&gt;פרק פו&lt;$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4D3E3B">
      <w:pPr>
        <w:rPr>
          <w:rFonts w:cs="Arial"/>
          <w:noProof/>
          <w:rtl/>
        </w:rPr>
      </w:pPr>
      <w:r w:rsidRPr="00947228">
        <w:rPr>
          <w:rFonts w:cs="Arial"/>
          <w:noProof/>
          <w:rtl/>
        </w:rPr>
        <w:t xml:space="preserve">וסוף ואט אליו אוכיל אכילות הרבה אנכי אכלכל אתכם כו' ד"א ויוסף כו' </w:t>
      </w:r>
      <w:r w:rsidR="004D3E3B">
        <w:rPr>
          <w:rStyle w:val="a5"/>
          <w:rFonts w:cs="Arial"/>
          <w:noProof/>
          <w:rtl/>
        </w:rPr>
        <w:footnoteReference w:id="1244"/>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4D3E3B">
      <w:pPr>
        <w:rPr>
          <w:rFonts w:cs="Arial"/>
          <w:noProof/>
          <w:rtl/>
        </w:rPr>
      </w:pPr>
      <w:r w:rsidRPr="00947228">
        <w:rPr>
          <w:rFonts w:cs="Arial"/>
          <w:noProof/>
          <w:rtl/>
        </w:rPr>
        <w:t xml:space="preserve">נסחין נחת להון מאתריהון הד"א וירדהו כו'. </w:t>
      </w:r>
      <w:r w:rsidR="004D3E3B">
        <w:rPr>
          <w:rStyle w:val="a5"/>
          <w:rFonts w:cs="Arial"/>
          <w:noProof/>
          <w:rtl/>
        </w:rPr>
        <w:footnoteReference w:id="1245"/>
      </w:r>
      <w:r w:rsidRPr="00947228">
        <w:rPr>
          <w:rFonts w:cs="Arial"/>
          <w:noProof/>
          <w:rtl/>
        </w:rPr>
        <w:t xml:space="preserve">שלא בטובתו. </w:t>
      </w:r>
      <w:r w:rsidR="004D3E3B">
        <w:rPr>
          <w:rStyle w:val="a5"/>
          <w:rFonts w:cs="Arial"/>
          <w:noProof/>
          <w:rtl/>
        </w:rPr>
        <w:footnoteReference w:id="1246"/>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4D3E3B">
      <w:pPr>
        <w:rPr>
          <w:rFonts w:cs="Arial"/>
          <w:noProof/>
          <w:rtl/>
        </w:rPr>
      </w:pPr>
      <w:r w:rsidRPr="00947228">
        <w:rPr>
          <w:rFonts w:cs="Arial"/>
          <w:noProof/>
          <w:rtl/>
        </w:rPr>
        <w:t xml:space="preserve">הקנהו קנין. </w:t>
      </w:r>
      <w:r w:rsidR="004D3E3B">
        <w:rPr>
          <w:rStyle w:val="a5"/>
          <w:rFonts w:cs="Arial"/>
          <w:noProof/>
          <w:rtl/>
        </w:rPr>
        <w:footnoteReference w:id="1247"/>
      </w:r>
      <w:r w:rsidRPr="00947228">
        <w:rPr>
          <w:rFonts w:cs="Arial"/>
          <w:noProof/>
          <w:rtl/>
        </w:rPr>
        <w:t xml:space="preserve">נעשה פוטינון. </w:t>
      </w:r>
      <w:r w:rsidR="004D3E3B">
        <w:rPr>
          <w:rStyle w:val="a5"/>
          <w:rFonts w:cs="Arial"/>
          <w:noProof/>
          <w:rtl/>
        </w:rPr>
        <w:footnoteReference w:id="1248"/>
      </w:r>
    </w:p>
    <w:p w:rsidR="00947228" w:rsidRPr="00947228" w:rsidRDefault="00947228" w:rsidP="004D3E3B">
      <w:pPr>
        <w:rPr>
          <w:rFonts w:cs="Arial"/>
          <w:noProof/>
          <w:rtl/>
        </w:rPr>
      </w:pPr>
      <w:r w:rsidRPr="00947228">
        <w:rPr>
          <w:rFonts w:cs="Arial"/>
          <w:noProof/>
          <w:rtl/>
        </w:rPr>
        <w:t xml:space="preserve">הד"א אנכי אערבנו מידי תבקשנו ע"כ אמר כו' </w:t>
      </w:r>
      <w:r w:rsidR="004D3E3B">
        <w:rPr>
          <w:rStyle w:val="a5"/>
          <w:rFonts w:cs="Arial"/>
          <w:noProof/>
          <w:rtl/>
        </w:rPr>
        <w:footnoteReference w:id="1249"/>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4D3E3B">
      <w:pPr>
        <w:rPr>
          <w:rFonts w:cs="Arial"/>
          <w:noProof/>
          <w:rtl/>
        </w:rPr>
      </w:pPr>
      <w:r w:rsidRPr="00947228">
        <w:rPr>
          <w:rFonts w:cs="Arial"/>
          <w:noProof/>
          <w:rtl/>
        </w:rPr>
        <w:t xml:space="preserve">כל אותה דובה קפוז קפז ואת רב מדין אתמהא. </w:t>
      </w:r>
      <w:r w:rsidR="004D3E3B">
        <w:rPr>
          <w:rStyle w:val="a5"/>
          <w:rFonts w:cs="Arial"/>
          <w:noProof/>
          <w:rtl/>
        </w:rPr>
        <w:footnoteReference w:id="1250"/>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4D3E3B">
      <w:pPr>
        <w:rPr>
          <w:rFonts w:cs="Arial"/>
          <w:noProof/>
          <w:rtl/>
        </w:rPr>
      </w:pPr>
      <w:r w:rsidRPr="00947228">
        <w:rPr>
          <w:rFonts w:cs="Arial"/>
          <w:noProof/>
          <w:rtl/>
        </w:rPr>
        <w:t xml:space="preserve">י"ב חדש עשה שם כצ"ל. </w:t>
      </w:r>
      <w:r w:rsidR="004D3E3B">
        <w:rPr>
          <w:rStyle w:val="a5"/>
          <w:rFonts w:cs="Arial"/>
          <w:noProof/>
          <w:rtl/>
        </w:rPr>
        <w:footnoteReference w:id="1251"/>
      </w:r>
      <w:r w:rsidRPr="00947228">
        <w:rPr>
          <w:rFonts w:cs="Arial"/>
          <w:noProof/>
          <w:rtl/>
        </w:rPr>
        <w:t>&lt;</w:t>
      </w:r>
      <w:r w:rsidRPr="00947228">
        <w:rPr>
          <w:rFonts w:cs="Arial"/>
          <w:noProof/>
        </w:rPr>
        <w:t>h1</w:t>
      </w:r>
      <w:r w:rsidRPr="00947228">
        <w:rPr>
          <w:rFonts w:cs="Arial"/>
          <w:noProof/>
          <w:rtl/>
        </w:rPr>
        <w:t>&gt;פרק פז&lt;$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4D3E3B">
      <w:pPr>
        <w:rPr>
          <w:rFonts w:cs="Arial"/>
          <w:noProof/>
          <w:rtl/>
        </w:rPr>
      </w:pPr>
      <w:r w:rsidRPr="00947228">
        <w:rPr>
          <w:rFonts w:cs="Arial"/>
          <w:noProof/>
          <w:rtl/>
        </w:rPr>
        <w:t xml:space="preserve">ונצורת לב למצרים. </w:t>
      </w:r>
      <w:r w:rsidR="004D3E3B">
        <w:rPr>
          <w:rStyle w:val="a5"/>
          <w:rFonts w:cs="Arial"/>
          <w:noProof/>
          <w:rtl/>
        </w:rPr>
        <w:footnoteReference w:id="1252"/>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4D3E3B">
      <w:pPr>
        <w:rPr>
          <w:rFonts w:cs="Arial"/>
          <w:noProof/>
          <w:rtl/>
        </w:rPr>
      </w:pPr>
      <w:r w:rsidRPr="00947228">
        <w:rPr>
          <w:rFonts w:cs="Arial"/>
          <w:noProof/>
          <w:rtl/>
        </w:rPr>
        <w:t xml:space="preserve">רי"א אין לו הנחה בצד חבורה של רשעים אלא בצד חבורה ש"צ. </w:t>
      </w:r>
      <w:r w:rsidR="004D3E3B">
        <w:rPr>
          <w:rStyle w:val="a5"/>
          <w:rFonts w:cs="Arial"/>
          <w:noProof/>
          <w:rtl/>
        </w:rPr>
        <w:footnoteReference w:id="1253"/>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4D3E3B">
      <w:pPr>
        <w:rPr>
          <w:rFonts w:cs="Arial"/>
          <w:noProof/>
          <w:rtl/>
        </w:rPr>
      </w:pPr>
      <w:r w:rsidRPr="00947228">
        <w:rPr>
          <w:rFonts w:cs="Arial"/>
          <w:noProof/>
          <w:rtl/>
        </w:rPr>
        <w:t xml:space="preserve">לי יאי נאה גבור. </w:t>
      </w:r>
      <w:r w:rsidR="004D3E3B">
        <w:rPr>
          <w:rStyle w:val="a5"/>
          <w:rFonts w:cs="Arial"/>
          <w:noProof/>
          <w:rtl/>
        </w:rPr>
        <w:footnoteReference w:id="1254"/>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4D3E3B">
      <w:pPr>
        <w:rPr>
          <w:rFonts w:cs="Arial"/>
          <w:noProof/>
          <w:rtl/>
        </w:rPr>
      </w:pPr>
      <w:r w:rsidRPr="00947228">
        <w:rPr>
          <w:rFonts w:cs="Arial"/>
          <w:noProof/>
          <w:rtl/>
        </w:rPr>
        <w:t xml:space="preserve">וא"ל גדא טבא נחשא טבא כצ"ל. </w:t>
      </w:r>
      <w:r w:rsidR="004D3E3B">
        <w:rPr>
          <w:rStyle w:val="a5"/>
          <w:rFonts w:cs="Arial"/>
          <w:noProof/>
          <w:rtl/>
        </w:rPr>
        <w:footnoteReference w:id="1255"/>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4D3E3B">
      <w:pPr>
        <w:rPr>
          <w:rFonts w:cs="Arial"/>
          <w:noProof/>
          <w:rtl/>
        </w:rPr>
      </w:pPr>
      <w:r w:rsidRPr="00947228">
        <w:rPr>
          <w:rFonts w:cs="Arial"/>
          <w:noProof/>
          <w:rtl/>
        </w:rPr>
        <w:t xml:space="preserve">בדבר מצוה ממאנין. </w:t>
      </w:r>
      <w:r w:rsidR="004D3E3B">
        <w:rPr>
          <w:rStyle w:val="a5"/>
          <w:rFonts w:cs="Arial"/>
          <w:noProof/>
          <w:rtl/>
        </w:rPr>
        <w:footnoteReference w:id="1256"/>
      </w:r>
      <w:r w:rsidRPr="00947228">
        <w:rPr>
          <w:rFonts w:cs="Arial"/>
          <w:noProof/>
          <w:rtl/>
        </w:rPr>
        <w:t xml:space="preserve">להיות נגלה בלילה כו'. </w:t>
      </w:r>
      <w:r w:rsidR="004D3E3B">
        <w:rPr>
          <w:rStyle w:val="a5"/>
          <w:rFonts w:cs="Arial"/>
          <w:noProof/>
          <w:rtl/>
        </w:rPr>
        <w:footnoteReference w:id="1257"/>
      </w:r>
    </w:p>
    <w:p w:rsidR="00947228" w:rsidRPr="00947228" w:rsidRDefault="00947228" w:rsidP="004D3E3B">
      <w:pPr>
        <w:rPr>
          <w:rFonts w:cs="Arial"/>
          <w:noProof/>
          <w:rtl/>
        </w:rPr>
      </w:pPr>
      <w:r w:rsidRPr="00947228">
        <w:rPr>
          <w:rFonts w:cs="Arial"/>
          <w:noProof/>
          <w:rtl/>
        </w:rPr>
        <w:t xml:space="preserve">ומה אדה"ר כו'. </w:t>
      </w:r>
      <w:r w:rsidR="004D3E3B">
        <w:rPr>
          <w:rStyle w:val="a5"/>
          <w:rFonts w:cs="Arial"/>
          <w:noProof/>
          <w:rtl/>
        </w:rPr>
        <w:footnoteReference w:id="1258"/>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4D3E3B">
      <w:pPr>
        <w:rPr>
          <w:rFonts w:cs="Arial"/>
          <w:noProof/>
          <w:rtl/>
        </w:rPr>
      </w:pPr>
      <w:r w:rsidRPr="00947228">
        <w:rPr>
          <w:rFonts w:cs="Arial"/>
          <w:noProof/>
          <w:rtl/>
        </w:rPr>
        <w:t xml:space="preserve">יום גבול של נילוס. </w:t>
      </w:r>
      <w:r w:rsidR="004D3E3B">
        <w:rPr>
          <w:rStyle w:val="a5"/>
          <w:rFonts w:cs="Arial"/>
          <w:noProof/>
          <w:rtl/>
        </w:rPr>
        <w:footnoteReference w:id="1259"/>
      </w:r>
      <w:r w:rsidRPr="00947228">
        <w:rPr>
          <w:rFonts w:cs="Arial"/>
          <w:noProof/>
          <w:rtl/>
        </w:rPr>
        <w:t xml:space="preserve">של אביו ראה וצינן דמו. </w:t>
      </w:r>
      <w:r w:rsidR="004D3E3B">
        <w:rPr>
          <w:rStyle w:val="a5"/>
          <w:rFonts w:cs="Arial"/>
          <w:noProof/>
          <w:rtl/>
        </w:rPr>
        <w:footnoteReference w:id="1260"/>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4D3E3B">
      <w:pPr>
        <w:rPr>
          <w:rFonts w:cs="Arial"/>
          <w:noProof/>
          <w:rtl/>
        </w:rPr>
      </w:pPr>
      <w:r w:rsidRPr="00947228">
        <w:rPr>
          <w:rFonts w:cs="Arial"/>
          <w:noProof/>
          <w:rtl/>
        </w:rPr>
        <w:t xml:space="preserve">לאנשי ביתה וגו'. </w:t>
      </w:r>
      <w:r w:rsidR="004D3E3B">
        <w:rPr>
          <w:rStyle w:val="a5"/>
          <w:rFonts w:cs="Arial"/>
          <w:noProof/>
          <w:rtl/>
        </w:rPr>
        <w:footnoteReference w:id="1261"/>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4D3E3B">
      <w:pPr>
        <w:rPr>
          <w:rFonts w:cs="Arial"/>
          <w:noProof/>
          <w:rtl/>
        </w:rPr>
      </w:pPr>
      <w:r w:rsidRPr="00947228">
        <w:rPr>
          <w:rFonts w:cs="Arial"/>
          <w:noProof/>
          <w:rtl/>
        </w:rPr>
        <w:t xml:space="preserve"> ויתן שר בית הסהר וגו'. </w:t>
      </w:r>
      <w:r w:rsidR="004D3E3B">
        <w:rPr>
          <w:rStyle w:val="a5"/>
          <w:rFonts w:cs="Arial"/>
          <w:noProof/>
          <w:rtl/>
        </w:rPr>
        <w:footnoteReference w:id="1262"/>
      </w:r>
      <w:r w:rsidRPr="00947228">
        <w:rPr>
          <w:rFonts w:cs="Arial"/>
          <w:noProof/>
          <w:rtl/>
        </w:rPr>
        <w:t>&lt;</w:t>
      </w:r>
      <w:r w:rsidRPr="00947228">
        <w:rPr>
          <w:rFonts w:cs="Arial"/>
          <w:noProof/>
        </w:rPr>
        <w:t>h1</w:t>
      </w:r>
      <w:r w:rsidRPr="00947228">
        <w:rPr>
          <w:rFonts w:cs="Arial"/>
          <w:noProof/>
          <w:rtl/>
        </w:rPr>
        <w:t>&gt;פרק פח&lt;$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4D3E3B">
      <w:pPr>
        <w:rPr>
          <w:rFonts w:cs="Arial"/>
          <w:noProof/>
          <w:rtl/>
        </w:rPr>
      </w:pPr>
      <w:r w:rsidRPr="00947228">
        <w:rPr>
          <w:rFonts w:cs="Arial"/>
          <w:noProof/>
          <w:rtl/>
        </w:rPr>
        <w:t xml:space="preserve">וסכופים. </w:t>
      </w:r>
      <w:r w:rsidR="004D3E3B">
        <w:rPr>
          <w:rStyle w:val="a5"/>
          <w:rFonts w:cs="Arial"/>
          <w:noProof/>
          <w:rtl/>
        </w:rPr>
        <w:footnoteReference w:id="1263"/>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4D3E3B">
      <w:pPr>
        <w:rPr>
          <w:rFonts w:cs="Arial"/>
          <w:noProof/>
          <w:rtl/>
        </w:rPr>
      </w:pPr>
      <w:r w:rsidRPr="00947228">
        <w:rPr>
          <w:rFonts w:cs="Arial"/>
          <w:noProof/>
          <w:rtl/>
        </w:rPr>
        <w:t xml:space="preserve">זבוב כו' צרור כו'. </w:t>
      </w:r>
      <w:r w:rsidR="004D3E3B">
        <w:rPr>
          <w:rStyle w:val="a5"/>
          <w:rFonts w:cs="Arial"/>
          <w:noProof/>
          <w:rtl/>
        </w:rPr>
        <w:footnoteReference w:id="1264"/>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4D3E3B">
      <w:pPr>
        <w:rPr>
          <w:rFonts w:cs="Arial"/>
          <w:noProof/>
          <w:rtl/>
        </w:rPr>
      </w:pPr>
      <w:r w:rsidRPr="00947228">
        <w:rPr>
          <w:rFonts w:cs="Arial"/>
          <w:noProof/>
          <w:rtl/>
        </w:rPr>
        <w:t xml:space="preserve">מפעלות ה' נורא עלילה על ב"א הקציף כו'. </w:t>
      </w:r>
      <w:r w:rsidR="004D3E3B">
        <w:rPr>
          <w:rStyle w:val="a5"/>
          <w:rFonts w:cs="Arial"/>
          <w:noProof/>
          <w:rtl/>
        </w:rPr>
        <w:footnoteReference w:id="1265"/>
      </w:r>
      <w:r w:rsidRPr="00947228">
        <w:rPr>
          <w:rFonts w:cs="Arial"/>
          <w:noProof/>
          <w:rtl/>
        </w:rPr>
        <w:t xml:space="preserve">רבנן אמרי זבוב נתנו תוך פיילי פוטירון. </w:t>
      </w:r>
      <w:r w:rsidR="004D3E3B">
        <w:rPr>
          <w:rStyle w:val="a5"/>
          <w:rFonts w:cs="Arial"/>
          <w:noProof/>
          <w:rtl/>
        </w:rPr>
        <w:footnoteReference w:id="1266"/>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4D3E3B">
      <w:pPr>
        <w:rPr>
          <w:rFonts w:cs="Arial"/>
          <w:noProof/>
          <w:rtl/>
        </w:rPr>
      </w:pPr>
      <w:r w:rsidRPr="00947228">
        <w:rPr>
          <w:rFonts w:cs="Arial"/>
          <w:noProof/>
          <w:rtl/>
        </w:rPr>
        <w:t xml:space="preserve">מכאן קבעו חכמים לד' כוסות. </w:t>
      </w:r>
      <w:r w:rsidR="004D3E3B">
        <w:rPr>
          <w:rStyle w:val="a5"/>
          <w:rFonts w:cs="Arial"/>
          <w:noProof/>
          <w:rtl/>
        </w:rPr>
        <w:footnoteReference w:id="1267"/>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4D3E3B">
      <w:pPr>
        <w:rPr>
          <w:rFonts w:cs="Arial"/>
          <w:noProof/>
          <w:rtl/>
        </w:rPr>
      </w:pPr>
      <w:r w:rsidRPr="00947228">
        <w:rPr>
          <w:rFonts w:cs="Arial"/>
          <w:noProof/>
          <w:rtl/>
        </w:rPr>
        <w:t xml:space="preserve">ואת שר האופים וגו' כאשר פתר להם יוסף אירע לזה כו'. </w:t>
      </w:r>
      <w:r w:rsidR="004D3E3B">
        <w:rPr>
          <w:rStyle w:val="a5"/>
          <w:rFonts w:cs="Arial"/>
          <w:noProof/>
          <w:rtl/>
        </w:rPr>
        <w:footnoteReference w:id="1268"/>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4D3E3B">
      <w:pPr>
        <w:rPr>
          <w:rFonts w:cs="Arial"/>
          <w:noProof/>
          <w:rtl/>
        </w:rPr>
      </w:pPr>
      <w:r w:rsidRPr="00947228">
        <w:rPr>
          <w:rFonts w:cs="Arial"/>
          <w:noProof/>
          <w:rtl/>
        </w:rPr>
        <w:t xml:space="preserve">שר המשקים. </w:t>
      </w:r>
      <w:r w:rsidR="004D3E3B">
        <w:rPr>
          <w:rStyle w:val="a5"/>
          <w:rFonts w:cs="Arial"/>
          <w:noProof/>
          <w:rtl/>
        </w:rPr>
        <w:footnoteReference w:id="1269"/>
      </w:r>
      <w:r w:rsidRPr="00947228">
        <w:rPr>
          <w:rFonts w:cs="Arial"/>
          <w:noProof/>
          <w:rtl/>
        </w:rPr>
        <w:t xml:space="preserve">ואני לא אשכחך. </w:t>
      </w:r>
      <w:r w:rsidR="004D3E3B">
        <w:rPr>
          <w:rStyle w:val="a5"/>
          <w:rFonts w:cs="Arial"/>
          <w:noProof/>
          <w:rtl/>
        </w:rPr>
        <w:footnoteReference w:id="1270"/>
      </w:r>
    </w:p>
    <w:p w:rsidR="00947228" w:rsidRPr="00947228" w:rsidRDefault="00947228" w:rsidP="00947228">
      <w:pPr>
        <w:rPr>
          <w:rFonts w:cs="Arial"/>
          <w:noProof/>
          <w:rtl/>
        </w:rPr>
      </w:pPr>
      <w:r w:rsidRPr="00947228">
        <w:rPr>
          <w:rFonts w:cs="Arial"/>
          <w:noProof/>
          <w:rtl/>
        </w:rPr>
        <w:t>&lt;</w:t>
      </w:r>
      <w:r w:rsidRPr="00947228">
        <w:rPr>
          <w:rFonts w:cs="Arial"/>
          <w:noProof/>
        </w:rPr>
        <w:t>h1</w:t>
      </w:r>
      <w:r w:rsidRPr="00947228">
        <w:rPr>
          <w:rFonts w:cs="Arial"/>
          <w:noProof/>
          <w:rtl/>
        </w:rPr>
        <w:t>&gt;פרק פט&lt;$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4D3E3B">
      <w:pPr>
        <w:rPr>
          <w:rFonts w:cs="Arial"/>
          <w:noProof/>
          <w:rtl/>
        </w:rPr>
      </w:pPr>
      <w:r w:rsidRPr="00947228">
        <w:rPr>
          <w:rFonts w:cs="Arial"/>
          <w:noProof/>
          <w:rtl/>
        </w:rPr>
        <w:t xml:space="preserve">אר"ש בר אבא כגון כו'. </w:t>
      </w:r>
      <w:r w:rsidR="004D3E3B">
        <w:rPr>
          <w:rStyle w:val="a5"/>
          <w:rFonts w:cs="Arial"/>
          <w:noProof/>
          <w:rtl/>
        </w:rPr>
        <w:footnoteReference w:id="1271"/>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4D3E3B">
      <w:pPr>
        <w:rPr>
          <w:rFonts w:cs="Arial"/>
          <w:noProof/>
          <w:rtl/>
        </w:rPr>
      </w:pPr>
      <w:r w:rsidRPr="00947228">
        <w:rPr>
          <w:rFonts w:cs="Arial"/>
          <w:noProof/>
          <w:rtl/>
        </w:rPr>
        <w:t xml:space="preserve">של פוטיפרע. </w:t>
      </w:r>
      <w:r w:rsidR="004D3E3B">
        <w:rPr>
          <w:rStyle w:val="a5"/>
          <w:rFonts w:cs="Arial"/>
          <w:noProof/>
          <w:rtl/>
        </w:rPr>
        <w:footnoteReference w:id="1272"/>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4D3E3B">
      <w:pPr>
        <w:rPr>
          <w:rFonts w:cs="Arial"/>
          <w:noProof/>
          <w:rtl/>
        </w:rPr>
      </w:pPr>
      <w:r w:rsidRPr="00947228">
        <w:rPr>
          <w:rFonts w:cs="Arial"/>
          <w:noProof/>
          <w:rtl/>
        </w:rPr>
        <w:t xml:space="preserve">ה' חכמים כו'. </w:t>
      </w:r>
      <w:r w:rsidR="004D3E3B">
        <w:rPr>
          <w:rStyle w:val="a5"/>
          <w:rFonts w:cs="Arial"/>
          <w:noProof/>
          <w:rtl/>
        </w:rPr>
        <w:footnoteReference w:id="1273"/>
      </w:r>
      <w:r w:rsidRPr="00947228">
        <w:rPr>
          <w:rFonts w:cs="Arial"/>
          <w:noProof/>
          <w:rtl/>
        </w:rPr>
        <w:t xml:space="preserve">וחכם באחור ישבחנה זה יוסף. </w:t>
      </w:r>
      <w:r w:rsidR="004D3E3B">
        <w:rPr>
          <w:rStyle w:val="a5"/>
          <w:rFonts w:cs="Arial"/>
          <w:noProof/>
          <w:rtl/>
        </w:rPr>
        <w:footnoteReference w:id="1274"/>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4D3E3B">
      <w:pPr>
        <w:rPr>
          <w:rFonts w:cs="Arial"/>
          <w:noProof/>
          <w:rtl/>
        </w:rPr>
      </w:pPr>
      <w:r w:rsidRPr="00947228">
        <w:rPr>
          <w:rFonts w:cs="Arial"/>
          <w:noProof/>
          <w:rtl/>
        </w:rPr>
        <w:t xml:space="preserve">את ילידת בר דכר. </w:t>
      </w:r>
      <w:r w:rsidR="004D3E3B">
        <w:rPr>
          <w:rStyle w:val="a5"/>
          <w:rFonts w:cs="Arial"/>
          <w:noProof/>
          <w:rtl/>
        </w:rPr>
        <w:footnoteReference w:id="1275"/>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4D3E3B">
      <w:pPr>
        <w:rPr>
          <w:rFonts w:cs="Arial"/>
          <w:noProof/>
          <w:rtl/>
        </w:rPr>
      </w:pPr>
      <w:r w:rsidRPr="00947228">
        <w:rPr>
          <w:rFonts w:cs="Arial"/>
          <w:noProof/>
          <w:rtl/>
        </w:rPr>
        <w:t xml:space="preserve">מ"ב שנה היו כו'. </w:t>
      </w:r>
      <w:r w:rsidR="004D3E3B">
        <w:rPr>
          <w:rStyle w:val="a5"/>
          <w:rFonts w:cs="Arial"/>
          <w:noProof/>
          <w:rtl/>
        </w:rPr>
        <w:footnoteReference w:id="1276"/>
      </w:r>
      <w:r w:rsidRPr="00947228">
        <w:rPr>
          <w:rFonts w:cs="Arial"/>
          <w:noProof/>
          <w:rtl/>
        </w:rPr>
        <w:t>&lt;</w:t>
      </w:r>
      <w:r w:rsidRPr="00947228">
        <w:rPr>
          <w:rFonts w:cs="Arial"/>
          <w:noProof/>
        </w:rPr>
        <w:t>h1</w:t>
      </w:r>
      <w:r w:rsidRPr="00947228">
        <w:rPr>
          <w:rFonts w:cs="Arial"/>
          <w:noProof/>
          <w:rtl/>
        </w:rPr>
        <w:t>&gt;פרק צ&lt;$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4D3E3B">
      <w:pPr>
        <w:rPr>
          <w:rFonts w:cs="Arial"/>
          <w:noProof/>
          <w:rtl/>
        </w:rPr>
      </w:pPr>
      <w:r w:rsidRPr="00947228">
        <w:rPr>
          <w:rFonts w:cs="Arial"/>
          <w:noProof/>
          <w:rtl/>
        </w:rPr>
        <w:t xml:space="preserve">זה יעקב. </w:t>
      </w:r>
      <w:r w:rsidR="004D3E3B">
        <w:rPr>
          <w:rStyle w:val="a5"/>
          <w:rFonts w:cs="Arial"/>
          <w:noProof/>
          <w:rtl/>
        </w:rPr>
        <w:footnoteReference w:id="1277"/>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4D3E3B">
      <w:pPr>
        <w:rPr>
          <w:rFonts w:cs="Arial"/>
          <w:noProof/>
          <w:rtl/>
        </w:rPr>
      </w:pPr>
      <w:r w:rsidRPr="00947228">
        <w:rPr>
          <w:rFonts w:cs="Arial"/>
          <w:noProof/>
          <w:rtl/>
        </w:rPr>
        <w:t xml:space="preserve">על ביתי ועל פיך ישק כל עמי שלא יהא אדם נושקני חוץ ממך. </w:t>
      </w:r>
      <w:r w:rsidR="004D3E3B">
        <w:rPr>
          <w:rStyle w:val="a5"/>
          <w:rFonts w:cs="Arial"/>
          <w:noProof/>
          <w:rtl/>
        </w:rPr>
        <w:footnoteReference w:id="1278"/>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4D3E3B">
      <w:pPr>
        <w:rPr>
          <w:rFonts w:cs="Arial"/>
          <w:noProof/>
          <w:rtl/>
        </w:rPr>
      </w:pPr>
      <w:r w:rsidRPr="00947228">
        <w:rPr>
          <w:rFonts w:cs="Arial"/>
          <w:noProof/>
          <w:rtl/>
        </w:rPr>
        <w:t xml:space="preserve">תבא ותקרא חכמה. </w:t>
      </w:r>
      <w:r w:rsidR="004D3E3B">
        <w:rPr>
          <w:rStyle w:val="a5"/>
          <w:rFonts w:cs="Arial"/>
          <w:noProof/>
          <w:rtl/>
        </w:rPr>
        <w:footnoteReference w:id="1279"/>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4D3E3B">
      <w:pPr>
        <w:rPr>
          <w:rFonts w:cs="Arial"/>
          <w:noProof/>
          <w:rtl/>
        </w:rPr>
      </w:pPr>
      <w:r w:rsidRPr="00947228">
        <w:rPr>
          <w:rFonts w:cs="Arial"/>
          <w:noProof/>
          <w:rtl/>
        </w:rPr>
        <w:t xml:space="preserve">צפונה אחת שיש כאן באת לגלות עליה בא ושאנה. </w:t>
      </w:r>
      <w:r w:rsidR="004D3E3B">
        <w:rPr>
          <w:rStyle w:val="a5"/>
          <w:rFonts w:cs="Arial"/>
          <w:noProof/>
          <w:rtl/>
        </w:rPr>
        <w:footnoteReference w:id="1280"/>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4D3E3B">
      <w:pPr>
        <w:rPr>
          <w:rFonts w:cs="Arial"/>
          <w:noProof/>
          <w:rtl/>
        </w:rPr>
      </w:pPr>
      <w:r w:rsidRPr="00947228">
        <w:rPr>
          <w:rFonts w:cs="Arial"/>
          <w:noProof/>
          <w:rtl/>
        </w:rPr>
        <w:t xml:space="preserve">לקמצים ויקבוץ את כל אכל רי"א מן קמצא לקרוויא רבנן אמרין לקמצתא ודלא קמצתא ויקבוץ את כל אכל כו' </w:t>
      </w:r>
      <w:r w:rsidR="004D3E3B">
        <w:rPr>
          <w:rStyle w:val="a5"/>
          <w:rFonts w:cs="Arial"/>
          <w:noProof/>
          <w:rtl/>
        </w:rPr>
        <w:footnoteReference w:id="1281"/>
      </w:r>
      <w:r w:rsidRPr="00947228">
        <w:rPr>
          <w:rFonts w:cs="Arial"/>
          <w:noProof/>
          <w:rtl/>
        </w:rPr>
        <w:t xml:space="preserve">שכל ארץ וארץ מעמדת פירותיה. </w:t>
      </w:r>
      <w:r w:rsidR="004D3E3B">
        <w:rPr>
          <w:rStyle w:val="a5"/>
          <w:rFonts w:cs="Arial"/>
          <w:noProof/>
          <w:rtl/>
        </w:rPr>
        <w:footnoteReference w:id="1282"/>
      </w:r>
    </w:p>
    <w:p w:rsidR="00947228" w:rsidRPr="00947228" w:rsidRDefault="00947228" w:rsidP="004D3E3B">
      <w:pPr>
        <w:rPr>
          <w:rFonts w:cs="Arial"/>
          <w:noProof/>
          <w:rtl/>
        </w:rPr>
      </w:pPr>
      <w:r w:rsidRPr="00947228">
        <w:rPr>
          <w:rFonts w:cs="Arial"/>
          <w:noProof/>
          <w:rtl/>
        </w:rPr>
        <w:t xml:space="preserve">עפר וקטמיות. </w:t>
      </w:r>
      <w:r w:rsidR="004D3E3B">
        <w:rPr>
          <w:rStyle w:val="a5"/>
          <w:rFonts w:cs="Arial"/>
          <w:noProof/>
          <w:rtl/>
        </w:rPr>
        <w:footnoteReference w:id="1283"/>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4D3E3B">
      <w:pPr>
        <w:rPr>
          <w:rFonts w:cs="Arial"/>
          <w:noProof/>
          <w:rtl/>
        </w:rPr>
      </w:pPr>
      <w:r w:rsidRPr="00947228">
        <w:rPr>
          <w:rFonts w:cs="Arial"/>
          <w:noProof/>
          <w:rtl/>
        </w:rPr>
        <w:t xml:space="preserve">בפנקיא. </w:t>
      </w:r>
      <w:r w:rsidR="004D3E3B">
        <w:rPr>
          <w:rStyle w:val="a5"/>
          <w:rFonts w:cs="Arial"/>
          <w:noProof/>
          <w:rtl/>
        </w:rPr>
        <w:footnoteReference w:id="1284"/>
      </w:r>
      <w:r w:rsidRPr="00947228">
        <w:rPr>
          <w:rFonts w:cs="Arial"/>
          <w:noProof/>
          <w:rtl/>
        </w:rPr>
        <w:t>&lt;</w:t>
      </w:r>
      <w:r w:rsidRPr="00947228">
        <w:rPr>
          <w:rFonts w:cs="Arial"/>
          <w:noProof/>
        </w:rPr>
        <w:t>h1</w:t>
      </w:r>
      <w:r w:rsidRPr="00947228">
        <w:rPr>
          <w:rFonts w:cs="Arial"/>
          <w:noProof/>
          <w:rtl/>
        </w:rPr>
        <w:t>&gt;פרק צא&lt;$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4D3E3B">
      <w:pPr>
        <w:rPr>
          <w:rFonts w:cs="Arial"/>
          <w:noProof/>
          <w:rtl/>
        </w:rPr>
      </w:pPr>
      <w:r w:rsidRPr="00947228">
        <w:rPr>
          <w:rFonts w:cs="Arial"/>
          <w:noProof/>
          <w:rtl/>
        </w:rPr>
        <w:t xml:space="preserve">יסגור כו' השבטים שהיו נכנסים כו'. </w:t>
      </w:r>
      <w:r w:rsidR="004D3E3B">
        <w:rPr>
          <w:rStyle w:val="a5"/>
          <w:rFonts w:cs="Arial"/>
          <w:noProof/>
          <w:rtl/>
        </w:rPr>
        <w:footnoteReference w:id="1285"/>
      </w:r>
      <w:r w:rsidRPr="00947228">
        <w:rPr>
          <w:rFonts w:cs="Arial"/>
          <w:noProof/>
          <w:rtl/>
        </w:rPr>
        <w:t xml:space="preserve">וליעקב נתגלה. </w:t>
      </w:r>
      <w:r w:rsidR="004D3E3B">
        <w:rPr>
          <w:rStyle w:val="a5"/>
          <w:rFonts w:cs="Arial"/>
          <w:noProof/>
          <w:rtl/>
        </w:rPr>
        <w:footnoteReference w:id="1286"/>
      </w:r>
    </w:p>
    <w:p w:rsidR="00947228" w:rsidRPr="00947228" w:rsidRDefault="00947228" w:rsidP="004D3E3B">
      <w:pPr>
        <w:rPr>
          <w:rFonts w:cs="Arial"/>
          <w:noProof/>
          <w:rtl/>
        </w:rPr>
      </w:pPr>
      <w:r w:rsidRPr="00947228">
        <w:rPr>
          <w:rFonts w:cs="Arial"/>
          <w:noProof/>
          <w:rtl/>
        </w:rPr>
        <w:t xml:space="preserve">שבר במצרים האומר לחרס כו' </w:t>
      </w:r>
      <w:r w:rsidR="004D3E3B">
        <w:rPr>
          <w:rStyle w:val="a5"/>
          <w:rFonts w:cs="Arial"/>
          <w:noProof/>
          <w:rtl/>
        </w:rPr>
        <w:footnoteReference w:id="1287"/>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4D3E3B">
      <w:pPr>
        <w:rPr>
          <w:rFonts w:cs="Arial"/>
          <w:noProof/>
          <w:rtl/>
        </w:rPr>
      </w:pPr>
      <w:r w:rsidRPr="00947228">
        <w:rPr>
          <w:rFonts w:cs="Arial"/>
          <w:noProof/>
          <w:rtl/>
        </w:rPr>
        <w:t xml:space="preserve">אלא ט' חלקים לאחוה ואחד לשבור בר. </w:t>
      </w:r>
      <w:r w:rsidR="004D3E3B">
        <w:rPr>
          <w:rStyle w:val="a5"/>
          <w:rFonts w:cs="Arial"/>
          <w:noProof/>
          <w:rtl/>
        </w:rPr>
        <w:footnoteReference w:id="1288"/>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4D3E3B">
      <w:pPr>
        <w:rPr>
          <w:rFonts w:cs="Arial"/>
          <w:noProof/>
          <w:rtl/>
        </w:rPr>
      </w:pPr>
      <w:r w:rsidRPr="00947228">
        <w:rPr>
          <w:rFonts w:cs="Arial"/>
          <w:noProof/>
          <w:rtl/>
        </w:rPr>
        <w:t xml:space="preserve">בשני חמורים שלא יוליכו חמרים כו'. </w:t>
      </w:r>
      <w:r w:rsidR="004D3E3B">
        <w:rPr>
          <w:rStyle w:val="a5"/>
          <w:rFonts w:cs="Arial"/>
          <w:noProof/>
          <w:rtl/>
        </w:rPr>
        <w:footnoteReference w:id="1289"/>
      </w:r>
      <w:r w:rsidRPr="00947228">
        <w:rPr>
          <w:rFonts w:cs="Arial"/>
          <w:noProof/>
          <w:rtl/>
        </w:rPr>
        <w:t xml:space="preserve">מה נעבד דבר אחר וירא יעקב כו'. </w:t>
      </w:r>
      <w:r w:rsidR="004D3E3B">
        <w:rPr>
          <w:rStyle w:val="a5"/>
          <w:rFonts w:cs="Arial"/>
          <w:noProof/>
          <w:rtl/>
        </w:rPr>
        <w:footnoteReference w:id="1290"/>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4D3E3B">
      <w:pPr>
        <w:rPr>
          <w:rFonts w:cs="Arial"/>
          <w:noProof/>
          <w:rtl/>
        </w:rPr>
      </w:pPr>
      <w:r w:rsidRPr="00947228">
        <w:rPr>
          <w:rFonts w:cs="Arial"/>
          <w:noProof/>
          <w:rtl/>
        </w:rPr>
        <w:t xml:space="preserve">מתחלה עברו והקנו לעצמכם תבואה. </w:t>
      </w:r>
      <w:r w:rsidR="004D3E3B">
        <w:rPr>
          <w:rStyle w:val="a5"/>
          <w:rFonts w:cs="Arial"/>
          <w:noProof/>
          <w:rtl/>
        </w:rPr>
        <w:footnoteReference w:id="1291"/>
      </w:r>
      <w:r w:rsidRPr="00947228">
        <w:rPr>
          <w:rFonts w:cs="Arial"/>
          <w:noProof/>
          <w:rtl/>
        </w:rPr>
        <w:t xml:space="preserve">לכם קמח מאתמול. </w:t>
      </w:r>
      <w:r w:rsidR="004D3E3B">
        <w:rPr>
          <w:rStyle w:val="a5"/>
          <w:rFonts w:cs="Arial"/>
          <w:noProof/>
          <w:rtl/>
        </w:rPr>
        <w:footnoteReference w:id="1292"/>
      </w:r>
    </w:p>
    <w:p w:rsidR="00947228" w:rsidRPr="00947228" w:rsidRDefault="00947228" w:rsidP="004D3E3B">
      <w:pPr>
        <w:rPr>
          <w:rFonts w:cs="Arial"/>
          <w:noProof/>
          <w:rtl/>
        </w:rPr>
      </w:pPr>
      <w:r w:rsidRPr="00947228">
        <w:rPr>
          <w:rFonts w:cs="Arial"/>
          <w:noProof/>
          <w:rtl/>
        </w:rPr>
        <w:t xml:space="preserve">שמא יגזור עלינו ונמות. </w:t>
      </w:r>
      <w:r w:rsidR="004D3E3B">
        <w:rPr>
          <w:rStyle w:val="a5"/>
          <w:rFonts w:cs="Arial"/>
          <w:noProof/>
          <w:rtl/>
        </w:rPr>
        <w:footnoteReference w:id="1293"/>
      </w:r>
      <w:r w:rsidRPr="00947228">
        <w:rPr>
          <w:rFonts w:cs="Arial"/>
          <w:noProof/>
          <w:rtl/>
        </w:rPr>
        <w:t xml:space="preserve">חתכו מבשרכם. </w:t>
      </w:r>
      <w:r w:rsidR="004D3E3B">
        <w:rPr>
          <w:rStyle w:val="a5"/>
          <w:rFonts w:cs="Arial"/>
          <w:noProof/>
          <w:rtl/>
        </w:rPr>
        <w:footnoteReference w:id="1294"/>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4D3E3B">
      <w:pPr>
        <w:rPr>
          <w:rFonts w:cs="Arial"/>
          <w:noProof/>
          <w:rtl/>
        </w:rPr>
      </w:pPr>
      <w:r w:rsidRPr="00947228">
        <w:rPr>
          <w:rFonts w:cs="Arial"/>
          <w:noProof/>
          <w:rtl/>
        </w:rPr>
        <w:t xml:space="preserve"> עד שתכלה הפת. </w:t>
      </w:r>
      <w:r w:rsidR="004D3E3B">
        <w:rPr>
          <w:rStyle w:val="a5"/>
          <w:rFonts w:cs="Arial"/>
          <w:noProof/>
          <w:rtl/>
        </w:rPr>
        <w:footnoteReference w:id="1295"/>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4D3E3B">
      <w:pPr>
        <w:rPr>
          <w:rFonts w:cs="Arial"/>
          <w:noProof/>
          <w:rtl/>
        </w:rPr>
      </w:pPr>
      <w:r w:rsidRPr="00947228">
        <w:rPr>
          <w:rFonts w:cs="Arial"/>
          <w:noProof/>
          <w:rtl/>
        </w:rPr>
        <w:t xml:space="preserve"> שבטים מציאה מצאו כו' אנו שאבדנו כו'. </w:t>
      </w:r>
      <w:r w:rsidR="004D3E3B">
        <w:rPr>
          <w:rStyle w:val="a5"/>
          <w:rFonts w:cs="Arial"/>
          <w:noProof/>
          <w:rtl/>
        </w:rPr>
        <w:footnoteReference w:id="1296"/>
      </w:r>
      <w:r w:rsidRPr="00947228">
        <w:rPr>
          <w:rFonts w:cs="Arial"/>
          <w:noProof/>
          <w:rtl/>
        </w:rPr>
        <w:t xml:space="preserve"> עלי להעמיד י"ב שבטים. </w:t>
      </w:r>
      <w:r w:rsidR="004D3E3B">
        <w:rPr>
          <w:rStyle w:val="a5"/>
          <w:rFonts w:cs="Arial"/>
          <w:noProof/>
          <w:rtl/>
        </w:rPr>
        <w:footnoteReference w:id="1297"/>
      </w:r>
    </w:p>
    <w:p w:rsidR="00947228" w:rsidRPr="00947228" w:rsidRDefault="00947228" w:rsidP="004D3E3B">
      <w:pPr>
        <w:rPr>
          <w:rFonts w:cs="Arial"/>
          <w:noProof/>
          <w:rtl/>
        </w:rPr>
      </w:pPr>
      <w:r w:rsidRPr="00947228">
        <w:rPr>
          <w:rFonts w:cs="Arial"/>
          <w:noProof/>
          <w:rtl/>
        </w:rPr>
        <w:t xml:space="preserve"> ה"ז בכור שוטה. </w:t>
      </w:r>
      <w:r w:rsidR="004D3E3B">
        <w:rPr>
          <w:rStyle w:val="a5"/>
          <w:rFonts w:cs="Arial"/>
          <w:noProof/>
          <w:rtl/>
        </w:rPr>
        <w:footnoteReference w:id="1298"/>
      </w:r>
      <w:r w:rsidRPr="00947228">
        <w:rPr>
          <w:rFonts w:cs="Arial"/>
          <w:noProof/>
          <w:rtl/>
        </w:rPr>
        <w:t xml:space="preserve"> לא הם בני אתמהא. </w:t>
      </w:r>
      <w:r w:rsidR="004D3E3B">
        <w:rPr>
          <w:rStyle w:val="a5"/>
          <w:rFonts w:cs="Arial"/>
          <w:noProof/>
          <w:rtl/>
        </w:rPr>
        <w:footnoteReference w:id="1299"/>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4D3E3B">
      <w:pPr>
        <w:rPr>
          <w:rFonts w:cs="Arial"/>
          <w:noProof/>
          <w:rtl/>
        </w:rPr>
      </w:pPr>
      <w:r w:rsidRPr="00947228">
        <w:rPr>
          <w:rFonts w:cs="Arial"/>
          <w:noProof/>
          <w:rtl/>
        </w:rPr>
        <w:t xml:space="preserve"> אל ישראל אביו וגו'. ונחיה ולא נמות מוטב תהא כו'. </w:t>
      </w:r>
      <w:r w:rsidR="004D3E3B">
        <w:rPr>
          <w:rStyle w:val="a5"/>
          <w:rFonts w:cs="Arial"/>
          <w:noProof/>
          <w:rtl/>
        </w:rPr>
        <w:footnoteReference w:id="1300"/>
      </w:r>
      <w:r w:rsidRPr="00947228">
        <w:rPr>
          <w:rFonts w:cs="Arial"/>
          <w:noProof/>
          <w:rtl/>
        </w:rPr>
        <w:t>&lt;</w:t>
      </w:r>
      <w:r w:rsidRPr="00947228">
        <w:rPr>
          <w:rFonts w:cs="Arial"/>
          <w:noProof/>
        </w:rPr>
        <w:t>h1</w:t>
      </w:r>
      <w:r w:rsidRPr="00947228">
        <w:rPr>
          <w:rFonts w:cs="Arial"/>
          <w:noProof/>
          <w:rtl/>
        </w:rPr>
        <w:t>&gt;פרק צב&lt;$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4D3E3B">
      <w:pPr>
        <w:rPr>
          <w:rFonts w:cs="Arial"/>
          <w:noProof/>
          <w:rtl/>
        </w:rPr>
      </w:pPr>
      <w:r w:rsidRPr="00947228">
        <w:rPr>
          <w:rFonts w:cs="Arial"/>
          <w:noProof/>
          <w:rtl/>
        </w:rPr>
        <w:t xml:space="preserve">רבי פנחס בשם ר' הושעיא אמר נטל הקדוש ברוך הוא רגליו של אבינו יעקב כו' עד נגד אבותם עשה פלא. </w:t>
      </w:r>
      <w:r w:rsidR="004D3E3B">
        <w:rPr>
          <w:rStyle w:val="a5"/>
          <w:rFonts w:cs="Arial"/>
          <w:noProof/>
          <w:rtl/>
        </w:rPr>
        <w:footnoteReference w:id="1301"/>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4D3E3B">
      <w:pPr>
        <w:rPr>
          <w:rFonts w:cs="Arial"/>
          <w:noProof/>
          <w:rtl/>
        </w:rPr>
      </w:pPr>
      <w:r w:rsidRPr="00947228">
        <w:rPr>
          <w:rFonts w:cs="Arial"/>
          <w:noProof/>
          <w:rtl/>
        </w:rPr>
        <w:t xml:space="preserve">אל תיראו. </w:t>
      </w:r>
      <w:r w:rsidR="004D3E3B">
        <w:rPr>
          <w:rStyle w:val="a5"/>
          <w:rFonts w:cs="Arial"/>
          <w:noProof/>
          <w:rtl/>
        </w:rPr>
        <w:footnoteReference w:id="1302"/>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4D3E3B">
      <w:pPr>
        <w:rPr>
          <w:rFonts w:cs="Arial"/>
          <w:noProof/>
          <w:rtl/>
        </w:rPr>
      </w:pPr>
      <w:r w:rsidRPr="00947228">
        <w:rPr>
          <w:rFonts w:cs="Arial"/>
          <w:noProof/>
          <w:rtl/>
        </w:rPr>
        <w:t xml:space="preserve">ומריח בגביע. </w:t>
      </w:r>
      <w:r w:rsidR="004D3E3B">
        <w:rPr>
          <w:rStyle w:val="a5"/>
          <w:rFonts w:cs="Arial"/>
          <w:noProof/>
          <w:rtl/>
        </w:rPr>
        <w:footnoteReference w:id="1303"/>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4D3E3B">
      <w:pPr>
        <w:rPr>
          <w:rFonts w:cs="Arial"/>
          <w:noProof/>
          <w:rtl/>
        </w:rPr>
      </w:pPr>
      <w:r w:rsidRPr="00947228">
        <w:rPr>
          <w:rFonts w:cs="Arial"/>
          <w:noProof/>
          <w:rtl/>
        </w:rPr>
        <w:t xml:space="preserve">אין כולם בסירה. </w:t>
      </w:r>
      <w:r w:rsidR="004D3E3B">
        <w:rPr>
          <w:rStyle w:val="a5"/>
          <w:rFonts w:cs="Arial"/>
          <w:noProof/>
          <w:rtl/>
        </w:rPr>
        <w:footnoteReference w:id="1304"/>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4D3E3B">
      <w:pPr>
        <w:rPr>
          <w:rFonts w:cs="Arial"/>
          <w:noProof/>
          <w:rtl/>
        </w:rPr>
      </w:pPr>
      <w:r w:rsidRPr="00947228">
        <w:rPr>
          <w:rFonts w:cs="Arial"/>
          <w:noProof/>
          <w:rtl/>
        </w:rPr>
        <w:t xml:space="preserve">הא שלום דכוליה נצפה. </w:t>
      </w:r>
      <w:r w:rsidR="004D3E3B">
        <w:rPr>
          <w:rStyle w:val="a5"/>
          <w:rFonts w:cs="Arial"/>
          <w:noProof/>
          <w:rtl/>
        </w:rPr>
        <w:footnoteReference w:id="1305"/>
      </w:r>
      <w:r w:rsidRPr="00947228">
        <w:rPr>
          <w:rFonts w:cs="Arial"/>
          <w:noProof/>
          <w:rtl/>
        </w:rPr>
        <w:t>&lt;</w:t>
      </w:r>
      <w:r w:rsidRPr="00947228">
        <w:rPr>
          <w:rFonts w:cs="Arial"/>
          <w:noProof/>
        </w:rPr>
        <w:t>h1</w:t>
      </w:r>
      <w:r w:rsidRPr="00947228">
        <w:rPr>
          <w:rFonts w:cs="Arial"/>
          <w:noProof/>
          <w:rtl/>
        </w:rPr>
        <w:t>&gt;פרק צג&lt;$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4D3E3B">
      <w:pPr>
        <w:rPr>
          <w:rFonts w:cs="Arial"/>
          <w:noProof/>
          <w:rtl/>
        </w:rPr>
      </w:pPr>
      <w:r w:rsidRPr="00947228">
        <w:rPr>
          <w:rFonts w:cs="Arial"/>
          <w:noProof/>
          <w:rtl/>
        </w:rPr>
        <w:t xml:space="preserve">בלב איש כו' לבאר עמוקה כו' הכל דולין ממנה. </w:t>
      </w:r>
      <w:r w:rsidR="004D3E3B">
        <w:rPr>
          <w:rStyle w:val="a5"/>
          <w:rFonts w:cs="Arial"/>
          <w:noProof/>
          <w:rtl/>
        </w:rPr>
        <w:footnoteReference w:id="1306"/>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4D3E3B">
      <w:pPr>
        <w:rPr>
          <w:rFonts w:cs="Arial"/>
          <w:noProof/>
          <w:rtl/>
        </w:rPr>
      </w:pPr>
      <w:r w:rsidRPr="00947228">
        <w:rPr>
          <w:rFonts w:cs="Arial"/>
          <w:noProof/>
          <w:rtl/>
        </w:rPr>
        <w:t xml:space="preserve">זקנתו של זה כו'. </w:t>
      </w:r>
      <w:r w:rsidR="004D3E3B">
        <w:rPr>
          <w:rStyle w:val="a5"/>
          <w:rFonts w:cs="Arial"/>
          <w:noProof/>
          <w:rtl/>
        </w:rPr>
        <w:footnoteReference w:id="1307"/>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4D3E3B">
      <w:pPr>
        <w:rPr>
          <w:rFonts w:cs="Arial"/>
          <w:noProof/>
          <w:rtl/>
        </w:rPr>
      </w:pPr>
      <w:r w:rsidRPr="00947228">
        <w:rPr>
          <w:rFonts w:cs="Arial"/>
          <w:noProof/>
          <w:rtl/>
        </w:rPr>
        <w:t xml:space="preserve">עד ששמע חשים בן דן. </w:t>
      </w:r>
      <w:r w:rsidR="004D3E3B">
        <w:rPr>
          <w:rStyle w:val="a5"/>
          <w:rFonts w:cs="Arial"/>
          <w:noProof/>
          <w:rtl/>
        </w:rPr>
        <w:footnoteReference w:id="1308"/>
      </w:r>
      <w:r w:rsidRPr="00947228">
        <w:rPr>
          <w:rFonts w:cs="Arial"/>
          <w:noProof/>
          <w:rtl/>
        </w:rPr>
        <w:t xml:space="preserve">מבלי טרף. </w:t>
      </w:r>
      <w:r w:rsidR="004D3E3B">
        <w:rPr>
          <w:rStyle w:val="a5"/>
          <w:rFonts w:cs="Arial"/>
          <w:noProof/>
          <w:rtl/>
        </w:rPr>
        <w:footnoteReference w:id="1309"/>
      </w:r>
    </w:p>
    <w:p w:rsidR="00947228" w:rsidRPr="00947228" w:rsidRDefault="00947228" w:rsidP="004D3E3B">
      <w:pPr>
        <w:rPr>
          <w:rFonts w:cs="Arial"/>
          <w:noProof/>
          <w:rtl/>
        </w:rPr>
      </w:pPr>
      <w:r w:rsidRPr="00947228">
        <w:rPr>
          <w:rFonts w:cs="Arial"/>
          <w:noProof/>
          <w:rtl/>
        </w:rPr>
        <w:t xml:space="preserve">זה גבור ממנו. </w:t>
      </w:r>
      <w:r w:rsidR="004D3E3B">
        <w:rPr>
          <w:rStyle w:val="a5"/>
          <w:rFonts w:cs="Arial"/>
          <w:noProof/>
          <w:rtl/>
        </w:rPr>
        <w:footnoteReference w:id="1310"/>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4D3E3B">
      <w:pPr>
        <w:rPr>
          <w:rFonts w:cs="Arial"/>
          <w:noProof/>
          <w:rtl/>
        </w:rPr>
      </w:pPr>
      <w:r w:rsidRPr="00947228">
        <w:rPr>
          <w:rFonts w:cs="Arial"/>
          <w:noProof/>
          <w:rtl/>
        </w:rPr>
        <w:t xml:space="preserve">תחריב את כל העולם. </w:t>
      </w:r>
      <w:r w:rsidR="004D3E3B">
        <w:rPr>
          <w:rStyle w:val="a5"/>
          <w:rFonts w:cs="Arial"/>
          <w:noProof/>
          <w:rtl/>
        </w:rPr>
        <w:footnoteReference w:id="1311"/>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4D3E3B">
      <w:pPr>
        <w:rPr>
          <w:rFonts w:cs="Arial"/>
          <w:noProof/>
          <w:rtl/>
        </w:rPr>
      </w:pPr>
      <w:r w:rsidRPr="00947228">
        <w:rPr>
          <w:rFonts w:cs="Arial"/>
          <w:noProof/>
          <w:rtl/>
        </w:rPr>
        <w:t xml:space="preserve">פיוס לאחיו. </w:t>
      </w:r>
      <w:r w:rsidR="004D3E3B">
        <w:rPr>
          <w:rStyle w:val="a5"/>
          <w:rFonts w:cs="Arial"/>
          <w:noProof/>
          <w:rtl/>
        </w:rPr>
        <w:footnoteReference w:id="1312"/>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4D3E3B">
      <w:pPr>
        <w:rPr>
          <w:rFonts w:cs="Arial"/>
          <w:noProof/>
          <w:rtl/>
        </w:rPr>
      </w:pPr>
      <w:r w:rsidRPr="00947228">
        <w:rPr>
          <w:rFonts w:cs="Arial"/>
          <w:noProof/>
          <w:rtl/>
        </w:rPr>
        <w:t xml:space="preserve">לעיניך עאכ"ו. </w:t>
      </w:r>
      <w:r w:rsidR="004D3E3B">
        <w:rPr>
          <w:rStyle w:val="a5"/>
          <w:rFonts w:cs="Arial"/>
          <w:noProof/>
          <w:rtl/>
        </w:rPr>
        <w:footnoteReference w:id="1313"/>
      </w:r>
      <w:r w:rsidRPr="00947228">
        <w:rPr>
          <w:rFonts w:cs="Arial"/>
          <w:noProof/>
          <w:rtl/>
        </w:rPr>
        <w:t xml:space="preserve">שלא תעמיד את השעה. </w:t>
      </w:r>
      <w:r w:rsidR="004D3E3B">
        <w:rPr>
          <w:rStyle w:val="a5"/>
          <w:rFonts w:cs="Arial"/>
          <w:noProof/>
          <w:rtl/>
        </w:rPr>
        <w:footnoteReference w:id="1314"/>
      </w:r>
    </w:p>
    <w:p w:rsidR="00947228" w:rsidRPr="00947228" w:rsidRDefault="00947228" w:rsidP="00947228">
      <w:pPr>
        <w:rPr>
          <w:rFonts w:cs="Arial"/>
          <w:noProof/>
          <w:rtl/>
        </w:rPr>
      </w:pPr>
      <w:r w:rsidRPr="00947228">
        <w:rPr>
          <w:rFonts w:cs="Arial"/>
          <w:noProof/>
          <w:rtl/>
        </w:rPr>
        <w:t>&lt;</w:t>
      </w:r>
      <w:r w:rsidRPr="00947228">
        <w:rPr>
          <w:rFonts w:cs="Arial"/>
          <w:noProof/>
        </w:rPr>
        <w:t>h1</w:t>
      </w:r>
      <w:r w:rsidRPr="00947228">
        <w:rPr>
          <w:rFonts w:cs="Arial"/>
          <w:noProof/>
          <w:rtl/>
        </w:rPr>
        <w:t>&gt;פרק צד&lt;$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4D3E3B">
      <w:pPr>
        <w:rPr>
          <w:rFonts w:cs="Arial"/>
          <w:noProof/>
          <w:rtl/>
        </w:rPr>
      </w:pPr>
      <w:r w:rsidRPr="00947228">
        <w:rPr>
          <w:rFonts w:cs="Arial"/>
          <w:noProof/>
          <w:rtl/>
        </w:rPr>
        <w:t xml:space="preserve">זה גריסין של פול שהן עקת נפש. </w:t>
      </w:r>
      <w:r w:rsidR="004D3E3B">
        <w:rPr>
          <w:rStyle w:val="a5"/>
          <w:rFonts w:cs="Arial"/>
          <w:noProof/>
          <w:rtl/>
        </w:rPr>
        <w:footnoteReference w:id="1315"/>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4D3E3B">
      <w:pPr>
        <w:rPr>
          <w:rFonts w:cs="Arial"/>
          <w:noProof/>
          <w:rtl/>
        </w:rPr>
      </w:pPr>
      <w:r w:rsidRPr="00947228">
        <w:rPr>
          <w:rFonts w:cs="Arial"/>
          <w:noProof/>
          <w:rtl/>
        </w:rPr>
        <w:t xml:space="preserve">למוד הוא השבט הזה לשרוף כו'. </w:t>
      </w:r>
      <w:r w:rsidR="004D3E3B">
        <w:rPr>
          <w:rStyle w:val="a5"/>
          <w:rFonts w:cs="Arial"/>
          <w:noProof/>
          <w:rtl/>
        </w:rPr>
        <w:footnoteReference w:id="1316"/>
      </w:r>
      <w:r w:rsidRPr="00947228">
        <w:rPr>
          <w:rFonts w:cs="Arial"/>
          <w:noProof/>
          <w:rtl/>
        </w:rPr>
        <w:t xml:space="preserve">בפרשה עגלה ערופה. </w:t>
      </w:r>
      <w:r w:rsidR="004D3E3B">
        <w:rPr>
          <w:rStyle w:val="a5"/>
          <w:rFonts w:cs="Arial"/>
          <w:noProof/>
          <w:rtl/>
        </w:rPr>
        <w:footnoteReference w:id="1317"/>
      </w:r>
    </w:p>
    <w:p w:rsidR="00947228" w:rsidRPr="00947228" w:rsidRDefault="00947228" w:rsidP="004D3E3B">
      <w:pPr>
        <w:rPr>
          <w:rFonts w:cs="Arial"/>
          <w:noProof/>
          <w:rtl/>
        </w:rPr>
      </w:pPr>
      <w:r w:rsidRPr="00947228">
        <w:rPr>
          <w:rFonts w:cs="Arial"/>
          <w:noProof/>
          <w:rtl/>
        </w:rPr>
        <w:t xml:space="preserve">עומד בצדקו. </w:t>
      </w:r>
      <w:r w:rsidR="004D3E3B">
        <w:rPr>
          <w:rStyle w:val="a5"/>
          <w:rFonts w:cs="Arial"/>
          <w:noProof/>
          <w:rtl/>
        </w:rPr>
        <w:footnoteReference w:id="1318"/>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4D3E3B">
      <w:pPr>
        <w:rPr>
          <w:rFonts w:cs="Arial"/>
          <w:noProof/>
          <w:rtl/>
        </w:rPr>
      </w:pPr>
      <w:r w:rsidRPr="00947228">
        <w:rPr>
          <w:rFonts w:cs="Arial"/>
          <w:noProof/>
          <w:rtl/>
        </w:rPr>
        <w:t xml:space="preserve">על ברית השבטים. </w:t>
      </w:r>
      <w:r w:rsidR="004D3E3B">
        <w:rPr>
          <w:rStyle w:val="a5"/>
          <w:rFonts w:cs="Arial"/>
          <w:noProof/>
          <w:rtl/>
        </w:rPr>
        <w:footnoteReference w:id="1319"/>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4D3E3B">
      <w:pPr>
        <w:rPr>
          <w:rFonts w:cs="Arial"/>
          <w:noProof/>
          <w:rtl/>
        </w:rPr>
      </w:pPr>
      <w:r w:rsidRPr="00947228">
        <w:rPr>
          <w:rFonts w:cs="Arial"/>
          <w:noProof/>
          <w:rtl/>
        </w:rPr>
        <w:t xml:space="preserve">ובני בנות כו'. </w:t>
      </w:r>
      <w:r w:rsidR="004D3E3B">
        <w:rPr>
          <w:rStyle w:val="a5"/>
          <w:rFonts w:cs="Arial"/>
          <w:noProof/>
          <w:rtl/>
        </w:rPr>
        <w:footnoteReference w:id="1320"/>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4D3E3B">
      <w:pPr>
        <w:rPr>
          <w:rFonts w:cs="Arial"/>
          <w:noProof/>
          <w:rtl/>
        </w:rPr>
      </w:pPr>
      <w:r w:rsidRPr="00947228">
        <w:rPr>
          <w:rFonts w:cs="Arial"/>
          <w:noProof/>
          <w:rtl/>
        </w:rPr>
        <w:t xml:space="preserve">שהן מופתלין. </w:t>
      </w:r>
      <w:r w:rsidR="004D3E3B">
        <w:rPr>
          <w:rStyle w:val="a5"/>
          <w:rFonts w:cs="Arial"/>
          <w:noProof/>
          <w:rtl/>
        </w:rPr>
        <w:footnoteReference w:id="1321"/>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4D3E3B">
      <w:pPr>
        <w:rPr>
          <w:rFonts w:cs="Arial"/>
          <w:noProof/>
          <w:rtl/>
        </w:rPr>
      </w:pPr>
      <w:r w:rsidRPr="00947228">
        <w:rPr>
          <w:rFonts w:cs="Arial"/>
          <w:noProof/>
          <w:rtl/>
        </w:rPr>
        <w:t xml:space="preserve">תחתים חדשי. </w:t>
      </w:r>
      <w:r w:rsidR="004D3E3B">
        <w:rPr>
          <w:rStyle w:val="a5"/>
          <w:rFonts w:cs="Arial"/>
          <w:noProof/>
          <w:rtl/>
        </w:rPr>
        <w:footnoteReference w:id="1322"/>
      </w:r>
      <w:r w:rsidRPr="00947228">
        <w:rPr>
          <w:rFonts w:cs="Arial"/>
          <w:noProof/>
          <w:rtl/>
        </w:rPr>
        <w:t xml:space="preserve">יוסף למשה. </w:t>
      </w:r>
      <w:r w:rsidR="004D3E3B">
        <w:rPr>
          <w:rStyle w:val="a5"/>
          <w:rFonts w:cs="Arial"/>
          <w:noProof/>
          <w:rtl/>
        </w:rPr>
        <w:footnoteReference w:id="1323"/>
      </w:r>
    </w:p>
    <w:p w:rsidR="00947228" w:rsidRPr="00947228" w:rsidRDefault="00947228" w:rsidP="00947228">
      <w:pPr>
        <w:rPr>
          <w:rFonts w:cs="Arial"/>
          <w:noProof/>
          <w:rtl/>
        </w:rPr>
      </w:pPr>
      <w:r w:rsidRPr="00947228">
        <w:rPr>
          <w:rFonts w:cs="Arial"/>
          <w:noProof/>
          <w:rtl/>
        </w:rPr>
        <w:t>&lt;</w:t>
      </w:r>
      <w:r w:rsidRPr="00947228">
        <w:rPr>
          <w:rFonts w:cs="Arial"/>
          <w:noProof/>
        </w:rPr>
        <w:t>h1</w:t>
      </w:r>
      <w:r w:rsidRPr="00947228">
        <w:rPr>
          <w:rFonts w:cs="Arial"/>
          <w:noProof/>
          <w:rtl/>
        </w:rPr>
        <w:t>&gt;פרק צה&lt;$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4D3E3B">
      <w:pPr>
        <w:rPr>
          <w:rFonts w:cs="Arial"/>
          <w:noProof/>
          <w:rtl/>
        </w:rPr>
      </w:pPr>
      <w:r w:rsidRPr="00947228">
        <w:rPr>
          <w:rFonts w:cs="Arial"/>
          <w:noProof/>
          <w:rtl/>
        </w:rPr>
        <w:t xml:space="preserve">בעוה"ז מרפא כו'. </w:t>
      </w:r>
      <w:r w:rsidR="004D3E3B">
        <w:rPr>
          <w:rStyle w:val="a5"/>
          <w:rFonts w:cs="Arial"/>
          <w:noProof/>
          <w:rtl/>
        </w:rPr>
        <w:footnoteReference w:id="1324"/>
      </w:r>
      <w:r w:rsidRPr="00947228">
        <w:rPr>
          <w:rFonts w:cs="Arial"/>
          <w:noProof/>
          <w:rtl/>
        </w:rPr>
        <w:t xml:space="preserve">למה לפני לא נוצר אל ואחרי לא יהיה וכו'. </w:t>
      </w:r>
      <w:r w:rsidR="004D3E3B">
        <w:rPr>
          <w:rStyle w:val="a5"/>
          <w:rFonts w:cs="Arial"/>
          <w:noProof/>
          <w:rtl/>
        </w:rPr>
        <w:footnoteReference w:id="1325"/>
      </w:r>
    </w:p>
    <w:p w:rsidR="00947228" w:rsidRPr="00947228" w:rsidRDefault="00947228" w:rsidP="004D3E3B">
      <w:pPr>
        <w:rPr>
          <w:rFonts w:cs="Arial"/>
          <w:noProof/>
          <w:rtl/>
        </w:rPr>
      </w:pPr>
      <w:r w:rsidRPr="00947228">
        <w:rPr>
          <w:rFonts w:cs="Arial"/>
          <w:noProof/>
          <w:rtl/>
        </w:rPr>
        <w:t xml:space="preserve">וכן ביוסף אומר. </w:t>
      </w:r>
      <w:r w:rsidR="004D3E3B">
        <w:rPr>
          <w:rStyle w:val="a5"/>
          <w:rFonts w:cs="Arial"/>
          <w:noProof/>
          <w:rtl/>
        </w:rPr>
        <w:footnoteReference w:id="1326"/>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4D3E3B">
      <w:pPr>
        <w:rPr>
          <w:rFonts w:cs="Arial"/>
          <w:noProof/>
          <w:rtl/>
        </w:rPr>
      </w:pPr>
      <w:r w:rsidRPr="00947228">
        <w:rPr>
          <w:rFonts w:cs="Arial"/>
          <w:noProof/>
          <w:rtl/>
        </w:rPr>
        <w:t xml:space="preserve">מקניכם וגו'. </w:t>
      </w:r>
      <w:r w:rsidR="004D3E3B">
        <w:rPr>
          <w:rStyle w:val="a5"/>
          <w:rFonts w:cs="Arial"/>
          <w:noProof/>
          <w:rtl/>
        </w:rPr>
        <w:footnoteReference w:id="1327"/>
      </w:r>
      <w:r w:rsidRPr="00947228">
        <w:rPr>
          <w:rFonts w:cs="Arial"/>
          <w:noProof/>
          <w:rtl/>
        </w:rPr>
        <w:t>&lt;</w:t>
      </w:r>
      <w:r w:rsidRPr="00947228">
        <w:rPr>
          <w:rFonts w:cs="Arial"/>
          <w:noProof/>
        </w:rPr>
        <w:t>h1</w:t>
      </w:r>
      <w:r w:rsidRPr="00947228">
        <w:rPr>
          <w:rFonts w:cs="Arial"/>
          <w:noProof/>
          <w:rtl/>
        </w:rPr>
        <w:t>&gt;פרק צו&lt;$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4D3E3B">
      <w:pPr>
        <w:rPr>
          <w:rFonts w:cs="Arial"/>
          <w:noProof/>
          <w:rtl/>
        </w:rPr>
      </w:pPr>
      <w:r w:rsidRPr="00947228">
        <w:rPr>
          <w:rFonts w:cs="Arial"/>
          <w:noProof/>
          <w:rtl/>
        </w:rPr>
        <w:t xml:space="preserve">ימי ישראל למות. </w:t>
      </w:r>
      <w:r w:rsidR="004D3E3B">
        <w:rPr>
          <w:rStyle w:val="a5"/>
          <w:rFonts w:cs="Arial"/>
          <w:noProof/>
          <w:rtl/>
        </w:rPr>
        <w:footnoteReference w:id="1328"/>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4D3E3B">
      <w:pPr>
        <w:rPr>
          <w:rFonts w:cs="Arial"/>
          <w:noProof/>
          <w:rtl/>
        </w:rPr>
      </w:pPr>
      <w:r w:rsidRPr="00947228">
        <w:rPr>
          <w:rFonts w:cs="Arial"/>
          <w:noProof/>
          <w:rtl/>
        </w:rPr>
        <w:t xml:space="preserve">שלא יהא אחר תוקע בהן והם באים כו'. </w:t>
      </w:r>
      <w:r w:rsidR="004D3E3B">
        <w:rPr>
          <w:rStyle w:val="a5"/>
          <w:rFonts w:cs="Arial"/>
          <w:noProof/>
          <w:rtl/>
        </w:rPr>
        <w:footnoteReference w:id="1329"/>
      </w:r>
      <w:r w:rsidRPr="00947228">
        <w:rPr>
          <w:rFonts w:cs="Arial"/>
          <w:noProof/>
          <w:rtl/>
        </w:rPr>
        <w:t xml:space="preserve">נתנה השעה לפנחס והשפיל כו' </w:t>
      </w:r>
      <w:r w:rsidR="004D3E3B">
        <w:rPr>
          <w:rStyle w:val="a5"/>
          <w:rFonts w:cs="Arial"/>
          <w:noProof/>
          <w:rtl/>
        </w:rPr>
        <w:footnoteReference w:id="1330"/>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4D3E3B">
      <w:pPr>
        <w:rPr>
          <w:rFonts w:cs="Arial"/>
          <w:noProof/>
          <w:rtl/>
        </w:rPr>
      </w:pPr>
      <w:r w:rsidRPr="00947228">
        <w:rPr>
          <w:rFonts w:cs="Arial"/>
          <w:noProof/>
          <w:rtl/>
        </w:rPr>
        <w:t xml:space="preserve">יותר מד' מאות שנה חיו. </w:t>
      </w:r>
      <w:r w:rsidR="004D3E3B">
        <w:rPr>
          <w:rStyle w:val="a5"/>
          <w:rFonts w:cs="Arial"/>
          <w:noProof/>
          <w:rtl/>
        </w:rPr>
        <w:footnoteReference w:id="1331"/>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4D3E3B">
      <w:pPr>
        <w:rPr>
          <w:rFonts w:cs="Arial"/>
          <w:noProof/>
          <w:rtl/>
        </w:rPr>
      </w:pPr>
      <w:r w:rsidRPr="00947228">
        <w:rPr>
          <w:rFonts w:cs="Arial"/>
          <w:noProof/>
          <w:rtl/>
        </w:rPr>
        <w:t xml:space="preserve">בשבילך ירדתי למצרים. </w:t>
      </w:r>
      <w:r w:rsidR="004D3E3B">
        <w:rPr>
          <w:rStyle w:val="a5"/>
          <w:rFonts w:cs="Arial"/>
          <w:noProof/>
          <w:rtl/>
        </w:rPr>
        <w:footnoteReference w:id="1332"/>
      </w:r>
      <w:r w:rsidRPr="00947228">
        <w:rPr>
          <w:rFonts w:cs="Arial"/>
          <w:noProof/>
          <w:rtl/>
        </w:rPr>
        <w:t xml:space="preserve">מעשה ברבי ור"א כו'. </w:t>
      </w:r>
      <w:r w:rsidR="004D3E3B">
        <w:rPr>
          <w:rStyle w:val="a5"/>
          <w:rFonts w:cs="Arial"/>
          <w:noProof/>
          <w:rtl/>
        </w:rPr>
        <w:footnoteReference w:id="1333"/>
      </w:r>
    </w:p>
    <w:p w:rsidR="00947228" w:rsidRPr="00947228" w:rsidRDefault="00947228" w:rsidP="00947228">
      <w:pPr>
        <w:rPr>
          <w:rFonts w:cs="Arial"/>
          <w:noProof/>
          <w:rtl/>
        </w:rPr>
      </w:pPr>
      <w:r w:rsidRPr="00947228">
        <w:rPr>
          <w:rFonts w:cs="Arial"/>
          <w:noProof/>
          <w:rtl/>
        </w:rPr>
        <w:t>&lt;</w:t>
      </w:r>
      <w:r w:rsidRPr="00947228">
        <w:rPr>
          <w:rFonts w:cs="Arial"/>
          <w:noProof/>
        </w:rPr>
        <w:t>h1</w:t>
      </w:r>
      <w:r w:rsidRPr="00947228">
        <w:rPr>
          <w:rFonts w:cs="Arial"/>
          <w:noProof/>
          <w:rtl/>
        </w:rPr>
        <w:t>&gt;פרק צז&lt;$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4D3E3B">
      <w:pPr>
        <w:rPr>
          <w:rFonts w:cs="Arial"/>
          <w:noProof/>
          <w:rtl/>
        </w:rPr>
      </w:pPr>
      <w:r w:rsidRPr="00947228">
        <w:rPr>
          <w:rFonts w:cs="Arial"/>
          <w:noProof/>
          <w:rtl/>
        </w:rPr>
        <w:t xml:space="preserve">כקריעת ים סוף. </w:t>
      </w:r>
      <w:r w:rsidR="004D3E3B">
        <w:rPr>
          <w:rStyle w:val="a5"/>
          <w:rFonts w:cs="Arial"/>
          <w:noProof/>
          <w:rtl/>
        </w:rPr>
        <w:footnoteReference w:id="1334"/>
      </w:r>
      <w:r w:rsidRPr="00947228">
        <w:rPr>
          <w:rFonts w:cs="Arial"/>
          <w:noProof/>
          <w:rtl/>
        </w:rPr>
        <w:t xml:space="preserve">זה יהושע וגדעון. </w:t>
      </w:r>
      <w:r w:rsidR="004D3E3B">
        <w:rPr>
          <w:rStyle w:val="a5"/>
          <w:rFonts w:cs="Arial"/>
          <w:noProof/>
          <w:rtl/>
        </w:rPr>
        <w:footnoteReference w:id="1335"/>
      </w:r>
    </w:p>
    <w:p w:rsidR="00947228" w:rsidRPr="00947228" w:rsidRDefault="00947228" w:rsidP="004D3E3B">
      <w:pPr>
        <w:rPr>
          <w:rFonts w:cs="Arial"/>
          <w:noProof/>
          <w:rtl/>
        </w:rPr>
      </w:pPr>
      <w:r w:rsidRPr="00947228">
        <w:rPr>
          <w:rFonts w:cs="Arial"/>
          <w:noProof/>
          <w:rtl/>
        </w:rPr>
        <w:t xml:space="preserve">צעק מתוך צפרני רגליו. </w:t>
      </w:r>
      <w:r w:rsidR="004D3E3B">
        <w:rPr>
          <w:rStyle w:val="a5"/>
          <w:rFonts w:cs="Arial"/>
          <w:noProof/>
          <w:rtl/>
        </w:rPr>
        <w:footnoteReference w:id="1336"/>
      </w:r>
      <w:r w:rsidRPr="00947228">
        <w:rPr>
          <w:rFonts w:cs="Arial"/>
          <w:noProof/>
          <w:rtl/>
        </w:rPr>
        <w:t xml:space="preserve">בכ"מ שהיה ר"י ארוך כו'. </w:t>
      </w:r>
      <w:r w:rsidR="004D3E3B">
        <w:rPr>
          <w:rStyle w:val="a5"/>
          <w:rFonts w:cs="Arial"/>
          <w:noProof/>
          <w:rtl/>
        </w:rPr>
        <w:footnoteReference w:id="1337"/>
      </w:r>
    </w:p>
    <w:p w:rsidR="00947228" w:rsidRPr="00947228" w:rsidRDefault="00947228" w:rsidP="004D3E3B">
      <w:pPr>
        <w:rPr>
          <w:rFonts w:cs="Arial"/>
          <w:noProof/>
          <w:rtl/>
        </w:rPr>
      </w:pPr>
      <w:r w:rsidRPr="00947228">
        <w:rPr>
          <w:rFonts w:cs="Arial"/>
          <w:noProof/>
          <w:rtl/>
        </w:rPr>
        <w:t xml:space="preserve">כיון שיורדת טפה אחת כו'. </w:t>
      </w:r>
      <w:r w:rsidR="004D3E3B">
        <w:rPr>
          <w:rStyle w:val="a5"/>
          <w:rFonts w:cs="Arial"/>
          <w:noProof/>
          <w:rtl/>
        </w:rPr>
        <w:footnoteReference w:id="1338"/>
      </w: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4D3E3B">
      <w:pPr>
        <w:rPr>
          <w:rFonts w:cs="Arial"/>
          <w:noProof/>
          <w:rtl/>
        </w:rPr>
      </w:pPr>
      <w:r w:rsidRPr="00947228">
        <w:rPr>
          <w:rFonts w:cs="Arial"/>
          <w:noProof/>
          <w:rtl/>
        </w:rPr>
        <w:t xml:space="preserve">ידא. דדחת תילתא דעלמא כו' </w:t>
      </w:r>
      <w:r w:rsidR="004D3E3B">
        <w:rPr>
          <w:rStyle w:val="a5"/>
          <w:rFonts w:cs="Arial"/>
          <w:noProof/>
          <w:rtl/>
        </w:rPr>
        <w:footnoteReference w:id="1339"/>
      </w:r>
      <w:r w:rsidRPr="00947228">
        <w:rPr>
          <w:rFonts w:cs="Arial"/>
          <w:noProof/>
          <w:rtl/>
        </w:rPr>
        <w:t xml:space="preserve">מעשה ראובן בבלהה ומעשה יהודה בתמר. </w:t>
      </w:r>
      <w:r w:rsidR="004D3E3B">
        <w:rPr>
          <w:rStyle w:val="a5"/>
          <w:rFonts w:cs="Arial"/>
          <w:noProof/>
          <w:rtl/>
        </w:rPr>
        <w:footnoteReference w:id="1340"/>
      </w:r>
    </w:p>
    <w:p w:rsidR="00947228" w:rsidRPr="00947228" w:rsidRDefault="00947228" w:rsidP="004D3E3B">
      <w:pPr>
        <w:rPr>
          <w:rFonts w:cs="Arial"/>
          <w:noProof/>
          <w:rtl/>
        </w:rPr>
      </w:pPr>
      <w:r w:rsidRPr="00947228">
        <w:rPr>
          <w:rFonts w:cs="Arial"/>
          <w:noProof/>
          <w:rtl/>
        </w:rPr>
        <w:t xml:space="preserve">מה דברים שלא נתגלו כו'. </w:t>
      </w:r>
      <w:r w:rsidR="004D3E3B">
        <w:rPr>
          <w:rStyle w:val="a5"/>
          <w:rFonts w:cs="Arial"/>
          <w:noProof/>
          <w:rtl/>
        </w:rPr>
        <w:footnoteReference w:id="1341"/>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4D3E3B">
      <w:pPr>
        <w:rPr>
          <w:rFonts w:cs="Arial"/>
          <w:noProof/>
          <w:rtl/>
        </w:rPr>
      </w:pPr>
      <w:r w:rsidRPr="00947228">
        <w:rPr>
          <w:rFonts w:cs="Arial"/>
          <w:noProof/>
          <w:rtl/>
        </w:rPr>
        <w:t xml:space="preserve">כאפרים וכמנשה. </w:t>
      </w:r>
      <w:r w:rsidR="004D3E3B">
        <w:rPr>
          <w:rStyle w:val="a5"/>
          <w:rFonts w:cs="Arial"/>
          <w:noProof/>
          <w:rtl/>
        </w:rPr>
        <w:footnoteReference w:id="1342"/>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4D3E3B">
      <w:pPr>
        <w:rPr>
          <w:rFonts w:cs="Arial"/>
          <w:noProof/>
          <w:rtl/>
        </w:rPr>
      </w:pPr>
      <w:r w:rsidRPr="00947228">
        <w:rPr>
          <w:rFonts w:cs="Arial"/>
          <w:noProof/>
          <w:rtl/>
        </w:rPr>
        <w:t xml:space="preserve">ואומר לכם פקוד. </w:t>
      </w:r>
      <w:r w:rsidR="004D3E3B">
        <w:rPr>
          <w:rStyle w:val="a5"/>
          <w:rFonts w:cs="Arial"/>
          <w:noProof/>
          <w:rtl/>
        </w:rPr>
        <w:footnoteReference w:id="1343"/>
      </w:r>
      <w:r w:rsidRPr="00947228">
        <w:rPr>
          <w:rFonts w:cs="Arial"/>
          <w:noProof/>
          <w:rtl/>
        </w:rPr>
        <w:t xml:space="preserve"> בן שהשכים. </w:t>
      </w:r>
      <w:r w:rsidR="004D3E3B">
        <w:rPr>
          <w:rStyle w:val="a5"/>
          <w:rFonts w:cs="Arial"/>
          <w:noProof/>
          <w:rtl/>
        </w:rPr>
        <w:footnoteReference w:id="1344"/>
      </w:r>
    </w:p>
    <w:p w:rsidR="00947228" w:rsidRPr="00947228" w:rsidRDefault="00947228" w:rsidP="00947228">
      <w:pPr>
        <w:rPr>
          <w:rFonts w:cs="Arial"/>
          <w:noProof/>
          <w:rtl/>
        </w:rPr>
      </w:pPr>
      <w:r w:rsidRPr="00947228">
        <w:rPr>
          <w:rFonts w:cs="Arial"/>
          <w:noProof/>
          <w:rtl/>
        </w:rPr>
        <w:t>&lt;</w:t>
      </w:r>
      <w:r w:rsidRPr="00947228">
        <w:rPr>
          <w:rFonts w:cs="Arial"/>
          <w:noProof/>
        </w:rPr>
        <w:t>h1</w:t>
      </w:r>
      <w:r w:rsidRPr="00947228">
        <w:rPr>
          <w:rFonts w:cs="Arial"/>
          <w:noProof/>
          <w:rtl/>
        </w:rPr>
        <w:t>&gt;פרק צח&lt;$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4D3E3B">
      <w:pPr>
        <w:rPr>
          <w:rFonts w:cs="Arial"/>
          <w:noProof/>
          <w:rtl/>
        </w:rPr>
      </w:pPr>
      <w:r w:rsidRPr="00947228">
        <w:rPr>
          <w:rFonts w:cs="Arial"/>
          <w:noProof/>
          <w:rtl/>
        </w:rPr>
        <w:t xml:space="preserve">ד"א אקרא לאלהים עליון זה הקב"ה. </w:t>
      </w:r>
      <w:r w:rsidR="004D3E3B">
        <w:rPr>
          <w:rStyle w:val="a5"/>
          <w:rFonts w:cs="Arial"/>
          <w:noProof/>
          <w:rtl/>
        </w:rPr>
        <w:footnoteReference w:id="1345"/>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4D3E3B">
      <w:pPr>
        <w:rPr>
          <w:rFonts w:cs="Arial"/>
          <w:noProof/>
          <w:rtl/>
        </w:rPr>
      </w:pPr>
      <w:r w:rsidRPr="00947228">
        <w:rPr>
          <w:rFonts w:cs="Arial"/>
          <w:noProof/>
          <w:rtl/>
        </w:rPr>
        <w:t xml:space="preserve">והקבצו לרעמסס. </w:t>
      </w:r>
      <w:r w:rsidR="004D3E3B">
        <w:rPr>
          <w:rStyle w:val="a5"/>
          <w:rFonts w:cs="Arial"/>
          <w:noProof/>
          <w:rtl/>
        </w:rPr>
        <w:footnoteReference w:id="1346"/>
      </w: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4D3E3B">
      <w:pPr>
        <w:rPr>
          <w:rFonts w:cs="Arial"/>
          <w:noProof/>
          <w:rtl/>
        </w:rPr>
      </w:pPr>
      <w:r w:rsidRPr="00947228">
        <w:rPr>
          <w:rFonts w:cs="Arial"/>
          <w:noProof/>
          <w:rtl/>
        </w:rPr>
        <w:t xml:space="preserve">אף אביכם כו'. </w:t>
      </w:r>
      <w:r w:rsidR="004D3E3B">
        <w:rPr>
          <w:rStyle w:val="a5"/>
          <w:rFonts w:cs="Arial"/>
          <w:noProof/>
          <w:rtl/>
        </w:rPr>
        <w:footnoteReference w:id="1347"/>
      </w:r>
      <w:r w:rsidRPr="00947228">
        <w:rPr>
          <w:rFonts w:cs="Arial"/>
          <w:noProof/>
          <w:rtl/>
        </w:rPr>
        <w:t xml:space="preserve">אף הוא פירש בשפתיו. </w:t>
      </w:r>
      <w:r w:rsidR="004D3E3B">
        <w:rPr>
          <w:rStyle w:val="a5"/>
          <w:rFonts w:cs="Arial"/>
          <w:noProof/>
          <w:rtl/>
        </w:rPr>
        <w:footnoteReference w:id="1348"/>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4D3E3B">
      <w:pPr>
        <w:rPr>
          <w:rFonts w:cs="Arial"/>
          <w:noProof/>
          <w:rtl/>
        </w:rPr>
      </w:pPr>
      <w:r w:rsidRPr="00947228">
        <w:rPr>
          <w:rFonts w:cs="Arial"/>
          <w:noProof/>
          <w:rtl/>
        </w:rPr>
        <w:t xml:space="preserve">אלו זוקפי המלחמה. </w:t>
      </w:r>
      <w:r w:rsidR="004D3E3B">
        <w:rPr>
          <w:rStyle w:val="a5"/>
          <w:rFonts w:cs="Arial"/>
          <w:noProof/>
          <w:rtl/>
        </w:rPr>
        <w:footnoteReference w:id="1349"/>
      </w:r>
      <w:r w:rsidRPr="00947228">
        <w:rPr>
          <w:rFonts w:cs="Arial"/>
          <w:noProof/>
          <w:rtl/>
        </w:rPr>
        <w:t xml:space="preserve">ושירוי צערי. </w:t>
      </w:r>
      <w:r w:rsidR="004D3E3B">
        <w:rPr>
          <w:rStyle w:val="a5"/>
          <w:rFonts w:cs="Arial"/>
          <w:noProof/>
          <w:rtl/>
        </w:rPr>
        <w:footnoteReference w:id="1350"/>
      </w:r>
    </w:p>
    <w:p w:rsidR="00947228" w:rsidRPr="00947228" w:rsidRDefault="00947228" w:rsidP="004D3E3B">
      <w:pPr>
        <w:rPr>
          <w:rFonts w:cs="Arial"/>
          <w:noProof/>
          <w:rtl/>
        </w:rPr>
      </w:pPr>
      <w:r w:rsidRPr="00947228">
        <w:rPr>
          <w:rFonts w:cs="Arial"/>
          <w:noProof/>
          <w:rtl/>
        </w:rPr>
        <w:t xml:space="preserve">כפחזים שנשתברו שוקיהם במים. </w:t>
      </w:r>
      <w:r w:rsidR="004D3E3B">
        <w:rPr>
          <w:rStyle w:val="a5"/>
          <w:rFonts w:cs="Arial"/>
          <w:noProof/>
          <w:rtl/>
        </w:rPr>
        <w:footnoteReference w:id="1351"/>
      </w:r>
      <w:r w:rsidRPr="00947228">
        <w:rPr>
          <w:rFonts w:cs="Arial"/>
          <w:noProof/>
          <w:rtl/>
        </w:rPr>
        <w:t xml:space="preserve">אל יהי לך יתרון מעון שלך </w:t>
      </w:r>
      <w:r w:rsidR="004D3E3B">
        <w:rPr>
          <w:rStyle w:val="a5"/>
          <w:rFonts w:cs="Arial"/>
          <w:noProof/>
          <w:rtl/>
        </w:rPr>
        <w:footnoteReference w:id="1352"/>
      </w:r>
    </w:p>
    <w:p w:rsidR="00947228" w:rsidRPr="00947228" w:rsidRDefault="00947228" w:rsidP="004D3E3B">
      <w:pPr>
        <w:rPr>
          <w:rFonts w:cs="Arial"/>
          <w:noProof/>
          <w:rtl/>
        </w:rPr>
      </w:pPr>
      <w:r w:rsidRPr="00947228">
        <w:rPr>
          <w:rFonts w:cs="Arial"/>
          <w:noProof/>
          <w:rtl/>
        </w:rPr>
        <w:t xml:space="preserve">ר"י בר סימון. </w:t>
      </w:r>
      <w:r w:rsidR="004D3E3B">
        <w:rPr>
          <w:rStyle w:val="a5"/>
          <w:rFonts w:cs="Arial"/>
          <w:noProof/>
          <w:rtl/>
        </w:rPr>
        <w:footnoteReference w:id="1353"/>
      </w: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4D3E3B">
      <w:pPr>
        <w:rPr>
          <w:rFonts w:cs="Arial"/>
          <w:noProof/>
          <w:rtl/>
        </w:rPr>
      </w:pPr>
      <w:r w:rsidRPr="00947228">
        <w:rPr>
          <w:rFonts w:cs="Arial"/>
          <w:noProof/>
          <w:rtl/>
        </w:rPr>
        <w:t xml:space="preserve">ובניהם הימן וגו' בן יצהר בן קהת בן לוי בן ישראל. </w:t>
      </w:r>
      <w:r w:rsidR="004D3E3B">
        <w:rPr>
          <w:rStyle w:val="a5"/>
          <w:rFonts w:cs="Arial"/>
          <w:noProof/>
          <w:rtl/>
        </w:rPr>
        <w:footnoteReference w:id="1354"/>
      </w:r>
      <w:r w:rsidRPr="00947228">
        <w:rPr>
          <w:rFonts w:cs="Arial"/>
          <w:noProof/>
          <w:rtl/>
        </w:rPr>
        <w:t xml:space="preserve"> אע"ג דאנן מפרשין ואמרין כו'. </w:t>
      </w:r>
      <w:r w:rsidR="004D3E3B">
        <w:rPr>
          <w:rStyle w:val="a5"/>
          <w:rFonts w:cs="Arial"/>
          <w:noProof/>
          <w:rtl/>
        </w:rPr>
        <w:footnoteReference w:id="1355"/>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4D3E3B">
      <w:pPr>
        <w:rPr>
          <w:rFonts w:cs="Arial"/>
          <w:noProof/>
          <w:rtl/>
        </w:rPr>
      </w:pPr>
      <w:r w:rsidRPr="00947228">
        <w:rPr>
          <w:rFonts w:cs="Arial"/>
          <w:noProof/>
          <w:rtl/>
        </w:rPr>
        <w:t xml:space="preserve"> כרע מפרץ עד דוד. </w:t>
      </w:r>
      <w:r w:rsidR="004D3E3B">
        <w:rPr>
          <w:rStyle w:val="a5"/>
          <w:rFonts w:cs="Arial"/>
          <w:noProof/>
          <w:rtl/>
        </w:rPr>
        <w:footnoteReference w:id="1356"/>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4D3E3B">
      <w:pPr>
        <w:rPr>
          <w:rFonts w:cs="Arial"/>
          <w:noProof/>
          <w:rtl/>
        </w:rPr>
      </w:pPr>
      <w:r w:rsidRPr="00947228">
        <w:rPr>
          <w:rFonts w:cs="Arial"/>
          <w:noProof/>
          <w:rtl/>
        </w:rPr>
        <w:t xml:space="preserve"> שבט מיהודה ומחוקק מבין רגליו. </w:t>
      </w:r>
      <w:r w:rsidR="004D3E3B">
        <w:rPr>
          <w:rStyle w:val="a5"/>
          <w:rFonts w:cs="Arial"/>
          <w:noProof/>
          <w:rtl/>
        </w:rPr>
        <w:footnoteReference w:id="1357"/>
      </w:r>
      <w:r w:rsidRPr="00947228">
        <w:rPr>
          <w:rFonts w:cs="Arial"/>
          <w:noProof/>
          <w:rtl/>
        </w:rPr>
        <w:t>&lt;</w:t>
      </w:r>
      <w:r w:rsidRPr="00947228">
        <w:rPr>
          <w:rFonts w:cs="Arial"/>
          <w:noProof/>
        </w:rPr>
        <w:t>h2</w:t>
      </w:r>
      <w:r w:rsidRPr="00947228">
        <w:rPr>
          <w:rFonts w:cs="Arial"/>
          <w:noProof/>
          <w:rtl/>
        </w:rPr>
        <w:t>&gt;פסקה ט$</w:t>
      </w:r>
    </w:p>
    <w:p w:rsidR="00947228" w:rsidRPr="00947228" w:rsidRDefault="00947228" w:rsidP="004D3E3B">
      <w:pPr>
        <w:rPr>
          <w:rFonts w:cs="Arial"/>
          <w:noProof/>
          <w:rtl/>
        </w:rPr>
      </w:pPr>
      <w:r w:rsidRPr="00947228">
        <w:rPr>
          <w:rFonts w:cs="Arial"/>
          <w:noProof/>
          <w:rtl/>
        </w:rPr>
        <w:t xml:space="preserve"> ברקום א'. </w:t>
      </w:r>
      <w:r w:rsidR="004D3E3B">
        <w:rPr>
          <w:rStyle w:val="a5"/>
          <w:rFonts w:cs="Arial"/>
          <w:noProof/>
          <w:rtl/>
        </w:rPr>
        <w:footnoteReference w:id="1358"/>
      </w:r>
      <w:r w:rsidRPr="00947228">
        <w:rPr>
          <w:rFonts w:cs="Arial"/>
          <w:noProof/>
          <w:rtl/>
        </w:rPr>
        <w:t xml:space="preserve"> לבושו. </w:t>
      </w:r>
      <w:r w:rsidR="004D3E3B">
        <w:rPr>
          <w:rStyle w:val="a5"/>
          <w:rFonts w:cs="Arial"/>
          <w:noProof/>
          <w:rtl/>
        </w:rPr>
        <w:footnoteReference w:id="1359"/>
      </w:r>
    </w:p>
    <w:p w:rsidR="00947228" w:rsidRPr="00947228" w:rsidRDefault="00947228" w:rsidP="004D3E3B">
      <w:pPr>
        <w:rPr>
          <w:rFonts w:cs="Arial"/>
          <w:noProof/>
          <w:rtl/>
        </w:rPr>
      </w:pPr>
      <w:r w:rsidRPr="00947228">
        <w:rPr>
          <w:rFonts w:cs="Arial"/>
          <w:noProof/>
          <w:rtl/>
        </w:rPr>
        <w:t xml:space="preserve"> ר' נחמיה אמר כו'. </w:t>
      </w:r>
      <w:r w:rsidR="004D3E3B">
        <w:rPr>
          <w:rStyle w:val="a5"/>
          <w:rFonts w:cs="Arial"/>
          <w:noProof/>
          <w:rtl/>
        </w:rPr>
        <w:footnoteReference w:id="1360"/>
      </w:r>
      <w:r w:rsidRPr="00947228">
        <w:rPr>
          <w:rFonts w:cs="Arial"/>
          <w:noProof/>
          <w:rtl/>
        </w:rPr>
        <w:t>&lt;</w:t>
      </w:r>
      <w:r w:rsidRPr="00947228">
        <w:rPr>
          <w:rFonts w:cs="Arial"/>
          <w:noProof/>
        </w:rPr>
        <w:t>h2</w:t>
      </w:r>
      <w:r w:rsidRPr="00947228">
        <w:rPr>
          <w:rFonts w:cs="Arial"/>
          <w:noProof/>
          <w:rtl/>
        </w:rPr>
        <w:t>&gt;פסקה י$</w:t>
      </w:r>
    </w:p>
    <w:p w:rsidR="00947228" w:rsidRPr="00947228" w:rsidRDefault="00947228" w:rsidP="004D3E3B">
      <w:pPr>
        <w:rPr>
          <w:rFonts w:cs="Arial"/>
          <w:noProof/>
          <w:rtl/>
        </w:rPr>
      </w:pPr>
      <w:r w:rsidRPr="00947228">
        <w:rPr>
          <w:rFonts w:cs="Arial"/>
          <w:noProof/>
          <w:rtl/>
        </w:rPr>
        <w:t xml:space="preserve"> יותר. </w:t>
      </w:r>
      <w:r w:rsidR="004D3E3B">
        <w:rPr>
          <w:rStyle w:val="a5"/>
          <w:rFonts w:cs="Arial"/>
          <w:noProof/>
          <w:rtl/>
        </w:rPr>
        <w:footnoteReference w:id="1361"/>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4D3E3B">
      <w:pPr>
        <w:rPr>
          <w:rFonts w:cs="Arial"/>
          <w:noProof/>
          <w:rtl/>
        </w:rPr>
      </w:pPr>
      <w:r w:rsidRPr="00947228">
        <w:rPr>
          <w:rFonts w:cs="Arial"/>
          <w:noProof/>
          <w:rtl/>
        </w:rPr>
        <w:t xml:space="preserve"> קום לך צרפתה כו'. </w:t>
      </w:r>
      <w:r w:rsidR="004D3E3B">
        <w:rPr>
          <w:rStyle w:val="a5"/>
          <w:rFonts w:cs="Arial"/>
          <w:noProof/>
          <w:rtl/>
        </w:rPr>
        <w:footnoteReference w:id="1362"/>
      </w:r>
      <w:r w:rsidRPr="00947228">
        <w:rPr>
          <w:rFonts w:cs="Arial"/>
          <w:noProof/>
          <w:rtl/>
        </w:rPr>
        <w:t xml:space="preserve"> א"ל. </w:t>
      </w:r>
      <w:r w:rsidR="004D3E3B">
        <w:rPr>
          <w:rStyle w:val="a5"/>
          <w:rFonts w:cs="Arial"/>
          <w:noProof/>
          <w:rtl/>
        </w:rPr>
        <w:footnoteReference w:id="1363"/>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יב$</w:t>
      </w:r>
    </w:p>
    <w:p w:rsidR="00947228" w:rsidRPr="00947228" w:rsidRDefault="00947228" w:rsidP="004D3E3B">
      <w:pPr>
        <w:rPr>
          <w:rFonts w:cs="Arial"/>
          <w:noProof/>
          <w:rtl/>
        </w:rPr>
      </w:pPr>
      <w:r w:rsidRPr="00947228">
        <w:rPr>
          <w:rFonts w:cs="Arial"/>
          <w:noProof/>
          <w:rtl/>
        </w:rPr>
        <w:t xml:space="preserve">והר באמצע כצ"ל. </w:t>
      </w:r>
      <w:r w:rsidR="004D3E3B">
        <w:rPr>
          <w:rStyle w:val="a5"/>
          <w:rFonts w:cs="Arial"/>
          <w:noProof/>
          <w:rtl/>
        </w:rPr>
        <w:footnoteReference w:id="1364"/>
      </w:r>
      <w:r w:rsidRPr="00947228">
        <w:rPr>
          <w:rFonts w:cs="Arial"/>
          <w:noProof/>
          <w:rtl/>
        </w:rPr>
        <w:t xml:space="preserve"> אמר ר' אסי הם מעלי מסין היו כמו שנכבשו. </w:t>
      </w:r>
      <w:r w:rsidR="004D3E3B">
        <w:rPr>
          <w:rStyle w:val="a5"/>
          <w:rFonts w:cs="Arial"/>
          <w:noProof/>
          <w:rtl/>
        </w:rPr>
        <w:footnoteReference w:id="1365"/>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יג$</w:t>
      </w:r>
    </w:p>
    <w:p w:rsidR="00947228" w:rsidRPr="00947228" w:rsidRDefault="00947228" w:rsidP="004D3E3B">
      <w:pPr>
        <w:rPr>
          <w:rFonts w:cs="Arial"/>
          <w:noProof/>
          <w:rtl/>
        </w:rPr>
      </w:pPr>
      <w:r w:rsidRPr="00947228">
        <w:rPr>
          <w:rFonts w:cs="Arial"/>
          <w:noProof/>
          <w:rtl/>
        </w:rPr>
        <w:t xml:space="preserve"> חמורותים וגו'. </w:t>
      </w:r>
      <w:r w:rsidR="004D3E3B">
        <w:rPr>
          <w:rStyle w:val="a5"/>
          <w:rFonts w:cs="Arial"/>
          <w:noProof/>
          <w:rtl/>
        </w:rPr>
        <w:footnoteReference w:id="1366"/>
      </w:r>
      <w:r w:rsidRPr="00947228">
        <w:rPr>
          <w:rFonts w:cs="Arial"/>
          <w:noProof/>
          <w:rtl/>
        </w:rPr>
        <w:t>&lt;</w:t>
      </w:r>
      <w:r w:rsidRPr="00947228">
        <w:rPr>
          <w:rFonts w:cs="Arial"/>
          <w:noProof/>
        </w:rPr>
        <w:t>h2</w:t>
      </w:r>
      <w:r w:rsidRPr="00947228">
        <w:rPr>
          <w:rFonts w:cs="Arial"/>
          <w:noProof/>
          <w:rtl/>
        </w:rPr>
        <w:t>&gt;פסקה יד$</w:t>
      </w:r>
    </w:p>
    <w:p w:rsidR="00947228" w:rsidRPr="00947228" w:rsidRDefault="00947228" w:rsidP="004D3E3B">
      <w:pPr>
        <w:rPr>
          <w:rFonts w:cs="Arial"/>
          <w:noProof/>
          <w:rtl/>
        </w:rPr>
      </w:pPr>
      <w:r w:rsidRPr="00947228">
        <w:rPr>
          <w:rFonts w:cs="Arial"/>
          <w:noProof/>
          <w:rtl/>
        </w:rPr>
        <w:t xml:space="preserve"> מצוי בין הנשים. </w:t>
      </w:r>
      <w:r w:rsidR="004D3E3B">
        <w:rPr>
          <w:rStyle w:val="a5"/>
          <w:rFonts w:cs="Arial"/>
          <w:noProof/>
          <w:rtl/>
        </w:rPr>
        <w:footnoteReference w:id="1367"/>
      </w:r>
      <w:r w:rsidRPr="00947228">
        <w:rPr>
          <w:rFonts w:cs="Arial"/>
          <w:noProof/>
          <w:rtl/>
        </w:rPr>
        <w:t xml:space="preserve"> יחזרו. </w:t>
      </w:r>
      <w:r w:rsidR="004D3E3B">
        <w:rPr>
          <w:rStyle w:val="a5"/>
          <w:rFonts w:cs="Arial"/>
          <w:noProof/>
          <w:rtl/>
        </w:rPr>
        <w:footnoteReference w:id="1368"/>
      </w:r>
    </w:p>
    <w:p w:rsidR="00947228" w:rsidRPr="00947228" w:rsidRDefault="00947228" w:rsidP="004D3E3B">
      <w:pPr>
        <w:rPr>
          <w:rFonts w:cs="Arial"/>
          <w:noProof/>
          <w:rtl/>
        </w:rPr>
      </w:pPr>
      <w:r w:rsidRPr="00947228">
        <w:rPr>
          <w:rFonts w:cs="Arial"/>
          <w:noProof/>
          <w:rtl/>
        </w:rPr>
        <w:t xml:space="preserve"> שמת. </w:t>
      </w:r>
      <w:r w:rsidR="004D3E3B">
        <w:rPr>
          <w:rStyle w:val="a5"/>
          <w:rFonts w:cs="Arial"/>
          <w:noProof/>
          <w:rtl/>
        </w:rPr>
        <w:footnoteReference w:id="1369"/>
      </w:r>
      <w:r w:rsidRPr="00947228">
        <w:rPr>
          <w:rFonts w:cs="Arial"/>
          <w:noProof/>
          <w:rtl/>
        </w:rPr>
        <w:t>&lt;</w:t>
      </w:r>
      <w:r w:rsidRPr="00947228">
        <w:rPr>
          <w:rFonts w:cs="Arial"/>
          <w:noProof/>
        </w:rPr>
        <w:t>h2</w:t>
      </w:r>
      <w:r w:rsidRPr="00947228">
        <w:rPr>
          <w:rFonts w:cs="Arial"/>
          <w:noProof/>
          <w:rtl/>
        </w:rPr>
        <w:t>&gt;פסקה טו$</w:t>
      </w:r>
    </w:p>
    <w:p w:rsidR="00947228" w:rsidRPr="00947228" w:rsidRDefault="00947228" w:rsidP="004D3E3B">
      <w:pPr>
        <w:rPr>
          <w:rFonts w:cs="Arial"/>
          <w:noProof/>
          <w:rtl/>
        </w:rPr>
      </w:pPr>
      <w:r w:rsidRPr="00947228">
        <w:rPr>
          <w:rFonts w:cs="Arial"/>
          <w:noProof/>
          <w:rtl/>
        </w:rPr>
        <w:t xml:space="preserve"> וישמעאלים מגדלין שער. </w:t>
      </w:r>
      <w:r w:rsidR="004D3E3B">
        <w:rPr>
          <w:rStyle w:val="a5"/>
          <w:rFonts w:cs="Arial"/>
          <w:noProof/>
          <w:rtl/>
        </w:rPr>
        <w:footnoteReference w:id="1370"/>
      </w:r>
      <w:r w:rsidRPr="00947228">
        <w:rPr>
          <w:rFonts w:cs="Arial"/>
          <w:noProof/>
          <w:rtl/>
        </w:rPr>
        <w:t xml:space="preserve"> מברכתו של יהושע כו'. </w:t>
      </w:r>
      <w:r w:rsidR="004D3E3B">
        <w:rPr>
          <w:rStyle w:val="a5"/>
          <w:rFonts w:cs="Arial"/>
          <w:noProof/>
          <w:rtl/>
        </w:rPr>
        <w:footnoteReference w:id="1371"/>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טז$</w:t>
      </w:r>
    </w:p>
    <w:p w:rsidR="00947228" w:rsidRPr="00947228" w:rsidRDefault="00947228" w:rsidP="004D3E3B">
      <w:pPr>
        <w:rPr>
          <w:rFonts w:cs="Arial"/>
          <w:noProof/>
          <w:rtl/>
        </w:rPr>
      </w:pPr>
      <w:r w:rsidRPr="00947228">
        <w:rPr>
          <w:rFonts w:cs="Arial"/>
          <w:noProof/>
          <w:rtl/>
        </w:rPr>
        <w:t xml:space="preserve"> שלחמו שמן. </w:t>
      </w:r>
      <w:r w:rsidR="004D3E3B">
        <w:rPr>
          <w:rStyle w:val="a5"/>
          <w:rFonts w:cs="Arial"/>
          <w:noProof/>
          <w:rtl/>
        </w:rPr>
        <w:footnoteReference w:id="1372"/>
      </w:r>
      <w:r w:rsidRPr="00947228">
        <w:rPr>
          <w:rFonts w:cs="Arial"/>
          <w:noProof/>
          <w:rtl/>
        </w:rPr>
        <w:t xml:space="preserve"> כפליות ואנפיקינון. </w:t>
      </w:r>
      <w:r w:rsidR="004D3E3B">
        <w:rPr>
          <w:rStyle w:val="a5"/>
          <w:rFonts w:cs="Arial"/>
          <w:noProof/>
          <w:rtl/>
        </w:rPr>
        <w:footnoteReference w:id="1373"/>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יז$</w:t>
      </w:r>
    </w:p>
    <w:p w:rsidR="00947228" w:rsidRPr="00947228" w:rsidRDefault="00947228" w:rsidP="004D3E3B">
      <w:pPr>
        <w:rPr>
          <w:rFonts w:cs="Arial"/>
          <w:noProof/>
          <w:rtl/>
        </w:rPr>
      </w:pPr>
      <w:r w:rsidRPr="00947228">
        <w:rPr>
          <w:rFonts w:cs="Arial"/>
          <w:noProof/>
          <w:rtl/>
        </w:rPr>
        <w:t xml:space="preserve">הה"ד מכנרת וגו'. </w:t>
      </w:r>
      <w:r w:rsidR="004D3E3B">
        <w:rPr>
          <w:rStyle w:val="a5"/>
          <w:rFonts w:cs="Arial"/>
          <w:noProof/>
          <w:rtl/>
        </w:rPr>
        <w:footnoteReference w:id="1374"/>
      </w:r>
      <w:r w:rsidRPr="00947228">
        <w:rPr>
          <w:rFonts w:cs="Arial"/>
          <w:noProof/>
          <w:rtl/>
        </w:rPr>
        <w:t xml:space="preserve"> שרים אלף. </w:t>
      </w:r>
      <w:r w:rsidR="004D3E3B">
        <w:rPr>
          <w:rStyle w:val="a5"/>
          <w:rFonts w:cs="Arial"/>
          <w:noProof/>
          <w:rtl/>
        </w:rPr>
        <w:footnoteReference w:id="1375"/>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יט$</w:t>
      </w:r>
    </w:p>
    <w:p w:rsidR="00947228" w:rsidRPr="00947228" w:rsidRDefault="00947228" w:rsidP="004D3E3B">
      <w:pPr>
        <w:rPr>
          <w:rFonts w:cs="Arial"/>
          <w:noProof/>
          <w:rtl/>
        </w:rPr>
      </w:pPr>
      <w:r w:rsidRPr="00947228">
        <w:rPr>
          <w:rFonts w:cs="Arial"/>
          <w:noProof/>
          <w:rtl/>
        </w:rPr>
        <w:t xml:space="preserve"> שנונים עם גחלי רתמים. </w:t>
      </w:r>
      <w:r w:rsidR="004D3E3B">
        <w:rPr>
          <w:rStyle w:val="a5"/>
          <w:rFonts w:cs="Arial"/>
          <w:noProof/>
          <w:rtl/>
        </w:rPr>
        <w:footnoteReference w:id="1376"/>
      </w:r>
      <w:r w:rsidRPr="00947228">
        <w:rPr>
          <w:rFonts w:cs="Arial"/>
          <w:noProof/>
          <w:rtl/>
        </w:rPr>
        <w:t>&lt;</w:t>
      </w:r>
      <w:r w:rsidRPr="00947228">
        <w:rPr>
          <w:rFonts w:cs="Arial"/>
          <w:noProof/>
        </w:rPr>
        <w:t>h2</w:t>
      </w:r>
      <w:r w:rsidRPr="00947228">
        <w:rPr>
          <w:rFonts w:cs="Arial"/>
          <w:noProof/>
          <w:rtl/>
        </w:rPr>
        <w:t>&gt;פסקה כ$</w:t>
      </w:r>
    </w:p>
    <w:p w:rsidR="00947228" w:rsidRPr="00947228" w:rsidRDefault="00947228" w:rsidP="004D3E3B">
      <w:pPr>
        <w:rPr>
          <w:rFonts w:cs="Arial"/>
          <w:noProof/>
          <w:rtl/>
        </w:rPr>
      </w:pPr>
      <w:r w:rsidRPr="00947228">
        <w:rPr>
          <w:rFonts w:cs="Arial"/>
          <w:noProof/>
          <w:rtl/>
        </w:rPr>
        <w:t xml:space="preserve"> זו עכסילו שהוא עושה במזל קשת עמ"כ. </w:t>
      </w:r>
      <w:r w:rsidR="004D3E3B">
        <w:rPr>
          <w:rStyle w:val="a5"/>
          <w:rFonts w:cs="Arial"/>
          <w:noProof/>
          <w:rtl/>
        </w:rPr>
        <w:footnoteReference w:id="1377"/>
      </w:r>
      <w:r w:rsidRPr="00947228">
        <w:rPr>
          <w:rFonts w:cs="Arial"/>
          <w:noProof/>
          <w:rtl/>
        </w:rPr>
        <w:t xml:space="preserve"> אזכרות שבבעל. </w:t>
      </w:r>
      <w:r w:rsidR="004D3E3B">
        <w:rPr>
          <w:rStyle w:val="a5"/>
          <w:rFonts w:cs="Arial"/>
          <w:noProof/>
          <w:rtl/>
        </w:rPr>
        <w:footnoteReference w:id="1378"/>
      </w:r>
    </w:p>
    <w:p w:rsidR="00947228" w:rsidRPr="00947228" w:rsidRDefault="00947228" w:rsidP="004D3E3B">
      <w:pPr>
        <w:rPr>
          <w:rFonts w:cs="Arial"/>
          <w:noProof/>
          <w:rtl/>
        </w:rPr>
      </w:pPr>
      <w:r w:rsidRPr="00947228">
        <w:rPr>
          <w:rFonts w:cs="Arial"/>
          <w:noProof/>
          <w:rtl/>
        </w:rPr>
        <w:t xml:space="preserve"> תחת. </w:t>
      </w:r>
      <w:r w:rsidR="004D3E3B">
        <w:rPr>
          <w:rStyle w:val="a5"/>
          <w:rFonts w:cs="Arial"/>
          <w:noProof/>
          <w:rtl/>
        </w:rPr>
        <w:footnoteReference w:id="1379"/>
      </w:r>
      <w:r w:rsidRPr="00947228">
        <w:rPr>
          <w:rFonts w:cs="Arial"/>
          <w:noProof/>
          <w:rtl/>
        </w:rPr>
        <w:t xml:space="preserve"> על מלמדי ועל מעבירני כצ"ל ברי"ש. </w:t>
      </w:r>
      <w:r w:rsidR="004D3E3B">
        <w:rPr>
          <w:rStyle w:val="a5"/>
          <w:rFonts w:cs="Arial"/>
          <w:noProof/>
          <w:rtl/>
        </w:rPr>
        <w:footnoteReference w:id="1380"/>
      </w:r>
    </w:p>
    <w:p w:rsidR="00947228" w:rsidRPr="00947228" w:rsidRDefault="00947228" w:rsidP="004D3E3B">
      <w:pPr>
        <w:rPr>
          <w:rFonts w:cs="Arial"/>
          <w:noProof/>
          <w:rtl/>
        </w:rPr>
      </w:pPr>
      <w:r w:rsidRPr="00947228">
        <w:rPr>
          <w:rFonts w:cs="Arial"/>
          <w:noProof/>
          <w:rtl/>
        </w:rPr>
        <w:t xml:space="preserve"> תאכל בעוה"ז והקרן קיימת לעולם הבא. </w:t>
      </w:r>
      <w:r w:rsidR="004D3E3B">
        <w:rPr>
          <w:rStyle w:val="a5"/>
          <w:rFonts w:cs="Arial"/>
          <w:noProof/>
          <w:rtl/>
        </w:rPr>
        <w:footnoteReference w:id="1381"/>
      </w:r>
      <w:r w:rsidRPr="00947228">
        <w:rPr>
          <w:rFonts w:cs="Arial"/>
          <w:noProof/>
          <w:rtl/>
        </w:rPr>
        <w:t>&lt;</w:t>
      </w:r>
      <w:r w:rsidRPr="00947228">
        <w:rPr>
          <w:rFonts w:cs="Arial"/>
          <w:noProof/>
        </w:rPr>
        <w:t>h1</w:t>
      </w:r>
      <w:r w:rsidRPr="00947228">
        <w:rPr>
          <w:rFonts w:cs="Arial"/>
          <w:noProof/>
          <w:rtl/>
        </w:rPr>
        <w:t>&gt;פרק צט&lt;$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4D3E3B">
      <w:pPr>
        <w:rPr>
          <w:rFonts w:cs="Arial"/>
          <w:noProof/>
          <w:rtl/>
        </w:rPr>
      </w:pPr>
      <w:r w:rsidRPr="00947228">
        <w:rPr>
          <w:rFonts w:cs="Arial"/>
          <w:noProof/>
          <w:rtl/>
        </w:rPr>
        <w:t xml:space="preserve">רצים ומדיינים כו'. </w:t>
      </w:r>
      <w:r w:rsidR="004D3E3B">
        <w:rPr>
          <w:rStyle w:val="a5"/>
          <w:rFonts w:cs="Arial"/>
          <w:noProof/>
          <w:rtl/>
        </w:rPr>
        <w:footnoteReference w:id="1382"/>
      </w:r>
      <w:r w:rsidRPr="00947228">
        <w:rPr>
          <w:rFonts w:cs="Arial"/>
          <w:noProof/>
          <w:rtl/>
        </w:rPr>
        <w:t xml:space="preserve">וכרמל מאספמיא. </w:t>
      </w:r>
      <w:r w:rsidR="004D3E3B">
        <w:rPr>
          <w:rStyle w:val="a5"/>
          <w:rFonts w:cs="Arial"/>
          <w:noProof/>
          <w:rtl/>
        </w:rPr>
        <w:footnoteReference w:id="1383"/>
      </w:r>
    </w:p>
    <w:p w:rsidR="00947228" w:rsidRPr="00947228" w:rsidRDefault="00947228" w:rsidP="004D3E3B">
      <w:pPr>
        <w:rPr>
          <w:rFonts w:cs="Arial"/>
          <w:noProof/>
          <w:rtl/>
        </w:rPr>
      </w:pPr>
      <w:r w:rsidRPr="00947228">
        <w:rPr>
          <w:rFonts w:cs="Arial"/>
          <w:noProof/>
          <w:rtl/>
        </w:rPr>
        <w:t xml:space="preserve">שותפין במכירתו ש"י. </w:t>
      </w:r>
      <w:r w:rsidR="004D3E3B">
        <w:rPr>
          <w:rStyle w:val="a5"/>
          <w:rFonts w:cs="Arial"/>
          <w:noProof/>
          <w:rtl/>
        </w:rPr>
        <w:footnoteReference w:id="1384"/>
      </w:r>
      <w:r w:rsidRPr="00947228">
        <w:rPr>
          <w:rFonts w:cs="Arial"/>
          <w:noProof/>
          <w:rtl/>
        </w:rPr>
        <w:t xml:space="preserve">שקודם לת"פ שנה. </w:t>
      </w:r>
      <w:r w:rsidR="004D3E3B">
        <w:rPr>
          <w:rStyle w:val="a5"/>
          <w:rFonts w:cs="Arial"/>
          <w:noProof/>
          <w:rtl/>
        </w:rPr>
        <w:footnoteReference w:id="1385"/>
      </w:r>
    </w:p>
    <w:p w:rsidR="00947228" w:rsidRPr="00947228" w:rsidRDefault="00947228" w:rsidP="004D3E3B">
      <w:pPr>
        <w:rPr>
          <w:rFonts w:cs="Arial"/>
          <w:noProof/>
          <w:rtl/>
        </w:rPr>
      </w:pPr>
      <w:r w:rsidRPr="00947228">
        <w:rPr>
          <w:rFonts w:cs="Arial"/>
          <w:noProof/>
          <w:rtl/>
        </w:rPr>
        <w:t xml:space="preserve">הה"ד נכספה וגם כלתה נפשי. </w:t>
      </w:r>
      <w:r w:rsidR="004D3E3B">
        <w:rPr>
          <w:rStyle w:val="a5"/>
          <w:rFonts w:cs="Arial"/>
          <w:noProof/>
          <w:rtl/>
        </w:rPr>
        <w:footnoteReference w:id="1386"/>
      </w:r>
      <w:r w:rsidRPr="00947228">
        <w:rPr>
          <w:rFonts w:cs="Arial"/>
          <w:noProof/>
          <w:rtl/>
        </w:rPr>
        <w:t xml:space="preserve">רי"א בית המקדש נבנה בחלקו של יהודה. </w:t>
      </w:r>
      <w:r w:rsidR="004D3E3B">
        <w:rPr>
          <w:rStyle w:val="a5"/>
          <w:rFonts w:cs="Arial"/>
          <w:noProof/>
          <w:rtl/>
        </w:rPr>
        <w:footnoteReference w:id="1387"/>
      </w:r>
    </w:p>
    <w:p w:rsidR="00947228" w:rsidRPr="00947228" w:rsidRDefault="00947228" w:rsidP="004D3E3B">
      <w:pPr>
        <w:rPr>
          <w:rFonts w:cs="Arial"/>
          <w:noProof/>
          <w:rtl/>
        </w:rPr>
      </w:pPr>
      <w:r w:rsidRPr="00947228">
        <w:rPr>
          <w:rFonts w:cs="Arial"/>
          <w:noProof/>
          <w:rtl/>
        </w:rPr>
        <w:t xml:space="preserve">דכתיב באפרתה. </w:t>
      </w:r>
      <w:r w:rsidR="004D3E3B">
        <w:rPr>
          <w:rStyle w:val="a5"/>
          <w:rFonts w:cs="Arial"/>
          <w:noProof/>
          <w:rtl/>
        </w:rPr>
        <w:footnoteReference w:id="1388"/>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4D3E3B">
      <w:pPr>
        <w:rPr>
          <w:rFonts w:cs="Arial"/>
          <w:noProof/>
          <w:rtl/>
        </w:rPr>
      </w:pPr>
      <w:r w:rsidRPr="00947228">
        <w:rPr>
          <w:rFonts w:cs="Arial"/>
          <w:noProof/>
          <w:rtl/>
        </w:rPr>
        <w:t xml:space="preserve">ביד דניאל. </w:t>
      </w:r>
      <w:r w:rsidR="004D3E3B">
        <w:rPr>
          <w:rStyle w:val="a5"/>
          <w:rFonts w:cs="Arial"/>
          <w:noProof/>
          <w:rtl/>
        </w:rPr>
        <w:footnoteReference w:id="1389"/>
      </w:r>
      <w:r w:rsidRPr="00947228">
        <w:rPr>
          <w:rFonts w:cs="Arial"/>
          <w:noProof/>
          <w:rtl/>
        </w:rPr>
        <w:t xml:space="preserve">אלו. </w:t>
      </w:r>
      <w:r w:rsidR="004D3E3B">
        <w:rPr>
          <w:rStyle w:val="a5"/>
          <w:rFonts w:cs="Arial"/>
          <w:noProof/>
          <w:rtl/>
        </w:rPr>
        <w:footnoteReference w:id="1390"/>
      </w:r>
    </w:p>
    <w:p w:rsidR="00947228" w:rsidRPr="00947228" w:rsidRDefault="00947228" w:rsidP="004D3E3B">
      <w:pPr>
        <w:rPr>
          <w:rFonts w:cs="Arial"/>
          <w:noProof/>
          <w:rtl/>
        </w:rPr>
      </w:pPr>
      <w:r w:rsidRPr="00947228">
        <w:rPr>
          <w:rFonts w:cs="Arial"/>
          <w:noProof/>
          <w:rtl/>
        </w:rPr>
        <w:t xml:space="preserve">ואלו. </w:t>
      </w:r>
      <w:r w:rsidR="004D3E3B">
        <w:rPr>
          <w:rStyle w:val="a5"/>
          <w:rFonts w:cs="Arial"/>
          <w:noProof/>
          <w:rtl/>
        </w:rPr>
        <w:footnoteReference w:id="1391"/>
      </w:r>
      <w:r w:rsidRPr="00947228">
        <w:rPr>
          <w:rFonts w:cs="Arial"/>
          <w:noProof/>
          <w:rtl/>
        </w:rPr>
        <w:t xml:space="preserve"> באו מרובים כו'. </w:t>
      </w:r>
      <w:r w:rsidR="004D3E3B">
        <w:rPr>
          <w:rStyle w:val="a5"/>
          <w:rFonts w:cs="Arial"/>
          <w:noProof/>
          <w:rtl/>
        </w:rPr>
        <w:footnoteReference w:id="1392"/>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4D3E3B">
      <w:pPr>
        <w:rPr>
          <w:rFonts w:cs="Arial"/>
          <w:noProof/>
          <w:rtl/>
        </w:rPr>
      </w:pPr>
      <w:r w:rsidRPr="00947228">
        <w:rPr>
          <w:rFonts w:cs="Arial"/>
          <w:noProof/>
          <w:rtl/>
        </w:rPr>
        <w:t xml:space="preserve"> מה הזאב הזה. </w:t>
      </w:r>
      <w:r w:rsidR="004D3E3B">
        <w:rPr>
          <w:rStyle w:val="a5"/>
          <w:rFonts w:cs="Arial"/>
          <w:noProof/>
          <w:rtl/>
        </w:rPr>
        <w:footnoteReference w:id="1393"/>
      </w:r>
      <w:r w:rsidRPr="00947228">
        <w:rPr>
          <w:rFonts w:cs="Arial"/>
          <w:noProof/>
          <w:rtl/>
        </w:rPr>
        <w:t xml:space="preserve"> ערפלא טורא. </w:t>
      </w:r>
      <w:r w:rsidR="004D3E3B">
        <w:rPr>
          <w:rStyle w:val="a5"/>
          <w:rFonts w:cs="Arial"/>
          <w:noProof/>
          <w:rtl/>
        </w:rPr>
        <w:footnoteReference w:id="1394"/>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4D3E3B">
      <w:pPr>
        <w:rPr>
          <w:rFonts w:cs="Arial"/>
          <w:noProof/>
          <w:rtl/>
        </w:rPr>
      </w:pPr>
      <w:r w:rsidRPr="00947228">
        <w:rPr>
          <w:rFonts w:cs="Arial"/>
          <w:noProof/>
          <w:rtl/>
        </w:rPr>
        <w:t xml:space="preserve"> נידונו בשפתותיהם. </w:t>
      </w:r>
      <w:r w:rsidR="004D3E3B">
        <w:rPr>
          <w:rStyle w:val="a5"/>
          <w:rFonts w:cs="Arial"/>
          <w:noProof/>
          <w:rtl/>
        </w:rPr>
        <w:footnoteReference w:id="1395"/>
      </w:r>
      <w:r w:rsidRPr="00947228">
        <w:rPr>
          <w:rFonts w:cs="Arial"/>
          <w:noProof/>
          <w:rtl/>
        </w:rPr>
        <w:t>&lt;</w:t>
      </w:r>
      <w:r w:rsidRPr="00947228">
        <w:rPr>
          <w:rFonts w:cs="Arial"/>
          <w:noProof/>
        </w:rPr>
        <w:t>h2</w:t>
      </w:r>
      <w:r w:rsidRPr="00947228">
        <w:rPr>
          <w:rFonts w:cs="Arial"/>
          <w:noProof/>
          <w:rtl/>
        </w:rPr>
        <w:t>&gt;פסקה ו$</w:t>
      </w:r>
    </w:p>
    <w:p w:rsidR="00947228" w:rsidRPr="00947228" w:rsidRDefault="00947228" w:rsidP="004D3E3B">
      <w:pPr>
        <w:rPr>
          <w:rFonts w:cs="Arial"/>
          <w:noProof/>
          <w:rtl/>
        </w:rPr>
      </w:pPr>
      <w:r w:rsidRPr="00947228">
        <w:rPr>
          <w:rFonts w:cs="Arial"/>
          <w:noProof/>
          <w:rtl/>
        </w:rPr>
        <w:t xml:space="preserve"> השלכת עול. </w:t>
      </w:r>
      <w:r w:rsidR="004D3E3B">
        <w:rPr>
          <w:rStyle w:val="a5"/>
          <w:rFonts w:cs="Arial"/>
          <w:noProof/>
          <w:rtl/>
        </w:rPr>
        <w:footnoteReference w:id="1396"/>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4D3E3B">
      <w:pPr>
        <w:rPr>
          <w:rFonts w:cs="Arial"/>
          <w:noProof/>
          <w:rtl/>
        </w:rPr>
      </w:pPr>
      <w:r w:rsidRPr="00947228">
        <w:rPr>
          <w:rFonts w:cs="Arial"/>
          <w:noProof/>
          <w:rtl/>
        </w:rPr>
        <w:t xml:space="preserve"> עצמך ותמר. </w:t>
      </w:r>
      <w:r w:rsidR="004D3E3B">
        <w:rPr>
          <w:rStyle w:val="a5"/>
          <w:rFonts w:cs="Arial"/>
          <w:noProof/>
          <w:rtl/>
        </w:rPr>
        <w:footnoteReference w:id="1397"/>
      </w:r>
      <w:r w:rsidRPr="00947228">
        <w:rPr>
          <w:rFonts w:cs="Arial"/>
          <w:noProof/>
          <w:rtl/>
        </w:rPr>
        <w:t xml:space="preserve"> ארבעה שמות כו'. </w:t>
      </w:r>
      <w:r w:rsidR="004D3E3B">
        <w:rPr>
          <w:rStyle w:val="a5"/>
          <w:rFonts w:cs="Arial"/>
          <w:noProof/>
          <w:rtl/>
        </w:rPr>
        <w:footnoteReference w:id="1398"/>
      </w:r>
    </w:p>
    <w:p w:rsidR="00947228" w:rsidRPr="00947228" w:rsidRDefault="00947228" w:rsidP="004D3E3B">
      <w:pPr>
        <w:rPr>
          <w:rFonts w:cs="Arial"/>
          <w:noProof/>
          <w:rtl/>
        </w:rPr>
      </w:pPr>
      <w:r w:rsidRPr="00947228">
        <w:rPr>
          <w:rFonts w:cs="Arial"/>
          <w:noProof/>
          <w:rtl/>
        </w:rPr>
        <w:t xml:space="preserve"> שכתוב ברגלים כו'. </w:t>
      </w:r>
      <w:r w:rsidR="004D3E3B">
        <w:rPr>
          <w:rStyle w:val="a5"/>
          <w:rFonts w:cs="Arial"/>
          <w:noProof/>
          <w:rtl/>
        </w:rPr>
        <w:footnoteReference w:id="1399"/>
      </w:r>
      <w:r w:rsidRPr="00947228">
        <w:rPr>
          <w:rFonts w:cs="Arial"/>
          <w:noProof/>
          <w:rtl/>
        </w:rPr>
        <w:t xml:space="preserve"> תהא מתכבסת בתחומו. </w:t>
      </w:r>
      <w:r w:rsidR="004D3E3B">
        <w:rPr>
          <w:rStyle w:val="a5"/>
          <w:rFonts w:cs="Arial"/>
          <w:noProof/>
          <w:rtl/>
        </w:rPr>
        <w:footnoteReference w:id="1400"/>
      </w:r>
    </w:p>
    <w:p w:rsidR="00947228" w:rsidRPr="00947228" w:rsidRDefault="00947228" w:rsidP="004D3E3B">
      <w:pPr>
        <w:rPr>
          <w:rFonts w:cs="Arial"/>
          <w:noProof/>
          <w:rtl/>
        </w:rPr>
      </w:pPr>
      <w:r w:rsidRPr="00947228">
        <w:rPr>
          <w:rFonts w:cs="Arial"/>
          <w:noProof/>
          <w:rtl/>
        </w:rPr>
        <w:t xml:space="preserve">שהיין. </w:t>
      </w:r>
      <w:r w:rsidR="004D3E3B">
        <w:rPr>
          <w:rStyle w:val="a5"/>
          <w:rFonts w:cs="Arial"/>
          <w:noProof/>
          <w:rtl/>
        </w:rPr>
        <w:footnoteReference w:id="1401"/>
      </w:r>
      <w:r w:rsidRPr="00947228">
        <w:rPr>
          <w:rFonts w:cs="Arial"/>
          <w:noProof/>
          <w:rtl/>
        </w:rPr>
        <w:t>&lt;</w:t>
      </w:r>
      <w:r w:rsidRPr="00947228">
        <w:rPr>
          <w:rFonts w:cs="Arial"/>
          <w:noProof/>
        </w:rPr>
        <w:t>h2</w:t>
      </w:r>
      <w:r w:rsidRPr="00947228">
        <w:rPr>
          <w:rFonts w:cs="Arial"/>
          <w:noProof/>
          <w:rtl/>
        </w:rPr>
        <w:t>&gt;פסקה יא$</w:t>
      </w:r>
    </w:p>
    <w:p w:rsidR="00947228" w:rsidRPr="00947228" w:rsidRDefault="00947228" w:rsidP="004D3E3B">
      <w:pPr>
        <w:rPr>
          <w:rFonts w:cs="Arial"/>
          <w:noProof/>
          <w:rtl/>
        </w:rPr>
      </w:pPr>
      <w:r w:rsidRPr="00947228">
        <w:rPr>
          <w:rFonts w:cs="Arial"/>
          <w:noProof/>
          <w:rtl/>
        </w:rPr>
        <w:t xml:space="preserve"> עמו. </w:t>
      </w:r>
      <w:r w:rsidR="004D3E3B">
        <w:rPr>
          <w:rStyle w:val="a5"/>
          <w:rFonts w:cs="Arial"/>
          <w:noProof/>
          <w:rtl/>
        </w:rPr>
        <w:footnoteReference w:id="1402"/>
      </w:r>
      <w:r w:rsidRPr="00947228">
        <w:rPr>
          <w:rFonts w:cs="Arial"/>
          <w:noProof/>
          <w:rtl/>
        </w:rPr>
        <w:t>&lt;</w:t>
      </w:r>
      <w:r w:rsidRPr="00947228">
        <w:rPr>
          <w:rFonts w:cs="Arial"/>
          <w:noProof/>
        </w:rPr>
        <w:t>h1</w:t>
      </w:r>
      <w:r w:rsidRPr="00947228">
        <w:rPr>
          <w:rFonts w:cs="Arial"/>
          <w:noProof/>
          <w:rtl/>
        </w:rPr>
        <w:t>&gt;פרק ק&lt;$</w:t>
      </w:r>
      <w:r w:rsidRPr="00947228">
        <w:rPr>
          <w:rFonts w:cs="Arial"/>
          <w:noProof/>
        </w:rPr>
        <w:t>h1</w:t>
      </w:r>
      <w:r w:rsidRPr="00947228">
        <w:rPr>
          <w:rFonts w:cs="Arial"/>
          <w:noProof/>
          <w:rtl/>
        </w:rPr>
        <w:t>&gt;</w:t>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א$</w:t>
      </w:r>
    </w:p>
    <w:p w:rsidR="00947228" w:rsidRPr="00947228" w:rsidRDefault="00947228" w:rsidP="004D3E3B">
      <w:pPr>
        <w:rPr>
          <w:rFonts w:cs="Arial"/>
          <w:noProof/>
          <w:rtl/>
        </w:rPr>
      </w:pPr>
      <w:r w:rsidRPr="00947228">
        <w:rPr>
          <w:rFonts w:cs="Arial"/>
          <w:noProof/>
          <w:rtl/>
        </w:rPr>
        <w:t xml:space="preserve">דעו כי ה' וגו'. </w:t>
      </w:r>
      <w:r w:rsidR="004D3E3B">
        <w:rPr>
          <w:rStyle w:val="a5"/>
          <w:rFonts w:cs="Arial"/>
          <w:noProof/>
          <w:rtl/>
        </w:rPr>
        <w:footnoteReference w:id="1403"/>
      </w:r>
      <w:r w:rsidRPr="00947228">
        <w:rPr>
          <w:rFonts w:cs="Arial"/>
          <w:noProof/>
          <w:rtl/>
        </w:rPr>
        <w:t xml:space="preserve">ויאמר אליהם אני נאסף כו' כאשר צום. </w:t>
      </w:r>
      <w:r w:rsidR="004D3E3B">
        <w:rPr>
          <w:rStyle w:val="a5"/>
          <w:rFonts w:cs="Arial"/>
          <w:noProof/>
          <w:rtl/>
        </w:rPr>
        <w:footnoteReference w:id="1404"/>
      </w:r>
    </w:p>
    <w:p w:rsidR="00947228" w:rsidRPr="00947228" w:rsidRDefault="00947228" w:rsidP="004D3E3B">
      <w:pPr>
        <w:rPr>
          <w:rFonts w:cs="Arial"/>
          <w:noProof/>
          <w:rtl/>
        </w:rPr>
      </w:pPr>
      <w:r w:rsidRPr="00947228">
        <w:rPr>
          <w:rFonts w:cs="Arial"/>
          <w:noProof/>
          <w:rtl/>
        </w:rPr>
        <w:t xml:space="preserve">נאסף אל עמי. </w:t>
      </w:r>
      <w:r w:rsidR="004D3E3B">
        <w:rPr>
          <w:rStyle w:val="a5"/>
          <w:rFonts w:cs="Arial"/>
          <w:noProof/>
          <w:rtl/>
        </w:rPr>
        <w:footnoteReference w:id="1405"/>
      </w:r>
      <w:r w:rsidRPr="00947228">
        <w:rPr>
          <w:rFonts w:cs="Arial"/>
          <w:noProof/>
          <w:rtl/>
        </w:rPr>
        <w:t>&lt;</w:t>
      </w:r>
      <w:r w:rsidRPr="00947228">
        <w:rPr>
          <w:rFonts w:cs="Arial"/>
          <w:noProof/>
        </w:rPr>
        <w:t>h2</w:t>
      </w:r>
      <w:r w:rsidRPr="00947228">
        <w:rPr>
          <w:rFonts w:cs="Arial"/>
          <w:noProof/>
          <w:rtl/>
        </w:rPr>
        <w:t>&gt;פסקה ב$</w:t>
      </w:r>
    </w:p>
    <w:p w:rsidR="00947228" w:rsidRPr="00947228" w:rsidRDefault="00947228" w:rsidP="004D3E3B">
      <w:pPr>
        <w:rPr>
          <w:rFonts w:cs="Arial"/>
          <w:noProof/>
          <w:rtl/>
        </w:rPr>
      </w:pPr>
      <w:r w:rsidRPr="00947228">
        <w:rPr>
          <w:rFonts w:cs="Arial"/>
          <w:noProof/>
          <w:rtl/>
        </w:rPr>
        <w:t xml:space="preserve">הראשון על כו'. </w:t>
      </w:r>
      <w:r w:rsidR="004D3E3B">
        <w:rPr>
          <w:rStyle w:val="a5"/>
          <w:rFonts w:cs="Arial"/>
          <w:noProof/>
          <w:rtl/>
        </w:rPr>
        <w:footnoteReference w:id="1406"/>
      </w:r>
      <w:r w:rsidRPr="00947228">
        <w:rPr>
          <w:rFonts w:cs="Arial"/>
          <w:noProof/>
          <w:rtl/>
        </w:rPr>
        <w:t xml:space="preserve">קאים אטימוס. </w:t>
      </w:r>
      <w:r w:rsidR="004D3E3B">
        <w:rPr>
          <w:rStyle w:val="a5"/>
          <w:rFonts w:cs="Arial"/>
          <w:noProof/>
          <w:rtl/>
        </w:rPr>
        <w:footnoteReference w:id="1407"/>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ג$</w:t>
      </w:r>
    </w:p>
    <w:p w:rsidR="00947228" w:rsidRPr="00947228" w:rsidRDefault="00947228" w:rsidP="004D3E3B">
      <w:pPr>
        <w:rPr>
          <w:rFonts w:cs="Arial"/>
          <w:noProof/>
          <w:rtl/>
        </w:rPr>
      </w:pPr>
      <w:r w:rsidRPr="00947228">
        <w:rPr>
          <w:rFonts w:cs="Arial"/>
          <w:noProof/>
          <w:rtl/>
        </w:rPr>
        <w:t xml:space="preserve">אל תראי יעקב את תולעת ורבנן כו' כצ"ל. </w:t>
      </w:r>
      <w:r w:rsidR="004D3E3B">
        <w:rPr>
          <w:rStyle w:val="a5"/>
          <w:rFonts w:cs="Arial"/>
          <w:noProof/>
          <w:rtl/>
        </w:rPr>
        <w:footnoteReference w:id="1408"/>
      </w:r>
      <w:r w:rsidRPr="00947228">
        <w:rPr>
          <w:rFonts w:cs="Arial"/>
          <w:noProof/>
          <w:rtl/>
        </w:rPr>
        <w:t xml:space="preserve">קרוב לעשרה פעמים יהודה אמר כו' כצ"ל. </w:t>
      </w:r>
      <w:r w:rsidR="004D3E3B">
        <w:rPr>
          <w:rStyle w:val="a5"/>
          <w:rFonts w:cs="Arial"/>
          <w:noProof/>
          <w:rtl/>
        </w:rPr>
        <w:footnoteReference w:id="1409"/>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ד$</w:t>
      </w:r>
    </w:p>
    <w:p w:rsidR="00947228" w:rsidRPr="00947228" w:rsidRDefault="00947228" w:rsidP="004D3E3B">
      <w:pPr>
        <w:rPr>
          <w:rFonts w:cs="Arial"/>
          <w:noProof/>
          <w:rtl/>
        </w:rPr>
      </w:pPr>
      <w:r w:rsidRPr="00947228">
        <w:rPr>
          <w:rFonts w:cs="Arial"/>
          <w:noProof/>
          <w:rtl/>
        </w:rPr>
        <w:t xml:space="preserve">אבל משה ע"י שלא הי"ל בוכים. </w:t>
      </w:r>
      <w:r w:rsidR="004D3E3B">
        <w:rPr>
          <w:rStyle w:val="a5"/>
          <w:rFonts w:cs="Arial"/>
          <w:noProof/>
          <w:rtl/>
        </w:rPr>
        <w:footnoteReference w:id="1410"/>
      </w:r>
      <w:r w:rsidRPr="00947228">
        <w:rPr>
          <w:rFonts w:cs="Arial"/>
          <w:noProof/>
          <w:rtl/>
        </w:rPr>
        <w:t xml:space="preserve">וידבר יוסף. </w:t>
      </w:r>
      <w:r w:rsidR="004D3E3B">
        <w:rPr>
          <w:rStyle w:val="a5"/>
          <w:rFonts w:cs="Arial"/>
          <w:noProof/>
          <w:rtl/>
        </w:rPr>
        <w:footnoteReference w:id="1411"/>
      </w:r>
    </w:p>
    <w:p w:rsidR="00947228" w:rsidRPr="00947228" w:rsidRDefault="00947228" w:rsidP="00947228">
      <w:pPr>
        <w:rPr>
          <w:rFonts w:cs="Arial"/>
          <w:noProof/>
          <w:rtl/>
        </w:rPr>
      </w:pPr>
      <w:r w:rsidRPr="00947228">
        <w:rPr>
          <w:rFonts w:cs="Arial"/>
          <w:noProof/>
          <w:rtl/>
        </w:rPr>
        <w:t>&lt;</w:t>
      </w:r>
      <w:r w:rsidRPr="00947228">
        <w:rPr>
          <w:rFonts w:cs="Arial"/>
          <w:noProof/>
        </w:rPr>
        <w:t>h2</w:t>
      </w:r>
      <w:r w:rsidRPr="00947228">
        <w:rPr>
          <w:rFonts w:cs="Arial"/>
          <w:noProof/>
          <w:rtl/>
        </w:rPr>
        <w:t>&gt;פסקה ה$</w:t>
      </w:r>
    </w:p>
    <w:p w:rsidR="00947228" w:rsidRPr="00947228" w:rsidRDefault="00947228" w:rsidP="004D3E3B">
      <w:pPr>
        <w:rPr>
          <w:rFonts w:cs="Arial"/>
          <w:noProof/>
          <w:rtl/>
        </w:rPr>
      </w:pPr>
      <w:r w:rsidRPr="00947228">
        <w:rPr>
          <w:rFonts w:cs="Arial"/>
          <w:noProof/>
          <w:rtl/>
        </w:rPr>
        <w:t xml:space="preserve">גם פרשים וגו'. </w:t>
      </w:r>
      <w:r w:rsidR="004D3E3B">
        <w:rPr>
          <w:rStyle w:val="a5"/>
          <w:rFonts w:cs="Arial"/>
          <w:noProof/>
          <w:rtl/>
        </w:rPr>
        <w:footnoteReference w:id="1412"/>
      </w:r>
      <w:r w:rsidRPr="00947228">
        <w:rPr>
          <w:rFonts w:cs="Arial"/>
          <w:noProof/>
          <w:rtl/>
        </w:rPr>
        <w:t>&lt;</w:t>
      </w:r>
      <w:r w:rsidRPr="00947228">
        <w:rPr>
          <w:rFonts w:cs="Arial"/>
          <w:noProof/>
        </w:rPr>
        <w:t>h2</w:t>
      </w:r>
      <w:r w:rsidRPr="00947228">
        <w:rPr>
          <w:rFonts w:cs="Arial"/>
          <w:noProof/>
          <w:rtl/>
        </w:rPr>
        <w:t>&gt;פסקה ז$</w:t>
      </w:r>
    </w:p>
    <w:p w:rsidR="00947228" w:rsidRPr="00947228" w:rsidRDefault="00947228" w:rsidP="004D3E3B">
      <w:pPr>
        <w:rPr>
          <w:rFonts w:cs="Arial"/>
          <w:noProof/>
          <w:rtl/>
        </w:rPr>
      </w:pPr>
      <w:r w:rsidRPr="00947228">
        <w:rPr>
          <w:rFonts w:cs="Arial"/>
          <w:noProof/>
          <w:rtl/>
        </w:rPr>
        <w:t xml:space="preserve"> אבל שלשים ניחא. </w:t>
      </w:r>
      <w:r w:rsidR="004D3E3B">
        <w:rPr>
          <w:rStyle w:val="a5"/>
          <w:rFonts w:cs="Arial"/>
          <w:noProof/>
          <w:rtl/>
        </w:rPr>
        <w:footnoteReference w:id="1413"/>
      </w:r>
      <w:r w:rsidRPr="00947228">
        <w:rPr>
          <w:rFonts w:cs="Arial"/>
          <w:noProof/>
          <w:rtl/>
        </w:rPr>
        <w:t>&lt;</w:t>
      </w:r>
      <w:r w:rsidRPr="00947228">
        <w:rPr>
          <w:rFonts w:cs="Arial"/>
          <w:noProof/>
        </w:rPr>
        <w:t>h2</w:t>
      </w:r>
      <w:r w:rsidRPr="00947228">
        <w:rPr>
          <w:rFonts w:cs="Arial"/>
          <w:noProof/>
          <w:rtl/>
        </w:rPr>
        <w:t>&gt;פסקה ח$</w:t>
      </w:r>
    </w:p>
    <w:p w:rsidR="00947228" w:rsidRPr="00947228" w:rsidRDefault="00947228" w:rsidP="004D3E3B">
      <w:pPr>
        <w:rPr>
          <w:rFonts w:cs="Arial"/>
          <w:noProof/>
          <w:rtl/>
        </w:rPr>
      </w:pPr>
      <w:r w:rsidRPr="00947228">
        <w:rPr>
          <w:rFonts w:cs="Arial"/>
          <w:noProof/>
          <w:rtl/>
        </w:rPr>
        <w:t xml:space="preserve"> שאף הכתובים דברו דברים בדויים כו' כצ"ל. </w:t>
      </w:r>
      <w:r w:rsidR="004D3E3B">
        <w:rPr>
          <w:rStyle w:val="a5"/>
          <w:rFonts w:cs="Arial"/>
          <w:noProof/>
          <w:rtl/>
        </w:rPr>
        <w:footnoteReference w:id="1414"/>
      </w:r>
      <w:r w:rsidRPr="00947228">
        <w:rPr>
          <w:rFonts w:cs="Arial"/>
          <w:noProof/>
          <w:rtl/>
        </w:rPr>
        <w:t>&lt;</w:t>
      </w:r>
      <w:r w:rsidRPr="00947228">
        <w:rPr>
          <w:rFonts w:cs="Arial"/>
          <w:noProof/>
        </w:rPr>
        <w:t>h2</w:t>
      </w:r>
      <w:r w:rsidRPr="00947228">
        <w:rPr>
          <w:rFonts w:cs="Arial"/>
          <w:noProof/>
          <w:rtl/>
        </w:rPr>
        <w:t>&gt;פסקה ט$</w:t>
      </w:r>
    </w:p>
    <w:p w:rsidR="00022C66" w:rsidRPr="00947228" w:rsidRDefault="00947228" w:rsidP="004D3E3B">
      <w:pPr>
        <w:rPr>
          <w:rtl/>
        </w:rPr>
      </w:pPr>
      <w:r w:rsidRPr="00947228">
        <w:rPr>
          <w:rFonts w:cs="Arial"/>
          <w:noProof/>
          <w:rtl/>
        </w:rPr>
        <w:t xml:space="preserve"> כוכב א' ולא יכלו לו. </w:t>
      </w:r>
      <w:r w:rsidR="004D3E3B">
        <w:rPr>
          <w:rStyle w:val="a5"/>
          <w:rFonts w:cs="Arial"/>
          <w:noProof/>
          <w:rtl/>
        </w:rPr>
        <w:footnoteReference w:id="1415"/>
      </w:r>
      <w:r w:rsidRPr="00947228">
        <w:rPr>
          <w:rFonts w:cs="Arial"/>
          <w:noProof/>
          <w:rtl/>
        </w:rPr>
        <w:t xml:space="preserve"> לכאן הודעתם אווגנוסים שלי כצ"ל. </w:t>
      </w:r>
      <w:r w:rsidR="004D3E3B">
        <w:rPr>
          <w:rStyle w:val="a5"/>
          <w:rtl/>
        </w:rPr>
        <w:footnoteReference w:id="1416"/>
      </w:r>
    </w:p>
    <w:sectPr w:rsidR="00022C66" w:rsidRPr="00947228" w:rsidSect="000F3B9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9C8" w:rsidRDefault="003069C8" w:rsidP="00947228">
      <w:pPr>
        <w:spacing w:after="0" w:line="240" w:lineRule="auto"/>
      </w:pPr>
      <w:r>
        <w:separator/>
      </w:r>
    </w:p>
  </w:endnote>
  <w:endnote w:type="continuationSeparator" w:id="0">
    <w:p w:rsidR="003069C8" w:rsidRDefault="003069C8" w:rsidP="0094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9C8" w:rsidRDefault="003069C8" w:rsidP="00947228">
      <w:pPr>
        <w:spacing w:after="0" w:line="240" w:lineRule="auto"/>
      </w:pPr>
      <w:r>
        <w:separator/>
      </w:r>
    </w:p>
  </w:footnote>
  <w:footnote w:type="continuationSeparator" w:id="0">
    <w:p w:rsidR="003069C8" w:rsidRDefault="003069C8" w:rsidP="00947228">
      <w:pPr>
        <w:spacing w:after="0" w:line="240" w:lineRule="auto"/>
      </w:pPr>
      <w:r>
        <w:continuationSeparator/>
      </w:r>
    </w:p>
  </w:footnote>
  <w:footnote w:id="1">
    <w:p w:rsidR="003069C8" w:rsidRDefault="003069C8" w:rsidP="00947228">
      <w:pPr>
        <w:rPr>
          <w:rtl/>
        </w:rPr>
      </w:pPr>
      <w:bookmarkStart w:id="0" w:name="_GoBack"/>
      <w:bookmarkEnd w:id="0"/>
      <w:r>
        <w:rPr>
          <w:rStyle w:val="a5"/>
        </w:rPr>
        <w:footnoteRef/>
      </w:r>
      <w:r>
        <w:rPr>
          <w:rtl/>
        </w:rPr>
        <w:t xml:space="preserve"> </w:t>
      </w:r>
      <w:r w:rsidRPr="00947228">
        <w:rPr>
          <w:rFonts w:cs="Arial"/>
          <w:noProof/>
          <w:rtl/>
        </w:rPr>
        <w:t xml:space="preserve">יתכן שכל אלו מתפרשין על לשון פדגוג וגידול. כלומר שהיה פדגוג מכוסה ופדגוג מוצנע. אף קודם בריאת העולם שהיה אז הנהגת פדגוג בהעלם מכוסה ואף מוצנע. וכן אמון רבתא י"ל שהיה פדגוג וחשוב: </w:t>
      </w:r>
    </w:p>
  </w:footnote>
  <w:footnote w:id="2">
    <w:p w:rsidR="003069C8" w:rsidRDefault="003069C8" w:rsidP="00947228">
      <w:pPr>
        <w:rPr>
          <w:rtl/>
        </w:rPr>
      </w:pPr>
      <w:r>
        <w:rPr>
          <w:rStyle w:val="a5"/>
        </w:rPr>
        <w:footnoteRef/>
      </w:r>
      <w:r>
        <w:rPr>
          <w:rtl/>
        </w:rPr>
        <w:t xml:space="preserve"> </w:t>
      </w:r>
      <w:r w:rsidRPr="00947228">
        <w:rPr>
          <w:rFonts w:cs="Arial"/>
          <w:noProof/>
          <w:rtl/>
        </w:rPr>
        <w:t xml:space="preserve">והיינו כעין הדיפתרא. ולכן אמר אני הייתי כלי אומנתו ולא אומן עצמו. שבדבר ה' ובמאמרו נבראו. וז"ל תנא דבי אליהו רבא פל"א כמו אומן זה שעוסק באומנתו כו'. ומצייר כו'. כך היה הקב"ה מביט בתורה כו'. ומסיים שם אבל ב"ו בונה כאו"א לבדו כו'. וכולן ברא הקב"ה בב"א. ובזוהר תרומה קס"א א'. וא"ת מאן יכיל למהוי אומנא לגביה כו'. באורייתא כתיב בה בראשית ברא כו' אסתכל בהאי מלה וברא את השמים וכו'. והכוונה שהתורה נותנת קצבה וקו לכל בריאה וגלויי העולמות והיצורים וזהו לשון מביט בתורה. וכמ"ש אז ראה כו' הכינה כו': </w:t>
      </w:r>
    </w:p>
  </w:footnote>
  <w:footnote w:id="3">
    <w:p w:rsidR="003069C8" w:rsidRDefault="003069C8" w:rsidP="00947228">
      <w:pPr>
        <w:rPr>
          <w:rtl/>
        </w:rPr>
      </w:pPr>
      <w:r>
        <w:rPr>
          <w:rStyle w:val="a5"/>
        </w:rPr>
        <w:footnoteRef/>
      </w:r>
      <w:r>
        <w:rPr>
          <w:rtl/>
        </w:rPr>
        <w:t xml:space="preserve"> </w:t>
      </w:r>
      <w:r w:rsidRPr="00947228">
        <w:rPr>
          <w:rFonts w:cs="Arial"/>
          <w:noProof/>
          <w:rtl/>
        </w:rPr>
        <w:t xml:space="preserve">בי ראשית ברא. כ"ה בילקוט וכצ"ל ודרש תיבת בראשית כמו בי ראשית שהתורה מדברת בעדה: </w:t>
      </w:r>
    </w:p>
  </w:footnote>
  <w:footnote w:id="4">
    <w:p w:rsidR="003069C8" w:rsidRDefault="003069C8" w:rsidP="00947228">
      <w:pPr>
        <w:rPr>
          <w:rtl/>
        </w:rPr>
      </w:pPr>
      <w:r>
        <w:rPr>
          <w:rStyle w:val="a5"/>
        </w:rPr>
        <w:footnoteRef/>
      </w:r>
      <w:r>
        <w:rPr>
          <w:rtl/>
        </w:rPr>
        <w:t xml:space="preserve"> </w:t>
      </w:r>
      <w:r w:rsidRPr="00947228">
        <w:rPr>
          <w:rFonts w:cs="Arial"/>
          <w:noProof/>
          <w:rtl/>
        </w:rPr>
        <w:t xml:space="preserve">אלא העולם ומלואו כו'. כ"ה בילקוט ונכון. והכוונה שהקושיא מ"ט גילה כו' ביום הא' וביום הב' כו'. לאו דוקא על מעשה ימים אלו מקשה. אלא על כל ספר בראשית וסיפורי מעשה הדורות וכקושית האגדה שהביא רש"י (והוא בשיר השירים פ"א על פ' משכני וכו' בשינוי מעט ע"ש) שהיה צריך להתחיל מהחודש הזה לכם. וזהו שמסיים הגיד להם את כל הדורות. והיינו שמסיים מפני שישראל משיבים להם ואתם הלא בזוזה בידכם. כפתורים היוצאים מכפתור השמידום דכתיב בעוים. וכמ"ש בחולין ס'. והביאו בפירש"י שם. דכפתורים השמידו העוים שהיו מפלשתים שנשבע אברהם ויצחק להם וישבו תחתם וטיהרו לישראל לירש ארצם. כי כפתורים אינם מזרעם כלל אלא ממצרים. ולכן הוצרך לכתוב סיפורי הדורות וקורות ב"א שיהיו ישראל יכולין להשיב הלא בזוזה היא בידכם. כגון כפתורים כו'. אלא הקב"ה שברא העולם והציב גבולות עמים כשרצה נתנה כו': </w:t>
      </w:r>
    </w:p>
  </w:footnote>
  <w:footnote w:id="5">
    <w:p w:rsidR="003069C8" w:rsidRDefault="003069C8" w:rsidP="00947228">
      <w:pPr>
        <w:rPr>
          <w:rtl/>
        </w:rPr>
      </w:pPr>
      <w:r>
        <w:rPr>
          <w:rStyle w:val="a5"/>
        </w:rPr>
        <w:footnoteRef/>
      </w:r>
      <w:r>
        <w:rPr>
          <w:rtl/>
        </w:rPr>
        <w:t xml:space="preserve"> </w:t>
      </w:r>
      <w:r w:rsidRPr="00947228">
        <w:rPr>
          <w:rFonts w:cs="Arial"/>
          <w:noProof/>
          <w:rtl/>
        </w:rPr>
        <w:t xml:space="preserve">משמע דבנוד מלא רוח מיירי ודלא כמובא הגירסא בתוס' שלהי ברכות נוד מלא יין ע"ש: </w:t>
      </w:r>
    </w:p>
  </w:footnote>
  <w:footnote w:id="6">
    <w:p w:rsidR="003069C8" w:rsidRDefault="003069C8" w:rsidP="00947228">
      <w:pPr>
        <w:rPr>
          <w:rtl/>
        </w:rPr>
      </w:pPr>
      <w:r>
        <w:rPr>
          <w:rStyle w:val="a5"/>
        </w:rPr>
        <w:footnoteRef/>
      </w:r>
      <w:r>
        <w:rPr>
          <w:rtl/>
        </w:rPr>
        <w:t xml:space="preserve"> </w:t>
      </w:r>
      <w:r w:rsidRPr="00947228">
        <w:rPr>
          <w:rFonts w:cs="Arial"/>
          <w:noProof/>
          <w:rtl/>
        </w:rPr>
        <w:t xml:space="preserve">מה דנקט פליאה זו בפירוש עושה נפלאות יותר משארי פליאות הבריאה (ולפ"ד תוס' ברכות שם י"ל דנתכוונו לרמוז כוונת יסוד מטבע ברכת אשר יצר ע"ש) י"ל שנסמך למקרא (תהלים קל"ט י"ג) נפלאים מעשיך ונפשי יודעת מאד שנפשי יודעת להבחין זה בפליאת קישורה בגוף להחיותו שעיקרו ברוח כמ"ש ויפח באפיו נשמת חיים ונקרא רוח חיים וז"ש שם אח"ז לא נכחד עצמי ממך כו' וממקרא זה נלמד לדרוש כן גם קרא דהכא בעושה נפלאות כו': </w:t>
      </w:r>
    </w:p>
  </w:footnote>
  <w:footnote w:id="7">
    <w:p w:rsidR="003069C8" w:rsidRDefault="003069C8" w:rsidP="00947228">
      <w:pPr>
        <w:rPr>
          <w:rtl/>
        </w:rPr>
      </w:pPr>
      <w:r>
        <w:rPr>
          <w:rStyle w:val="a5"/>
        </w:rPr>
        <w:footnoteRef/>
      </w:r>
      <w:r>
        <w:rPr>
          <w:rtl/>
        </w:rPr>
        <w:t xml:space="preserve"> </w:t>
      </w:r>
      <w:r w:rsidRPr="00947228">
        <w:rPr>
          <w:rFonts w:cs="Arial"/>
          <w:noProof/>
          <w:rtl/>
        </w:rPr>
        <w:t xml:space="preserve">לקמן ספ"ג ושוח"ט כ"ד ונראה דגרסינן האי אימתי בתר אידך דרשא ד"א כי גדול אתה כו' אתה לבדך כו' שלכן לא נבראו מלאכים ביום א'. וכ"ה בילקוט תהלים: </w:t>
      </w:r>
    </w:p>
  </w:footnote>
  <w:footnote w:id="8">
    <w:p w:rsidR="003069C8" w:rsidRDefault="003069C8" w:rsidP="00947228">
      <w:pPr>
        <w:rPr>
          <w:rtl/>
        </w:rPr>
      </w:pPr>
      <w:r>
        <w:rPr>
          <w:rStyle w:val="a5"/>
        </w:rPr>
        <w:footnoteRef/>
      </w:r>
      <w:r>
        <w:rPr>
          <w:rtl/>
        </w:rPr>
        <w:t xml:space="preserve"> </w:t>
      </w:r>
      <w:r w:rsidRPr="00947228">
        <w:rPr>
          <w:rFonts w:cs="Arial"/>
          <w:noProof/>
          <w:rtl/>
        </w:rPr>
        <w:t xml:space="preserve">וז"ש לקמיה אין כמוך באלהים כו' ויכבדו לשמך לומר שאף באלהים מלאכי מעלה אין כמוך ולפיכך אין לקלסם ולשבחם כי גדול אתה ה' לבדך שלבדך בראת העולם וכלם נבראו אח"כ ומהראוי שכל גוים יכבדו לשמך לבדך: </w:t>
      </w:r>
    </w:p>
  </w:footnote>
  <w:footnote w:id="9">
    <w:p w:rsidR="003069C8" w:rsidRDefault="003069C8" w:rsidP="00947228">
      <w:pPr>
        <w:rPr>
          <w:rtl/>
        </w:rPr>
      </w:pPr>
      <w:r>
        <w:rPr>
          <w:rStyle w:val="a5"/>
        </w:rPr>
        <w:footnoteRef/>
      </w:r>
      <w:r>
        <w:rPr>
          <w:rtl/>
        </w:rPr>
        <w:t xml:space="preserve"> </w:t>
      </w:r>
      <w:r w:rsidRPr="00947228">
        <w:rPr>
          <w:rFonts w:cs="Arial"/>
          <w:noProof/>
          <w:rtl/>
        </w:rPr>
        <w:t xml:space="preserve">פר"א פ"ג. תדא"ר פל"א. שוח"ט צ"ג. מדרש משלי פ"ח. ועיין ספרי עקב: </w:t>
      </w:r>
    </w:p>
  </w:footnote>
  <w:footnote w:id="10">
    <w:p w:rsidR="003069C8" w:rsidRDefault="003069C8" w:rsidP="00947228">
      <w:pPr>
        <w:rPr>
          <w:rtl/>
        </w:rPr>
      </w:pPr>
      <w:r>
        <w:rPr>
          <w:rStyle w:val="a5"/>
        </w:rPr>
        <w:footnoteRef/>
      </w:r>
      <w:r>
        <w:rPr>
          <w:rtl/>
        </w:rPr>
        <w:t xml:space="preserve"> </w:t>
      </w:r>
      <w:r w:rsidRPr="00947228">
        <w:rPr>
          <w:rFonts w:cs="Arial"/>
          <w:noProof/>
          <w:rtl/>
        </w:rPr>
        <w:t xml:space="preserve">מפרש"י בחומש משמע שהיה כתוב לפניו בזכות ישראל ג"כ כאן וכ"ה בויק"ר פל"ו ר' ברכיה אומר בזכות ישראל שנאמר ראשית תבואתה ורא"א בזכות משה. ועיין בפירוש הרמב"ן עה"ת: </w:t>
      </w:r>
    </w:p>
  </w:footnote>
  <w:footnote w:id="11">
    <w:p w:rsidR="003069C8" w:rsidRDefault="003069C8" w:rsidP="00947228">
      <w:pPr>
        <w:rPr>
          <w:rtl/>
        </w:rPr>
      </w:pPr>
      <w:r>
        <w:rPr>
          <w:rStyle w:val="a5"/>
        </w:rPr>
        <w:footnoteRef/>
      </w:r>
      <w:r>
        <w:rPr>
          <w:rtl/>
        </w:rPr>
        <w:t xml:space="preserve"> </w:t>
      </w:r>
      <w:r w:rsidRPr="00947228">
        <w:rPr>
          <w:rFonts w:cs="Arial"/>
          <w:noProof/>
          <w:rtl/>
        </w:rPr>
        <w:t xml:space="preserve">(ע' מ"כ) ואפשר ג' לשונות אלו היינו שתחלה משתקין בנזיפה לדורש במע"ב ואם אינו שומע מקללין אותו. יתפרכון שיוחלש כח הדבור שלו (ולגי' יתכרכון פי' שידובקו שפתותיו) ואם לא שמע מקללין אותו שיתחרש ויתאלם דישתקל מילוליה לגמרי: </w:t>
      </w:r>
    </w:p>
  </w:footnote>
  <w:footnote w:id="12">
    <w:p w:rsidR="003069C8" w:rsidRDefault="003069C8" w:rsidP="00947228">
      <w:pPr>
        <w:rPr>
          <w:rtl/>
        </w:rPr>
      </w:pPr>
      <w:r>
        <w:rPr>
          <w:rStyle w:val="a5"/>
        </w:rPr>
        <w:footnoteRef/>
      </w:r>
      <w:r>
        <w:rPr>
          <w:rtl/>
        </w:rPr>
        <w:t xml:space="preserve"> </w:t>
      </w:r>
      <w:r w:rsidRPr="00947228">
        <w:rPr>
          <w:rFonts w:cs="Arial"/>
          <w:noProof/>
          <w:rtl/>
        </w:rPr>
        <w:t xml:space="preserve">פי' הדרשה כולם כתובה בפסיקתא דקומי אורי. ולפנינו לא נמצא שם רק ענין אורו של משיח וידוע שבפסיקתא שלנו חסר הרבה מאד: </w:t>
      </w:r>
    </w:p>
  </w:footnote>
  <w:footnote w:id="13">
    <w:p w:rsidR="003069C8" w:rsidRDefault="003069C8" w:rsidP="00947228">
      <w:pPr>
        <w:rPr>
          <w:rtl/>
        </w:rPr>
      </w:pPr>
      <w:r>
        <w:rPr>
          <w:rStyle w:val="a5"/>
        </w:rPr>
        <w:footnoteRef/>
      </w:r>
      <w:r>
        <w:rPr>
          <w:rtl/>
        </w:rPr>
        <w:t xml:space="preserve"> </w:t>
      </w:r>
      <w:r w:rsidRPr="00947228">
        <w:rPr>
          <w:rFonts w:cs="Arial"/>
          <w:noProof/>
          <w:rtl/>
        </w:rPr>
        <w:t xml:space="preserve">ע' יד"מ שהקשה הלא לא נתפרש עד שבא דוד ופירשה והנראה נכון דהאי ולא פירש הוא ענין בפ"ע והא דאריב"ס מתחלת כו' אין כתוב כאן הדרשה וחסר כאן תיבת וכו' וזו הדרשה כתובה להלן ספ"ב דמתחלה כו' צפה כו' שהם עמיקתא ומסתרתא: </w:t>
      </w:r>
    </w:p>
  </w:footnote>
  <w:footnote w:id="14">
    <w:p w:rsidR="003069C8" w:rsidRDefault="003069C8" w:rsidP="00947228">
      <w:pPr>
        <w:rPr>
          <w:rtl/>
        </w:rPr>
      </w:pPr>
      <w:r>
        <w:rPr>
          <w:rStyle w:val="a5"/>
        </w:rPr>
        <w:footnoteRef/>
      </w:r>
      <w:r>
        <w:rPr>
          <w:rtl/>
        </w:rPr>
        <w:t xml:space="preserve"> </w:t>
      </w:r>
      <w:r w:rsidRPr="00947228">
        <w:rPr>
          <w:rFonts w:cs="Arial"/>
          <w:noProof/>
          <w:rtl/>
        </w:rPr>
        <w:t xml:space="preserve">ואין אלהים אלא אמת שנאמר (ירמיה י') וה' אלהים אמת כ"ה בילקוט וכצ"ל. ובא ליישב מה שהתחיל בשם אלהים ל"ר שיש בו פ"פ לתועים כדלקמן פ"ח ובירושלמי פ"ט דברכות ומפרש שבא לומר ראש דברו אמת ושגם משפטו ודינו שהוא בשם אלהים הוא אמת וצדק. ומפו' שמכ"מ אין לטעות בלשון אלהים ולומר שתי רשויות בראו כו' שהרי תשובתם בצידו שכתוב ברא לשון יחיד: </w:t>
      </w:r>
    </w:p>
  </w:footnote>
  <w:footnote w:id="15">
    <w:p w:rsidR="003069C8" w:rsidRDefault="003069C8" w:rsidP="00947228">
      <w:pPr>
        <w:rPr>
          <w:rtl/>
        </w:rPr>
      </w:pPr>
      <w:r>
        <w:rPr>
          <w:rStyle w:val="a5"/>
        </w:rPr>
        <w:footnoteRef/>
      </w:r>
      <w:r>
        <w:rPr>
          <w:rtl/>
        </w:rPr>
        <w:t xml:space="preserve"> </w:t>
      </w:r>
      <w:r w:rsidRPr="00947228">
        <w:rPr>
          <w:rFonts w:cs="Arial"/>
          <w:noProof/>
          <w:rtl/>
        </w:rPr>
        <w:t xml:space="preserve">כצ"ל וכדמפרש ואזיל. חשך יוצר אור כו' וכן במדרש תמורה (הנדפס בספר הפרדס הגדול לרש"י ובספר אגדת בראשית) אמרו חשך לא מצאנו לו בריאה עד שפירש ישעיה: </w:t>
      </w:r>
    </w:p>
  </w:footnote>
  <w:footnote w:id="16">
    <w:p w:rsidR="003069C8" w:rsidRDefault="003069C8" w:rsidP="00947228">
      <w:pPr>
        <w:rPr>
          <w:rtl/>
        </w:rPr>
      </w:pPr>
      <w:r>
        <w:rPr>
          <w:rStyle w:val="a5"/>
        </w:rPr>
        <w:footnoteRef/>
      </w:r>
      <w:r>
        <w:rPr>
          <w:rtl/>
        </w:rPr>
        <w:t xml:space="preserve"> </w:t>
      </w:r>
      <w:r w:rsidRPr="00947228">
        <w:rPr>
          <w:rFonts w:cs="Arial"/>
          <w:noProof/>
          <w:rtl/>
        </w:rPr>
        <w:t xml:space="preserve">כצ"ל ופירושו ס"ל כב"ק דמותר לדרוש במע"ב דסבר דמן היום שנבראו אתה דורש וכ"ה בירושלמי פ"ב דחגיגה (דאמר שם אין דורשין במע"ב כר"ע ברם כר' ישמעאל דורשין ושואל שם לעובדא ר"ל אם יש לנהוג כן למעשה הלכה. ואמר ממה דר"י בן פזי ישב ודרש במע"ב כו' הדא הלכה כרי"ש. ולבר קפרא דהכא אמר שם ג"כ דלדידיה מותר לדרוש מן היום כו' ע"ש) ובפיסקא דעשרת הדברות קמייתא. ולמה נברא הוא דבור בפ"ע: </w:t>
      </w:r>
    </w:p>
  </w:footnote>
  <w:footnote w:id="17">
    <w:p w:rsidR="003069C8" w:rsidRDefault="003069C8" w:rsidP="00947228">
      <w:pPr>
        <w:rPr>
          <w:rtl/>
        </w:rPr>
      </w:pPr>
      <w:r>
        <w:rPr>
          <w:rStyle w:val="a5"/>
        </w:rPr>
        <w:footnoteRef/>
      </w:r>
      <w:r>
        <w:rPr>
          <w:rtl/>
        </w:rPr>
        <w:t xml:space="preserve"> </w:t>
      </w:r>
      <w:r w:rsidRPr="00947228">
        <w:rPr>
          <w:rFonts w:cs="Arial"/>
          <w:noProof/>
          <w:rtl/>
        </w:rPr>
        <w:t xml:space="preserve">פי' רובו שלא לטובה ועיין בזוהר ויגש (ר"ה) ועי' תדבא"ר פל"א: </w:t>
      </w:r>
    </w:p>
  </w:footnote>
  <w:footnote w:id="18">
    <w:p w:rsidR="003069C8" w:rsidRDefault="003069C8" w:rsidP="00947228">
      <w:pPr>
        <w:rPr>
          <w:rtl/>
        </w:rPr>
      </w:pPr>
      <w:r>
        <w:rPr>
          <w:rStyle w:val="a5"/>
        </w:rPr>
        <w:footnoteRef/>
      </w:r>
      <w:r>
        <w:rPr>
          <w:rtl/>
        </w:rPr>
        <w:t xml:space="preserve"> </w:t>
      </w:r>
      <w:r w:rsidRPr="00947228">
        <w:rPr>
          <w:rFonts w:cs="Arial"/>
          <w:noProof/>
          <w:rtl/>
        </w:rPr>
        <w:t xml:space="preserve">בירושלמי חגיגה פ"ב ליתא תיבת מלמטה ופי' לפ"ז עוקץ שלמעלה מלאחריו וכמ"ש בס' התרומה סוף הלכות תפילין ע"ש: </w:t>
      </w:r>
    </w:p>
  </w:footnote>
  <w:footnote w:id="19">
    <w:p w:rsidR="003069C8" w:rsidRDefault="003069C8" w:rsidP="00947228">
      <w:pPr>
        <w:rPr>
          <w:rtl/>
        </w:rPr>
      </w:pPr>
      <w:r>
        <w:rPr>
          <w:rStyle w:val="a5"/>
        </w:rPr>
        <w:footnoteRef/>
      </w:r>
      <w:r>
        <w:rPr>
          <w:rtl/>
        </w:rPr>
        <w:t xml:space="preserve"> </w:t>
      </w:r>
      <w:r w:rsidRPr="00947228">
        <w:rPr>
          <w:rFonts w:cs="Arial"/>
          <w:noProof/>
          <w:rtl/>
        </w:rPr>
        <w:t xml:space="preserve">פי' בסה"ת שם שמראה כלפי אות א' שלפניו שהוא אחד (והוא שמו של הקב"ה כמ"ש בילקוט ריש פ' בראשית בשם אותיות דר"ע) ובירושלמי דחגיגה הגי' אדון שמו: </w:t>
      </w:r>
    </w:p>
  </w:footnote>
  <w:footnote w:id="20">
    <w:p w:rsidR="003069C8" w:rsidRDefault="003069C8" w:rsidP="00947228">
      <w:pPr>
        <w:rPr>
          <w:rtl/>
        </w:rPr>
      </w:pPr>
      <w:r>
        <w:rPr>
          <w:rStyle w:val="a5"/>
        </w:rPr>
        <w:footnoteRef/>
      </w:r>
      <w:r>
        <w:rPr>
          <w:rtl/>
        </w:rPr>
        <w:t xml:space="preserve"> </w:t>
      </w:r>
      <w:r w:rsidRPr="00947228">
        <w:rPr>
          <w:rFonts w:cs="Arial"/>
          <w:noProof/>
          <w:rtl/>
        </w:rPr>
        <w:t xml:space="preserve">שלא יבטל. כ"ה בירושלמי מגילה פ"ק ה"ט: </w:t>
      </w:r>
    </w:p>
  </w:footnote>
  <w:footnote w:id="21">
    <w:p w:rsidR="003069C8" w:rsidRDefault="003069C8" w:rsidP="00947228">
      <w:pPr>
        <w:rPr>
          <w:rtl/>
        </w:rPr>
      </w:pPr>
      <w:r>
        <w:rPr>
          <w:rStyle w:val="a5"/>
        </w:rPr>
        <w:footnoteRef/>
      </w:r>
      <w:r>
        <w:rPr>
          <w:rtl/>
        </w:rPr>
        <w:t xml:space="preserve"> </w:t>
      </w:r>
      <w:r w:rsidRPr="00947228">
        <w:rPr>
          <w:rFonts w:cs="Arial"/>
          <w:noProof/>
          <w:rtl/>
        </w:rPr>
        <w:t xml:space="preserve">תיבת ור"ע ליתא בירושלמי דמגילה פ"ק וכן הנכון. כי ע"ה היה בילדותו כדאיתא באדר"ן פ"ו שלא למד א"ב עד מ' שנה וא"כ איך אפשר שלמד בילדותו יחד עם ר"א ור"י רבותיו שהיו זקנים ממנו הרבה: </w:t>
      </w:r>
    </w:p>
  </w:footnote>
  <w:footnote w:id="22">
    <w:p w:rsidR="003069C8" w:rsidRDefault="003069C8" w:rsidP="00947228">
      <w:pPr>
        <w:rPr>
          <w:rtl/>
        </w:rPr>
      </w:pPr>
      <w:r>
        <w:rPr>
          <w:rStyle w:val="a5"/>
        </w:rPr>
        <w:footnoteRef/>
      </w:r>
      <w:r>
        <w:rPr>
          <w:rtl/>
        </w:rPr>
        <w:t xml:space="preserve"> </w:t>
      </w:r>
      <w:r w:rsidRPr="00947228">
        <w:rPr>
          <w:rFonts w:cs="Arial"/>
          <w:noProof/>
          <w:rtl/>
        </w:rPr>
        <w:t xml:space="preserve">עיין מ"כ ולא פירש למה יקרא ספרו בשם אנכי ודוחק לומר שהוא לשון אינך כההיא דפ"ק דעבודת כוכבים . ואפשר י"ל לפירושו שהוא כמו אנ"ך הרגיל להיות במסורה שפירושו אורייתא נביאי כתובי. (כמו שאנו קורין תנ"ך) אבל באמת אחרי שום לב דמאמר מנצפ"ך אין לו שייכות כאן כלל. נראה נכון בס"ד. דכאן היה כתוב מאמר י"ג דברים שינוי לתלמי המלך הכתוב בירושלמי דמגילה שם. סמוך למאמר מנצפ"ך ואגביה העתיקו מאמר המנצפ"ך כאן ודלג המעתיק. וקצר הא דתלמי המלך וציין וכתב באין בין דריש מגילה וכו' ר"ל שם כתוב כל המאמר (או דירושלמי דמגילה) וכתב בר"ת בר"מ. ונשתבשו אח"כ לכתוב באנכי דר"מ. והמאמר דתלמי המלך נכתב כאן עיקרו משום השינוי דאלהים ברא בראשית שבאו הדרשות דרבי יודן ודבן עזאי דלהלן ליישבו כמש"ל אי"ה. (וחשבתי עוד בדרך אחר שהיה כתוב באנכי דר"ט בטי"ת ור"ת דרשי טובי. ורצה לומר בפסיקתא רבתא דאנכי דעשרת הדברות שם כתוב עוד דרשות על הא ד"א דאנכי. וכן באמת שם כתוב גם לפנינו כל המאמר דלעיל ע"ש): </w:t>
      </w:r>
    </w:p>
  </w:footnote>
  <w:footnote w:id="23">
    <w:p w:rsidR="003069C8" w:rsidRDefault="003069C8" w:rsidP="00947228">
      <w:pPr>
        <w:rPr>
          <w:rtl/>
        </w:rPr>
      </w:pPr>
      <w:r>
        <w:rPr>
          <w:rStyle w:val="a5"/>
        </w:rPr>
        <w:footnoteRef/>
      </w:r>
      <w:r>
        <w:rPr>
          <w:rtl/>
        </w:rPr>
        <w:t xml:space="preserve"> </w:t>
      </w:r>
      <w:r w:rsidRPr="00947228">
        <w:rPr>
          <w:rFonts w:cs="Arial"/>
          <w:noProof/>
          <w:rtl/>
        </w:rPr>
        <w:t xml:space="preserve">פי' במ"כ מרחצאות ותענוגות ב"א. ונכון הוא שכן בנשא רבה אקרא דתענוגות ב"א אמרו דימוסאות ופריבטאות וכ"מ בירושלמי שביעית פ"ח שכן פירש פריבטאות ודלא כמוסף ערוך ע"ש: </w:t>
      </w:r>
    </w:p>
  </w:footnote>
  <w:footnote w:id="24">
    <w:p w:rsidR="003069C8" w:rsidRDefault="003069C8" w:rsidP="00947228">
      <w:pPr>
        <w:rPr>
          <w:rtl/>
        </w:rPr>
      </w:pPr>
      <w:r>
        <w:rPr>
          <w:rStyle w:val="a5"/>
        </w:rPr>
        <w:footnoteRef/>
      </w:r>
      <w:r>
        <w:rPr>
          <w:rtl/>
        </w:rPr>
        <w:t xml:space="preserve"> </w:t>
      </w:r>
      <w:r w:rsidRPr="00947228">
        <w:rPr>
          <w:rFonts w:cs="Arial"/>
          <w:noProof/>
          <w:rtl/>
        </w:rPr>
        <w:t xml:space="preserve">מיותר כאן וצ"ל להלן בדבן עזאי כמש"ל אי"ה: </w:t>
      </w:r>
    </w:p>
  </w:footnote>
  <w:footnote w:id="25">
    <w:p w:rsidR="003069C8" w:rsidRDefault="003069C8" w:rsidP="00947228">
      <w:pPr>
        <w:rPr>
          <w:rtl/>
        </w:rPr>
      </w:pPr>
      <w:r>
        <w:rPr>
          <w:rStyle w:val="a5"/>
        </w:rPr>
        <w:footnoteRef/>
      </w:r>
      <w:r>
        <w:rPr>
          <w:rtl/>
        </w:rPr>
        <w:t xml:space="preserve"> </w:t>
      </w:r>
      <w:r w:rsidRPr="00947228">
        <w:rPr>
          <w:rFonts w:cs="Arial"/>
          <w:noProof/>
          <w:rtl/>
        </w:rPr>
        <w:t xml:space="preserve">בא ליישב הא דכתיב בראשית ברא ואח"כ אלהים שהוא ענין קילוס שנקרא שמו כן ע"ש הממשלה והיכולת כידוע וכדבן עזאי דלהלן: </w:t>
      </w:r>
    </w:p>
  </w:footnote>
  <w:footnote w:id="26">
    <w:p w:rsidR="003069C8" w:rsidRDefault="003069C8" w:rsidP="00947228">
      <w:pPr>
        <w:rPr>
          <w:rtl/>
        </w:rPr>
      </w:pPr>
      <w:r>
        <w:rPr>
          <w:rStyle w:val="a5"/>
        </w:rPr>
        <w:footnoteRef/>
      </w:r>
      <w:r>
        <w:rPr>
          <w:rtl/>
        </w:rPr>
        <w:t xml:space="preserve"> </w:t>
      </w:r>
      <w:r w:rsidRPr="00947228">
        <w:rPr>
          <w:rFonts w:cs="Arial"/>
          <w:noProof/>
          <w:rtl/>
        </w:rPr>
        <w:t xml:space="preserve">בילקוט שמואל הגירסא כאן ואח"כ קטיזמי שלו וכן בערוך ערך קטיזמי מפורש שכ"ה הגירסא ושבס"א כתוב שבחו כנוסחא דידן והמעתיקים שבשו לכתבו בדר' יודן וכמש"ל: </w:t>
      </w:r>
    </w:p>
  </w:footnote>
  <w:footnote w:id="27">
    <w:p w:rsidR="003069C8" w:rsidRDefault="003069C8" w:rsidP="00947228">
      <w:pPr>
        <w:rPr>
          <w:rtl/>
        </w:rPr>
      </w:pPr>
      <w:r>
        <w:rPr>
          <w:rStyle w:val="a5"/>
        </w:rPr>
        <w:footnoteRef/>
      </w:r>
      <w:r>
        <w:rPr>
          <w:rtl/>
        </w:rPr>
        <w:t xml:space="preserve"> </w:t>
      </w:r>
      <w:r w:rsidRPr="00947228">
        <w:rPr>
          <w:rFonts w:cs="Arial"/>
          <w:noProof/>
          <w:rtl/>
        </w:rPr>
        <w:t xml:space="preserve">כצ"ל ועי' בנדרים פ"ק (י'). ובת"כ ויקרא פ"ב ובספרי האזינו פ"א: </w:t>
      </w:r>
    </w:p>
  </w:footnote>
  <w:footnote w:id="28">
    <w:p w:rsidR="003069C8" w:rsidRDefault="003069C8" w:rsidP="00947228">
      <w:pPr>
        <w:rPr>
          <w:rtl/>
        </w:rPr>
      </w:pPr>
      <w:r>
        <w:rPr>
          <w:rStyle w:val="a5"/>
        </w:rPr>
        <w:footnoteRef/>
      </w:r>
      <w:r>
        <w:rPr>
          <w:rtl/>
        </w:rPr>
        <w:t xml:space="preserve"> </w:t>
      </w:r>
      <w:r w:rsidRPr="00947228">
        <w:rPr>
          <w:rFonts w:cs="Arial"/>
          <w:noProof/>
          <w:rtl/>
        </w:rPr>
        <w:t xml:space="preserve">היינו כדור אנוש שהחלו לקרות בשם ה' לכוכבים שלהם כמ"ש הרמב"ם בחבורו (והוא גרוע יותר מן המחרפים ומגדפים) והיינו דמסיים עאכ"ו שימחו מן העולם ר"ל כדור המבול שנמחו מן הארץ (ונמח שמם מדה כנגד מדה שפגמו בשם הקדוש) ודור המבול השלימו חטא דור אנוש כמ"ש בלקוטים בס"ד: </w:t>
      </w:r>
    </w:p>
  </w:footnote>
  <w:footnote w:id="29">
    <w:p w:rsidR="003069C8" w:rsidRDefault="003069C8" w:rsidP="00947228">
      <w:pPr>
        <w:rPr>
          <w:rtl/>
        </w:rPr>
      </w:pPr>
      <w:r>
        <w:rPr>
          <w:rStyle w:val="a5"/>
        </w:rPr>
        <w:footnoteRef/>
      </w:r>
      <w:r>
        <w:rPr>
          <w:rtl/>
        </w:rPr>
        <w:t xml:space="preserve"> </w:t>
      </w:r>
      <w:r w:rsidRPr="00947228">
        <w:rPr>
          <w:rFonts w:cs="Arial"/>
          <w:noProof/>
          <w:rtl/>
        </w:rPr>
        <w:t xml:space="preserve">שמים חדשים וארץ חדשה אכ"כ אלא הארץ החדשה כ"ה בילקוט וכצ"ל ובילקוט ישעיה מסיים כאן הא דלעיל דאת השמים שמים שעלו במחשבה ואת הארץ שעלתה במחשבה שגם הן נכללו בבריאת שו"א הראשונים וע"ל פכ"ב וס"פ נ"ג: </w:t>
      </w:r>
    </w:p>
  </w:footnote>
  <w:footnote w:id="30">
    <w:p w:rsidR="003069C8" w:rsidRDefault="003069C8" w:rsidP="00947228">
      <w:pPr>
        <w:rPr>
          <w:rtl/>
        </w:rPr>
      </w:pPr>
      <w:r>
        <w:rPr>
          <w:rStyle w:val="a5"/>
        </w:rPr>
        <w:footnoteRef/>
      </w:r>
      <w:r>
        <w:rPr>
          <w:rtl/>
        </w:rPr>
        <w:t xml:space="preserve"> </w:t>
      </w:r>
      <w:r w:rsidRPr="00947228">
        <w:rPr>
          <w:rFonts w:cs="Arial"/>
          <w:noProof/>
          <w:rtl/>
        </w:rPr>
        <w:t xml:space="preserve">שלשון ריק פירושו שאף ע"י יגיעה לא נמצא בו דבר תועלת וכמ"ש לא ייגעו לריק. לריק יגעתי וכמ"ר: </w:t>
      </w:r>
    </w:p>
  </w:footnote>
  <w:footnote w:id="31">
    <w:p w:rsidR="003069C8" w:rsidRDefault="003069C8" w:rsidP="00947228">
      <w:pPr>
        <w:rPr>
          <w:rtl/>
        </w:rPr>
      </w:pPr>
      <w:r>
        <w:rPr>
          <w:rStyle w:val="a5"/>
        </w:rPr>
        <w:footnoteRef/>
      </w:r>
      <w:r>
        <w:rPr>
          <w:rtl/>
        </w:rPr>
        <w:t xml:space="preserve"> </w:t>
      </w:r>
      <w:r w:rsidRPr="00947228">
        <w:rPr>
          <w:rFonts w:cs="Arial"/>
          <w:noProof/>
          <w:rtl/>
        </w:rPr>
        <w:t xml:space="preserve">אילנות ודשאים וג"ע. פי' רבינו בחיי שהן כלל כל הנבראים בעלי הגוף ולקמן פי"ב וירושלמי פ"ב דחגיגה מבואר שהן הן תולדות שהוציאו שמים וארץ ביומו ע"ש וברש"י בחומש ע"פ יהי מאורות הגי' לרבות תולדותיהן ע"ש וע"ל ס"פ י"ד: </w:t>
      </w:r>
    </w:p>
  </w:footnote>
  <w:footnote w:id="32">
    <w:p w:rsidR="003069C8" w:rsidRDefault="003069C8" w:rsidP="00947228">
      <w:pPr>
        <w:rPr>
          <w:rtl/>
        </w:rPr>
      </w:pPr>
      <w:r>
        <w:rPr>
          <w:rStyle w:val="a5"/>
        </w:rPr>
        <w:footnoteRef/>
      </w:r>
      <w:r>
        <w:rPr>
          <w:rtl/>
        </w:rPr>
        <w:t xml:space="preserve"> </w:t>
      </w:r>
      <w:r w:rsidRPr="00947228">
        <w:rPr>
          <w:rFonts w:cs="Arial"/>
          <w:noProof/>
          <w:rtl/>
        </w:rPr>
        <w:t xml:space="preserve">בילקוט משלי שם משמע דדרש בכסלך. בכיס לך. ולכן דרש ליה ושמר לך לנגד זה בממונך מהלכד בפיסים כו'. והיינו דכתיב בתריה אל תמנע טוב מבעליו בהיות לאל ידך לעשות: </w:t>
      </w:r>
    </w:p>
  </w:footnote>
  <w:footnote w:id="33">
    <w:p w:rsidR="003069C8" w:rsidRDefault="003069C8" w:rsidP="00947228">
      <w:pPr>
        <w:rPr>
          <w:rtl/>
        </w:rPr>
      </w:pPr>
      <w:r>
        <w:rPr>
          <w:rStyle w:val="a5"/>
        </w:rPr>
        <w:footnoteRef/>
      </w:r>
      <w:r>
        <w:rPr>
          <w:rtl/>
        </w:rPr>
        <w:t xml:space="preserve"> </w:t>
      </w:r>
      <w:r w:rsidRPr="00947228">
        <w:rPr>
          <w:rFonts w:cs="Arial"/>
          <w:noProof/>
          <w:rtl/>
        </w:rPr>
        <w:t xml:space="preserve">דגרסינן לעיל בדב"ש וב"ה קראי כמ"ש המ"כ ובמדרש שמואל פ"ה ע"ש (והיינו כמו דקאמר ר' יהודה אף דין מסייע כו' שכבר הביא מקרא אחר) והיינו דקאמר שממקרא זה עצמו ראיה לב"ה: </w:t>
      </w:r>
    </w:p>
  </w:footnote>
  <w:footnote w:id="34">
    <w:p w:rsidR="003069C8" w:rsidRDefault="003069C8" w:rsidP="00947228">
      <w:pPr>
        <w:rPr>
          <w:rtl/>
        </w:rPr>
      </w:pPr>
      <w:r>
        <w:rPr>
          <w:rStyle w:val="a5"/>
        </w:rPr>
        <w:footnoteRef/>
      </w:r>
      <w:r>
        <w:rPr>
          <w:rtl/>
        </w:rPr>
        <w:t xml:space="preserve"> </w:t>
      </w:r>
      <w:r w:rsidRPr="00947228">
        <w:rPr>
          <w:rFonts w:cs="Arial"/>
          <w:noProof/>
          <w:rtl/>
        </w:rPr>
        <w:t xml:space="preserve">עיקר פי' שכלול הוא יסוד שכן מתורגם לשון יסוד בת"י שכלול. והיינו דכתיב לשון יסוד בכל הני קראי דמוכח דארץ קדמה. וכן קרא דביום עשות ה"א ארץ ושמים. פי' עשות היינו תיקון וגמר הדבר ובחנם דחק המ"כ בזה: </w:t>
      </w:r>
    </w:p>
  </w:footnote>
  <w:footnote w:id="35">
    <w:p w:rsidR="003069C8" w:rsidRDefault="003069C8" w:rsidP="00947228">
      <w:pPr>
        <w:rPr>
          <w:rtl/>
        </w:rPr>
      </w:pPr>
      <w:r>
        <w:rPr>
          <w:rStyle w:val="a5"/>
        </w:rPr>
        <w:footnoteRef/>
      </w:r>
      <w:r>
        <w:rPr>
          <w:rtl/>
        </w:rPr>
        <w:t xml:space="preserve"> </w:t>
      </w:r>
      <w:r w:rsidRPr="00947228">
        <w:rPr>
          <w:rFonts w:cs="Arial"/>
          <w:noProof/>
          <w:rtl/>
        </w:rPr>
        <w:t xml:space="preserve">היינו אלפסין ערניות דביצה ל"ב לפר"ת בתוס' שם. והראב"ד בפי' לעדיות ע"ש: </w:t>
      </w:r>
    </w:p>
  </w:footnote>
  <w:footnote w:id="36">
    <w:p w:rsidR="003069C8" w:rsidRDefault="003069C8" w:rsidP="00947228">
      <w:pPr>
        <w:rPr>
          <w:rtl/>
        </w:rPr>
      </w:pPr>
      <w:r>
        <w:rPr>
          <w:rStyle w:val="a5"/>
        </w:rPr>
        <w:footnoteRef/>
      </w:r>
      <w:r>
        <w:rPr>
          <w:rtl/>
        </w:rPr>
        <w:t xml:space="preserve"> </w:t>
      </w:r>
      <w:r w:rsidRPr="00947228">
        <w:rPr>
          <w:rFonts w:cs="Arial"/>
          <w:noProof/>
          <w:rtl/>
        </w:rPr>
        <w:t xml:space="preserve">ומכל מקום שניהם שקולין בנתגרשה כדאמרינן פ"ק דקדושין: </w:t>
      </w:r>
    </w:p>
  </w:footnote>
  <w:footnote w:id="37">
    <w:p w:rsidR="003069C8" w:rsidRDefault="003069C8" w:rsidP="00947228">
      <w:pPr>
        <w:rPr>
          <w:rtl/>
        </w:rPr>
      </w:pPr>
      <w:r>
        <w:rPr>
          <w:rStyle w:val="a5"/>
        </w:rPr>
        <w:footnoteRef/>
      </w:r>
      <w:r>
        <w:rPr>
          <w:rtl/>
        </w:rPr>
        <w:t xml:space="preserve"> </w:t>
      </w:r>
      <w:r w:rsidRPr="00947228">
        <w:rPr>
          <w:rFonts w:cs="Arial"/>
          <w:noProof/>
          <w:rtl/>
        </w:rPr>
        <w:t xml:space="preserve">משנה ממשל דר"א דס"ל אדרבה זה שאוכלין ע"י שיגיעין הוא מעלה יותר גבוה שאינם אוכלים נהמא דכסופא: </w:t>
      </w:r>
    </w:p>
  </w:footnote>
  <w:footnote w:id="38">
    <w:p w:rsidR="003069C8" w:rsidRDefault="003069C8" w:rsidP="00947228">
      <w:pPr>
        <w:rPr>
          <w:rtl/>
        </w:rPr>
      </w:pPr>
      <w:r>
        <w:rPr>
          <w:rStyle w:val="a5"/>
        </w:rPr>
        <w:footnoteRef/>
      </w:r>
      <w:r>
        <w:rPr>
          <w:rtl/>
        </w:rPr>
        <w:t xml:space="preserve"> </w:t>
      </w:r>
      <w:r w:rsidRPr="00947228">
        <w:rPr>
          <w:rFonts w:cs="Arial"/>
          <w:noProof/>
          <w:rtl/>
        </w:rPr>
        <w:t xml:space="preserve">העולם לבוהו כצ"ל וכ"ה בילקוט. כי תרגום של בוהו ריקניא וזה קין שבקש להחזיר העולם ריקן מבריותיו: </w:t>
      </w:r>
    </w:p>
  </w:footnote>
  <w:footnote w:id="39">
    <w:p w:rsidR="003069C8" w:rsidRDefault="003069C8" w:rsidP="00947228">
      <w:pPr>
        <w:rPr>
          <w:rtl/>
        </w:rPr>
      </w:pPr>
      <w:r>
        <w:rPr>
          <w:rStyle w:val="a5"/>
        </w:rPr>
        <w:footnoteRef/>
      </w:r>
      <w:r>
        <w:rPr>
          <w:rtl/>
        </w:rPr>
        <w:t xml:space="preserve"> </w:t>
      </w:r>
      <w:r w:rsidRPr="00947228">
        <w:rPr>
          <w:rFonts w:cs="Arial"/>
          <w:noProof/>
          <w:rtl/>
        </w:rPr>
        <w:t xml:space="preserve">דרשו לקמן ה' מ"ג וש"מ כל מזמור זה על אברהם. וע' שלהי שבת: </w:t>
      </w:r>
    </w:p>
  </w:footnote>
  <w:footnote w:id="40">
    <w:p w:rsidR="003069C8" w:rsidRDefault="003069C8" w:rsidP="00947228">
      <w:pPr>
        <w:rPr>
          <w:rtl/>
        </w:rPr>
      </w:pPr>
      <w:r>
        <w:rPr>
          <w:rStyle w:val="a5"/>
        </w:rPr>
        <w:footnoteRef/>
      </w:r>
      <w:r>
        <w:rPr>
          <w:rtl/>
        </w:rPr>
        <w:t xml:space="preserve"> </w:t>
      </w:r>
      <w:r w:rsidRPr="00947228">
        <w:rPr>
          <w:rFonts w:cs="Arial"/>
          <w:noProof/>
          <w:rtl/>
        </w:rPr>
        <w:t xml:space="preserve">וקשה מדוע לא הזכיר יצחק. ובזוהר תולדות קמ"א. ולחושך דא יצחק כו' ובג"כ ותכהינה עיניו. ואולי צ"ל כן גם כאן להמעתיקים שהיה קשה בעיניהם לדרוש כן על יצחק תקנו הגי' עוד בא"ר פ"א דדרש ימים יוצרו ולא אחד בהם זה כאידך דרשא דערב ובקר: </w:t>
      </w:r>
    </w:p>
  </w:footnote>
  <w:footnote w:id="41">
    <w:p w:rsidR="003069C8" w:rsidRDefault="003069C8" w:rsidP="00947228">
      <w:pPr>
        <w:rPr>
          <w:rtl/>
        </w:rPr>
      </w:pPr>
      <w:r>
        <w:rPr>
          <w:rStyle w:val="a5"/>
        </w:rPr>
        <w:footnoteRef/>
      </w:r>
      <w:r>
        <w:rPr>
          <w:rtl/>
        </w:rPr>
        <w:t xml:space="preserve"> </w:t>
      </w:r>
      <w:r w:rsidRPr="00947228">
        <w:rPr>
          <w:rFonts w:cs="Arial"/>
          <w:noProof/>
          <w:rtl/>
        </w:rPr>
        <w:t xml:space="preserve">שאין רשות לשטן (שרו של שעיר) בו כדאיתא ביומא (כ') ולומר שאף בערבו של שעיר ניתן ליעקב יום אחד של אורה שאין שעיר ושטן שולטין עליו בו (וע' תדבא"ר פ"א דדרש ימים יוצרו ולא אחד בהם זה יוה"כ): </w:t>
      </w:r>
    </w:p>
  </w:footnote>
  <w:footnote w:id="42">
    <w:p w:rsidR="003069C8" w:rsidRDefault="003069C8" w:rsidP="00947228">
      <w:pPr>
        <w:rPr>
          <w:rtl/>
        </w:rPr>
      </w:pPr>
      <w:r>
        <w:rPr>
          <w:rStyle w:val="a5"/>
        </w:rPr>
        <w:footnoteRef/>
      </w:r>
      <w:r>
        <w:rPr>
          <w:rtl/>
        </w:rPr>
        <w:t xml:space="preserve"> </w:t>
      </w:r>
      <w:r w:rsidRPr="00947228">
        <w:rPr>
          <w:rFonts w:cs="Arial"/>
          <w:noProof/>
          <w:rtl/>
        </w:rPr>
        <w:t xml:space="preserve">במגילת תענית ספ"ב מפורש שהיה הגזירה כן שהיו כותבין על מצחו של שור וחמור שאין לבעליהם חלק בא"י וע"ש דמסיים כמו שהיו הפלשתים עושים. שנאמר וחרש לא ימצא. ואפשר י"ל ששם אליל היה חקוק על חרבם והיו רוצים שישראל יחקוקו ככה. ולכן לא היו יורדים ללטוש אצלם רק והיה הפצירה פים כו': </w:t>
      </w:r>
    </w:p>
  </w:footnote>
  <w:footnote w:id="43">
    <w:p w:rsidR="003069C8" w:rsidRDefault="003069C8" w:rsidP="00947228">
      <w:pPr>
        <w:rPr>
          <w:rtl/>
        </w:rPr>
      </w:pPr>
      <w:r>
        <w:rPr>
          <w:rStyle w:val="a5"/>
        </w:rPr>
        <w:footnoteRef/>
      </w:r>
      <w:r>
        <w:rPr>
          <w:rtl/>
        </w:rPr>
        <w:t xml:space="preserve"> </w:t>
      </w:r>
      <w:r w:rsidRPr="00947228">
        <w:rPr>
          <w:rFonts w:cs="Arial"/>
          <w:noProof/>
          <w:rtl/>
        </w:rPr>
        <w:t xml:space="preserve">עיין הגירסא בפסיקתא דאנכי. ובתהום כתיב (איוב לח) ובחקר תהום התהלכת. (ועיין שבת י"א א'): </w:t>
      </w:r>
    </w:p>
  </w:footnote>
  <w:footnote w:id="44">
    <w:p w:rsidR="003069C8" w:rsidRDefault="003069C8" w:rsidP="00947228">
      <w:pPr>
        <w:rPr>
          <w:rtl/>
        </w:rPr>
      </w:pPr>
      <w:r>
        <w:rPr>
          <w:rStyle w:val="a5"/>
        </w:rPr>
        <w:footnoteRef/>
      </w:r>
      <w:r>
        <w:rPr>
          <w:rtl/>
        </w:rPr>
        <w:t xml:space="preserve"> </w:t>
      </w:r>
      <w:r w:rsidRPr="00947228">
        <w:rPr>
          <w:rFonts w:cs="Arial"/>
          <w:noProof/>
          <w:rtl/>
        </w:rPr>
        <w:t xml:space="preserve">כך התשובה אף בשעת החשך והכעס של הקב"ה ע"י התשובה מרחפת רוח רחמים כת"י: </w:t>
      </w:r>
    </w:p>
  </w:footnote>
  <w:footnote w:id="45">
    <w:p w:rsidR="003069C8" w:rsidRDefault="003069C8" w:rsidP="00947228">
      <w:pPr>
        <w:rPr>
          <w:rtl/>
        </w:rPr>
      </w:pPr>
      <w:r>
        <w:rPr>
          <w:rStyle w:val="a5"/>
        </w:rPr>
        <w:footnoteRef/>
      </w:r>
      <w:r>
        <w:rPr>
          <w:rtl/>
        </w:rPr>
        <w:t xml:space="preserve"> </w:t>
      </w:r>
      <w:r w:rsidRPr="00947228">
        <w:rPr>
          <w:rFonts w:cs="Arial"/>
          <w:noProof/>
          <w:rtl/>
        </w:rPr>
        <w:t xml:space="preserve">עיין מ"כ. ולהגי' הציץ ונפגע. יש לפרש וב"ז בעולם על זה. וכמ"ש בירושלמי שלהי יבמות. אינו בעולם אנא אומר רוחו טפת עליו. כלומר יצא מדעתו. ולא נקט אינו בעולם מפני דרך כבוד: </w:t>
      </w:r>
    </w:p>
  </w:footnote>
  <w:footnote w:id="46">
    <w:p w:rsidR="003069C8" w:rsidRDefault="003069C8" w:rsidP="00947228">
      <w:pPr>
        <w:rPr>
          <w:rtl/>
        </w:rPr>
      </w:pPr>
      <w:r>
        <w:rPr>
          <w:rStyle w:val="a5"/>
        </w:rPr>
        <w:footnoteRef/>
      </w:r>
      <w:r>
        <w:rPr>
          <w:rtl/>
        </w:rPr>
        <w:t xml:space="preserve"> </w:t>
      </w:r>
      <w:r w:rsidRPr="00947228">
        <w:rPr>
          <w:rFonts w:cs="Arial"/>
          <w:noProof/>
          <w:rtl/>
        </w:rPr>
        <w:t xml:space="preserve">כ"ה בשמ"ר רפ"נ. והיינו שמים וארץ (ואין זה ענין לפלוגתא דאור או חשך נברא תחלה דשלהי תמיד) וכ"מ בילקוט ועי' בויק"ר פל"א: </w:t>
      </w:r>
    </w:p>
  </w:footnote>
  <w:footnote w:id="47">
    <w:p w:rsidR="003069C8" w:rsidRDefault="003069C8" w:rsidP="00947228">
      <w:pPr>
        <w:rPr>
          <w:rtl/>
        </w:rPr>
      </w:pPr>
      <w:r>
        <w:rPr>
          <w:rStyle w:val="a5"/>
        </w:rPr>
        <w:footnoteRef/>
      </w:r>
      <w:r>
        <w:rPr>
          <w:rtl/>
        </w:rPr>
        <w:t xml:space="preserve"> </w:t>
      </w:r>
      <w:r w:rsidRPr="00947228">
        <w:rPr>
          <w:rFonts w:cs="Arial"/>
          <w:noProof/>
          <w:rtl/>
        </w:rPr>
        <w:t xml:space="preserve">מלת לן. נראה רומז לפי שבאמת בראשית נמי מאמר הוא. רק הוא מאמר סתום שלא נתפרש בתורה. . רק התחילה האמירה לן באור. וסובר כר"ן שמים וארץ נבראו תחלה. ופתיחה דר"י פתח דברך אדר"ש בר"י דהכא קאי: </w:t>
      </w:r>
    </w:p>
  </w:footnote>
  <w:footnote w:id="48">
    <w:p w:rsidR="003069C8" w:rsidRDefault="003069C8" w:rsidP="00947228">
      <w:pPr>
        <w:rPr>
          <w:rtl/>
        </w:rPr>
      </w:pPr>
      <w:r>
        <w:rPr>
          <w:rStyle w:val="a5"/>
        </w:rPr>
        <w:footnoteRef/>
      </w:r>
      <w:r>
        <w:rPr>
          <w:rtl/>
        </w:rPr>
        <w:t xml:space="preserve"> </w:t>
      </w:r>
      <w:r w:rsidRPr="00947228">
        <w:rPr>
          <w:rFonts w:cs="Arial"/>
          <w:noProof/>
          <w:rtl/>
        </w:rPr>
        <w:t xml:space="preserve">במענה פיו ויאמר אלהים יהי אור. ודרש שמחה על האורה כד"א אורה ושמחה וכתיב אור צדיקים ישמח: </w:t>
      </w:r>
    </w:p>
  </w:footnote>
  <w:footnote w:id="49">
    <w:p w:rsidR="003069C8" w:rsidRDefault="003069C8" w:rsidP="00947228">
      <w:pPr>
        <w:rPr>
          <w:rtl/>
        </w:rPr>
      </w:pPr>
      <w:r>
        <w:rPr>
          <w:rStyle w:val="a5"/>
        </w:rPr>
        <w:footnoteRef/>
      </w:r>
      <w:r>
        <w:rPr>
          <w:rtl/>
        </w:rPr>
        <w:t xml:space="preserve"> </w:t>
      </w:r>
      <w:r w:rsidRPr="00947228">
        <w:rPr>
          <w:rFonts w:cs="Arial"/>
          <w:noProof/>
          <w:rtl/>
        </w:rPr>
        <w:t xml:space="preserve">ע' שמ"ר פט"ו ופנ"ב ושוח"ט מז' כ"ז ומז' ק"ד: </w:t>
      </w:r>
    </w:p>
  </w:footnote>
  <w:footnote w:id="50">
    <w:p w:rsidR="003069C8" w:rsidRDefault="003069C8" w:rsidP="00947228">
      <w:pPr>
        <w:rPr>
          <w:rtl/>
        </w:rPr>
      </w:pPr>
      <w:r>
        <w:rPr>
          <w:rStyle w:val="a5"/>
        </w:rPr>
        <w:footnoteRef/>
      </w:r>
      <w:r>
        <w:rPr>
          <w:rtl/>
        </w:rPr>
        <w:t xml:space="preserve"> </w:t>
      </w:r>
      <w:r w:rsidRPr="00947228">
        <w:rPr>
          <w:rFonts w:cs="Arial"/>
          <w:noProof/>
          <w:rtl/>
        </w:rPr>
        <w:t xml:space="preserve">והארץ האירה מכבודו. ואין כבוד כו' כצ"ל וכן הוא בויקרא רבה שם: </w:t>
      </w:r>
    </w:p>
  </w:footnote>
  <w:footnote w:id="51">
    <w:p w:rsidR="003069C8" w:rsidRDefault="003069C8" w:rsidP="00947228">
      <w:pPr>
        <w:rPr>
          <w:rtl/>
        </w:rPr>
      </w:pPr>
      <w:r>
        <w:rPr>
          <w:rStyle w:val="a5"/>
        </w:rPr>
        <w:footnoteRef/>
      </w:r>
      <w:r>
        <w:rPr>
          <w:rtl/>
        </w:rPr>
        <w:t xml:space="preserve"> </w:t>
      </w:r>
      <w:r w:rsidRPr="00947228">
        <w:rPr>
          <w:rFonts w:cs="Arial"/>
          <w:noProof/>
          <w:rtl/>
        </w:rPr>
        <w:t xml:space="preserve">כלומר יותר מבס' דברים. ולמה זה קרא אור יום שהוא עיקר לס' דברים. ומשני שגם בויקרא שנה בו דבר משארי האורות. וכתב בו וירא ה' כי טוב. והאי ויקרא כו' לא היא אור כו' הוא ענין בפ"ע שלא כמ"כ ועיין בילקוט נראה מסידור המאמרים כמ"ש ע"ש: </w:t>
      </w:r>
    </w:p>
  </w:footnote>
  <w:footnote w:id="52">
    <w:p w:rsidR="003069C8" w:rsidRDefault="003069C8" w:rsidP="00947228">
      <w:pPr>
        <w:rPr>
          <w:rtl/>
        </w:rPr>
      </w:pPr>
      <w:r>
        <w:rPr>
          <w:rStyle w:val="a5"/>
        </w:rPr>
        <w:footnoteRef/>
      </w:r>
      <w:r>
        <w:rPr>
          <w:rtl/>
        </w:rPr>
        <w:t xml:space="preserve"> </w:t>
      </w:r>
      <w:r w:rsidRPr="00947228">
        <w:rPr>
          <w:rFonts w:cs="Arial"/>
          <w:noProof/>
          <w:rtl/>
        </w:rPr>
        <w:t xml:space="preserve">עיין שמ"ר ריש פ' ל"ה: </w:t>
      </w:r>
    </w:p>
  </w:footnote>
  <w:footnote w:id="53">
    <w:p w:rsidR="003069C8" w:rsidRDefault="003069C8" w:rsidP="00947228">
      <w:pPr>
        <w:rPr>
          <w:rtl/>
        </w:rPr>
      </w:pPr>
      <w:r>
        <w:rPr>
          <w:rStyle w:val="a5"/>
        </w:rPr>
        <w:footnoteRef/>
      </w:r>
      <w:r>
        <w:rPr>
          <w:rtl/>
        </w:rPr>
        <w:t xml:space="preserve"> </w:t>
      </w:r>
      <w:r w:rsidRPr="00947228">
        <w:rPr>
          <w:rFonts w:cs="Arial"/>
          <w:noProof/>
          <w:rtl/>
        </w:rPr>
        <w:t xml:space="preserve">עמ"כ שפי' אף שאינו מספיק אלא ליום אחד. וראוי להוסיף על דבריו ומשום שעיקר שמחה חד יומא. כמ"ש במ"ק (ט' ע"א): </w:t>
      </w:r>
    </w:p>
  </w:footnote>
  <w:footnote w:id="54">
    <w:p w:rsidR="003069C8" w:rsidRDefault="003069C8" w:rsidP="00947228">
      <w:pPr>
        <w:rPr>
          <w:rtl/>
        </w:rPr>
      </w:pPr>
      <w:r>
        <w:rPr>
          <w:rStyle w:val="a5"/>
        </w:rPr>
        <w:footnoteRef/>
      </w:r>
      <w:r>
        <w:rPr>
          <w:rtl/>
        </w:rPr>
        <w:t xml:space="preserve"> </w:t>
      </w:r>
      <w:r w:rsidRPr="00947228">
        <w:rPr>
          <w:rFonts w:cs="Arial"/>
          <w:noProof/>
          <w:rtl/>
        </w:rPr>
        <w:t xml:space="preserve">בירושלמי פ"ח דברכות ושוח"ט מז' כ"ז: </w:t>
      </w:r>
    </w:p>
  </w:footnote>
  <w:footnote w:id="55">
    <w:p w:rsidR="003069C8" w:rsidRDefault="003069C8" w:rsidP="00947228">
      <w:pPr>
        <w:rPr>
          <w:rtl/>
        </w:rPr>
      </w:pPr>
      <w:r>
        <w:rPr>
          <w:rStyle w:val="a5"/>
        </w:rPr>
        <w:footnoteRef/>
      </w:r>
      <w:r>
        <w:rPr>
          <w:rtl/>
        </w:rPr>
        <w:t xml:space="preserve"> </w:t>
      </w:r>
      <w:r w:rsidRPr="00947228">
        <w:rPr>
          <w:rFonts w:cs="Arial"/>
          <w:noProof/>
          <w:rtl/>
        </w:rPr>
        <w:t xml:space="preserve">אתמהא לפי הלשון דכאן היה נראה לפרש איזהו מקום השחר בכל יום להאיר (ולפמ"ש במ"א בס"ד פי' ל' עליית השחר שהוא הסתלקות שחרות הרקיע ומתחיל להתלבן מן האורה יהיה פי' מקום השחר כאן מקום שמתחיל להשחיר בערב להכסיף פני רקיע ולהסתלק לובן ואור היום. ומיושב מ"ש השחר אחר הבוקר אע"פ שעליית השחר הוא קודם האיר הבוקר) ובירושלמי דברכות שם הגי' הידעת מקומו של אור ז' ימי בראשית היכן נגנז: </w:t>
      </w:r>
    </w:p>
  </w:footnote>
  <w:footnote w:id="56">
    <w:p w:rsidR="003069C8" w:rsidRDefault="003069C8" w:rsidP="00947228">
      <w:pPr>
        <w:rPr>
          <w:rtl/>
        </w:rPr>
      </w:pPr>
      <w:r>
        <w:rPr>
          <w:rStyle w:val="a5"/>
        </w:rPr>
        <w:footnoteRef/>
      </w:r>
      <w:r>
        <w:rPr>
          <w:rtl/>
        </w:rPr>
        <w:t xml:space="preserve"> </w:t>
      </w:r>
      <w:r w:rsidRPr="00947228">
        <w:rPr>
          <w:rFonts w:cs="Arial"/>
          <w:noProof/>
          <w:rtl/>
        </w:rPr>
        <w:t xml:space="preserve">עיין בארוכה בתנחומא תזריע פ"ט ובתוס' תענית ג' ד"ה ואלו כו'. </w:t>
      </w:r>
    </w:p>
  </w:footnote>
  <w:footnote w:id="57">
    <w:p w:rsidR="003069C8" w:rsidRDefault="003069C8" w:rsidP="00947228">
      <w:pPr>
        <w:rPr>
          <w:rtl/>
        </w:rPr>
      </w:pPr>
      <w:r>
        <w:rPr>
          <w:rStyle w:val="a5"/>
        </w:rPr>
        <w:footnoteRef/>
      </w:r>
      <w:r>
        <w:rPr>
          <w:rtl/>
        </w:rPr>
        <w:t xml:space="preserve"> </w:t>
      </w:r>
      <w:r w:rsidRPr="00947228">
        <w:rPr>
          <w:rFonts w:cs="Arial"/>
          <w:noProof/>
          <w:rtl/>
        </w:rPr>
        <w:t xml:space="preserve">ע"ל פ"ט ובקה"ר פ"ג פי"א. ושוח"ט מז' ל"ד: </w:t>
      </w:r>
    </w:p>
  </w:footnote>
  <w:footnote w:id="58">
    <w:p w:rsidR="003069C8" w:rsidRDefault="003069C8" w:rsidP="00947228">
      <w:pPr>
        <w:rPr>
          <w:rtl/>
        </w:rPr>
      </w:pPr>
      <w:r>
        <w:rPr>
          <w:rStyle w:val="a5"/>
        </w:rPr>
        <w:footnoteRef/>
      </w:r>
      <w:r>
        <w:rPr>
          <w:rtl/>
        </w:rPr>
        <w:t xml:space="preserve"> </w:t>
      </w:r>
      <w:r w:rsidRPr="00947228">
        <w:rPr>
          <w:rFonts w:cs="Arial"/>
          <w:noProof/>
          <w:rtl/>
        </w:rPr>
        <w:t xml:space="preserve">לשון והנה דייק כלומר והנה עתה טוב מאד ולא קודם לכן. וז"ש את כל אשר עשה לומר שאף בסדר זמנים שהיה קודם לכן ראה והשגיח בהן ומצא טוב מאד את אשר הנה עשה כעת שראוים להקרא טוב להתקיים וכמ"ש הרמב"ן שהראיה והנה טוב הוא עלהקיום ע"ש: </w:t>
      </w:r>
    </w:p>
  </w:footnote>
  <w:footnote w:id="59">
    <w:p w:rsidR="003069C8" w:rsidRDefault="003069C8" w:rsidP="00947228">
      <w:pPr>
        <w:rPr>
          <w:rtl/>
        </w:rPr>
      </w:pPr>
      <w:r>
        <w:rPr>
          <w:rStyle w:val="a5"/>
        </w:rPr>
        <w:footnoteRef/>
      </w:r>
      <w:r>
        <w:rPr>
          <w:rtl/>
        </w:rPr>
        <w:t xml:space="preserve"> </w:t>
      </w:r>
      <w:r w:rsidRPr="00947228">
        <w:rPr>
          <w:rFonts w:cs="Arial"/>
          <w:noProof/>
          <w:rtl/>
        </w:rPr>
        <w:t xml:space="preserve">קרוב בעיני שצ"ל המים שמים ומפני שכתוב ע"פ המים קאמר שהמים נבראו ג"כ בו ביום. וע' רפ"ב דחגיגה ובפר"א פ"ג. וע"ל ספי"א שחושב רק ג' דברים שנבראו ביום א' שמים וארץ ואורה. ואין מובן יפה שייכות הא דר"ש ב"א אקרא דיום אחד כאן: </w:t>
      </w:r>
    </w:p>
  </w:footnote>
  <w:footnote w:id="60">
    <w:p w:rsidR="003069C8" w:rsidRDefault="003069C8" w:rsidP="00947228">
      <w:pPr>
        <w:rPr>
          <w:rtl/>
        </w:rPr>
      </w:pPr>
      <w:r>
        <w:rPr>
          <w:rStyle w:val="a5"/>
        </w:rPr>
        <w:footnoteRef/>
      </w:r>
      <w:r>
        <w:rPr>
          <w:rtl/>
        </w:rPr>
        <w:t xml:space="preserve"> </w:t>
      </w:r>
      <w:r w:rsidRPr="00947228">
        <w:rPr>
          <w:rFonts w:cs="Arial"/>
          <w:noProof/>
          <w:rtl/>
        </w:rPr>
        <w:t xml:space="preserve">דמשמעו שאין האחד מצטרף יחד עם האחרים במספר יחד וכדמפרש ברבה נשא פי"ג ובפסיקתא דויהי המקריב שעד הקב"ה יחידי נתאוה לדור בתחתונים עם בריותיו אלא שלא נשלם התחברות עם בריותיו עד הקמת המשכן. ושם נאמר ביום הראשון. אבל כאן נאמר יום אחד: </w:t>
      </w:r>
    </w:p>
  </w:footnote>
  <w:footnote w:id="61">
    <w:p w:rsidR="003069C8" w:rsidRDefault="003069C8" w:rsidP="00947228">
      <w:pPr>
        <w:rPr>
          <w:rtl/>
        </w:rPr>
      </w:pPr>
      <w:r>
        <w:rPr>
          <w:rStyle w:val="a5"/>
        </w:rPr>
        <w:footnoteRef/>
      </w:r>
      <w:r>
        <w:rPr>
          <w:rtl/>
        </w:rPr>
        <w:t xml:space="preserve"> </w:t>
      </w:r>
      <w:r w:rsidRPr="00947228">
        <w:rPr>
          <w:rFonts w:cs="Arial"/>
          <w:noProof/>
          <w:rtl/>
        </w:rPr>
        <w:t xml:space="preserve">בא ליישב דהא השמים נבראו ביום ראשון: </w:t>
      </w:r>
    </w:p>
  </w:footnote>
  <w:footnote w:id="62">
    <w:p w:rsidR="003069C8" w:rsidRDefault="003069C8" w:rsidP="00947228">
      <w:pPr>
        <w:rPr>
          <w:rtl/>
        </w:rPr>
      </w:pPr>
      <w:r>
        <w:rPr>
          <w:rStyle w:val="a5"/>
        </w:rPr>
        <w:footnoteRef/>
      </w:r>
      <w:r>
        <w:rPr>
          <w:rtl/>
        </w:rPr>
        <w:t xml:space="preserve"> </w:t>
      </w:r>
      <w:r w:rsidRPr="00947228">
        <w:rPr>
          <w:rFonts w:cs="Arial"/>
          <w:noProof/>
          <w:rtl/>
        </w:rPr>
        <w:t xml:space="preserve">מלשון רקיע דרש וכד"א (איוב לז) תרקיע עמו לשחקים חזקים כראי מוצק. ועי' בירושלמי ריש ברכות: </w:t>
      </w:r>
    </w:p>
  </w:footnote>
  <w:footnote w:id="63">
    <w:p w:rsidR="003069C8" w:rsidRDefault="003069C8" w:rsidP="00947228">
      <w:pPr>
        <w:rPr>
          <w:rtl/>
        </w:rPr>
      </w:pPr>
      <w:r>
        <w:rPr>
          <w:rStyle w:val="a5"/>
        </w:rPr>
        <w:footnoteRef/>
      </w:r>
      <w:r>
        <w:rPr>
          <w:rtl/>
        </w:rPr>
        <w:t xml:space="preserve"> </w:t>
      </w:r>
      <w:r w:rsidRPr="00947228">
        <w:rPr>
          <w:rFonts w:cs="Arial"/>
          <w:noProof/>
          <w:rtl/>
        </w:rPr>
        <w:t xml:space="preserve">לפרש הא דלחים היו שמים ובשני קרשו בא. לומר שהיה זה ע"י שליחכה האש פציהם נתיבשו וקרשו ועי' פר"א פ"ב שהאש נברא אז עם הרקיע. ובביאורי שם פירשתי בס"ד דהיינו כדתנן בביצה. אין מוציאין את האור מן המים: </w:t>
      </w:r>
    </w:p>
  </w:footnote>
  <w:footnote w:id="64">
    <w:p w:rsidR="003069C8" w:rsidRDefault="003069C8" w:rsidP="00947228">
      <w:pPr>
        <w:rPr>
          <w:rtl/>
        </w:rPr>
      </w:pPr>
      <w:r>
        <w:rPr>
          <w:rStyle w:val="a5"/>
        </w:rPr>
        <w:footnoteRef/>
      </w:r>
      <w:r>
        <w:rPr>
          <w:rtl/>
        </w:rPr>
        <w:t xml:space="preserve"> </w:t>
      </w:r>
      <w:r w:rsidRPr="00947228">
        <w:rPr>
          <w:rFonts w:cs="Arial"/>
          <w:noProof/>
          <w:rtl/>
        </w:rPr>
        <w:t xml:space="preserve">יפה למדני ר"ח. דרוחו היינו כביכול הבל פה של הדבור שהוא של אש כמ"ש ואש מפיו תאכל (ש"ב כ"ב) וכמ"ש בארוכה בס' רזי"א (שהוא ס' סודי רזי לרוקח ז"ל): </w:t>
      </w:r>
    </w:p>
  </w:footnote>
  <w:footnote w:id="65">
    <w:p w:rsidR="003069C8" w:rsidRDefault="003069C8" w:rsidP="00947228">
      <w:pPr>
        <w:rPr>
          <w:rtl/>
        </w:rPr>
      </w:pPr>
      <w:r>
        <w:rPr>
          <w:rStyle w:val="a5"/>
        </w:rPr>
        <w:footnoteRef/>
      </w:r>
      <w:r>
        <w:rPr>
          <w:rtl/>
        </w:rPr>
        <w:t xml:space="preserve"> </w:t>
      </w:r>
      <w:r w:rsidRPr="00947228">
        <w:rPr>
          <w:rFonts w:cs="Arial"/>
          <w:noProof/>
          <w:rtl/>
        </w:rPr>
        <w:t xml:space="preserve">בברייתא דל"ב מדות מדה י"ב תניא. עדיין לא שמענו במע"ב שליהטה האש את פני הרקיע. וכשהוא בא למ"ת אומר לוא קרעת שמים ירדת וגו' בשם שעשית במע"ב כך עשית במ"ת. בשעה שאמר הקדוש ברוך הוא יהי רקיע כבר נבראו מיום הראשון אלא שלא היו מצוחצחות עד שבא האש מלמעלה וליהטה פני הרקיע. בא מע"ב ללמד על מ"ת ונמצא למד ע"כ. וללשון מצוחצחות דהתם אפשר דכאן נמי גרסינן צחצחה האש. אבל לשון בין העליונים לתחתונים במ"ת אין מיושב ע"ז יפה: </w:t>
      </w:r>
    </w:p>
  </w:footnote>
  <w:footnote w:id="66">
    <w:p w:rsidR="003069C8" w:rsidRDefault="003069C8" w:rsidP="00947228">
      <w:pPr>
        <w:rPr>
          <w:rtl/>
        </w:rPr>
      </w:pPr>
      <w:r>
        <w:rPr>
          <w:rStyle w:val="a5"/>
        </w:rPr>
        <w:footnoteRef/>
      </w:r>
      <w:r>
        <w:rPr>
          <w:rtl/>
        </w:rPr>
        <w:t xml:space="preserve"> </w:t>
      </w:r>
      <w:r w:rsidRPr="00947228">
        <w:rPr>
          <w:rFonts w:cs="Arial"/>
          <w:noProof/>
          <w:rtl/>
        </w:rPr>
        <w:t xml:space="preserve">בשוח"ט מז' י"ט הלשון כחלל שבין הרקיע למים התחתונים: </w:t>
      </w:r>
    </w:p>
  </w:footnote>
  <w:footnote w:id="67">
    <w:p w:rsidR="003069C8" w:rsidRDefault="003069C8" w:rsidP="00947228">
      <w:pPr>
        <w:rPr>
          <w:rtl/>
        </w:rPr>
      </w:pPr>
      <w:r>
        <w:rPr>
          <w:rStyle w:val="a5"/>
        </w:rPr>
        <w:footnoteRef/>
      </w:r>
      <w:r>
        <w:rPr>
          <w:rtl/>
        </w:rPr>
        <w:t xml:space="preserve"> </w:t>
      </w:r>
      <w:r w:rsidRPr="00947228">
        <w:rPr>
          <w:rFonts w:cs="Arial"/>
          <w:noProof/>
          <w:rtl/>
        </w:rPr>
        <w:t xml:space="preserve">עי' מ"כ ואינו דמיון נכון דעכ"פ כאן נאחז בדופן. ונ"ל דהא דר"א מקומו קודם מאמר זה. וקאי אהא דלעיל שיצתה האש בתוך המים ולחכה פני הרקיע ולומר שלא היה האש נכבה במים כהדין קנדילא דמיא ומשחא מתערבין כחדא והיא דלקה. ולא זה מכבה זה. וכמ"ש בנשא רבה פ' י"ב ושה"ר ספ"ג: </w:t>
      </w:r>
    </w:p>
  </w:footnote>
  <w:footnote w:id="68">
    <w:p w:rsidR="003069C8" w:rsidRDefault="003069C8" w:rsidP="00947228">
      <w:pPr>
        <w:rPr>
          <w:rtl/>
        </w:rPr>
      </w:pPr>
      <w:r>
        <w:rPr>
          <w:rStyle w:val="a5"/>
        </w:rPr>
        <w:footnoteRef/>
      </w:r>
      <w:r>
        <w:rPr>
          <w:rtl/>
        </w:rPr>
        <w:t xml:space="preserve"> </w:t>
      </w:r>
      <w:r w:rsidRPr="00947228">
        <w:rPr>
          <w:rFonts w:cs="Arial"/>
          <w:noProof/>
          <w:rtl/>
        </w:rPr>
        <w:t xml:space="preserve">אפשר דדרש מי מדד בשעלו מים וכפי' המפרשים שעל אגרוף של אצבעות היד: </w:t>
      </w:r>
    </w:p>
  </w:footnote>
  <w:footnote w:id="69">
    <w:p w:rsidR="003069C8" w:rsidRDefault="003069C8" w:rsidP="00947228">
      <w:pPr>
        <w:rPr>
          <w:rtl/>
        </w:rPr>
      </w:pPr>
      <w:r>
        <w:rPr>
          <w:rStyle w:val="a5"/>
        </w:rPr>
        <w:footnoteRef/>
      </w:r>
      <w:r>
        <w:rPr>
          <w:rtl/>
        </w:rPr>
        <w:t xml:space="preserve"> </w:t>
      </w:r>
      <w:r w:rsidRPr="00947228">
        <w:rPr>
          <w:rFonts w:cs="Arial"/>
          <w:noProof/>
          <w:rtl/>
        </w:rPr>
        <w:t xml:space="preserve">ובפסיקתא דאחרי מות הלשון. העליונים ותחתונים אין מחזיקים כבודו. וכד"א הן השמים ושמי השמים לא יכלכלוך: </w:t>
      </w:r>
    </w:p>
  </w:footnote>
  <w:footnote w:id="70">
    <w:p w:rsidR="003069C8" w:rsidRDefault="003069C8" w:rsidP="00947228">
      <w:pPr>
        <w:rPr>
          <w:rtl/>
        </w:rPr>
      </w:pPr>
      <w:r>
        <w:rPr>
          <w:rStyle w:val="a5"/>
        </w:rPr>
        <w:footnoteRef/>
      </w:r>
      <w:r>
        <w:rPr>
          <w:rtl/>
        </w:rPr>
        <w:t xml:space="preserve"> </w:t>
      </w:r>
      <w:r w:rsidRPr="00947228">
        <w:rPr>
          <w:rFonts w:cs="Arial"/>
          <w:noProof/>
          <w:rtl/>
        </w:rPr>
        <w:t xml:space="preserve">קרי ביה מן השערה בשי"ן שמאלית וכדכתיב אשר בשערה ישופני בסין (וע' בזוהר חדש ריש רות) וע' פסיקתא שם ושמ"ר פ"ג: </w:t>
      </w:r>
    </w:p>
  </w:footnote>
  <w:footnote w:id="71">
    <w:p w:rsidR="003069C8" w:rsidRDefault="003069C8" w:rsidP="00947228">
      <w:pPr>
        <w:rPr>
          <w:rtl/>
        </w:rPr>
      </w:pPr>
      <w:r>
        <w:rPr>
          <w:rStyle w:val="a5"/>
        </w:rPr>
        <w:footnoteRef/>
      </w:r>
      <w:r>
        <w:rPr>
          <w:rtl/>
        </w:rPr>
        <w:t xml:space="preserve"> </w:t>
      </w:r>
      <w:r w:rsidRPr="00947228">
        <w:rPr>
          <w:rFonts w:cs="Arial"/>
          <w:noProof/>
          <w:rtl/>
        </w:rPr>
        <w:t xml:space="preserve">כיפה ומחמת כו'. נ"ל דצ"ל הגי' הרקיע דומה לכיפה ולמעלה מן הכיפה בריכה ומחמת הבריכה מזעת (ר"ל הכיפה) טיפין. וכן הביאו הראשונים ז"ל לשון ברייתא דשמואל הרקיע דומה לכיפה. והבריכה היא בריכת מים העליונים שמעל לרקיע ומחמתם מזעת כיפת הרקיע (וכיוצא בזה במכשירין פ"ב ע"ש): </w:t>
      </w:r>
    </w:p>
  </w:footnote>
  <w:footnote w:id="72">
    <w:p w:rsidR="003069C8" w:rsidRDefault="003069C8" w:rsidP="00947228">
      <w:pPr>
        <w:rPr>
          <w:rtl/>
        </w:rPr>
      </w:pPr>
      <w:r>
        <w:rPr>
          <w:rStyle w:val="a5"/>
        </w:rPr>
        <w:footnoteRef/>
      </w:r>
      <w:r>
        <w:rPr>
          <w:rtl/>
        </w:rPr>
        <w:t xml:space="preserve"> </w:t>
      </w:r>
      <w:r w:rsidRPr="00947228">
        <w:rPr>
          <w:rFonts w:cs="Arial"/>
          <w:noProof/>
          <w:rtl/>
        </w:rPr>
        <w:t xml:space="preserve">נראה דר"ל ועי"כ הם מתמתקין וכדר"א לקמן פי"ג דמי אוקינוס המלוחים מתמתקין בעבים: </w:t>
      </w:r>
    </w:p>
  </w:footnote>
  <w:footnote w:id="73">
    <w:p w:rsidR="003069C8" w:rsidRDefault="003069C8" w:rsidP="00947228">
      <w:pPr>
        <w:rPr>
          <w:rtl/>
        </w:rPr>
      </w:pPr>
      <w:r>
        <w:rPr>
          <w:rStyle w:val="a5"/>
        </w:rPr>
        <w:footnoteRef/>
      </w:r>
      <w:r>
        <w:rPr>
          <w:rtl/>
        </w:rPr>
        <w:t xml:space="preserve"> </w:t>
      </w:r>
      <w:r w:rsidRPr="00947228">
        <w:rPr>
          <w:rFonts w:cs="Arial"/>
          <w:noProof/>
          <w:rtl/>
        </w:rPr>
        <w:t xml:space="preserve">בשוח"ט מז' י"ח הלשון. נוטל כברה וחושר שתים ושלש אצבעות כו' וכלשון חשרת מים וכדלקמן פי"ג: </w:t>
      </w:r>
    </w:p>
  </w:footnote>
  <w:footnote w:id="74">
    <w:p w:rsidR="003069C8" w:rsidRDefault="003069C8" w:rsidP="00947228">
      <w:pPr>
        <w:rPr>
          <w:rtl/>
        </w:rPr>
      </w:pPr>
      <w:r>
        <w:rPr>
          <w:rStyle w:val="a5"/>
        </w:rPr>
        <w:footnoteRef/>
      </w:r>
      <w:r>
        <w:rPr>
          <w:rtl/>
        </w:rPr>
        <w:t xml:space="preserve"> </w:t>
      </w:r>
      <w:r w:rsidRPr="00947228">
        <w:rPr>
          <w:rFonts w:cs="Arial"/>
          <w:noProof/>
          <w:rtl/>
        </w:rPr>
        <w:t xml:space="preserve">עמ"כ בשם רש"י. וכ"ה בירושלמי פ"ק דברכות: </w:t>
      </w:r>
    </w:p>
  </w:footnote>
  <w:footnote w:id="75">
    <w:p w:rsidR="003069C8" w:rsidRDefault="003069C8" w:rsidP="00947228">
      <w:pPr>
        <w:rPr>
          <w:rtl/>
        </w:rPr>
      </w:pPr>
      <w:r>
        <w:rPr>
          <w:rStyle w:val="a5"/>
        </w:rPr>
        <w:footnoteRef/>
      </w:r>
      <w:r>
        <w:rPr>
          <w:rtl/>
        </w:rPr>
        <w:t xml:space="preserve"> </w:t>
      </w:r>
      <w:r w:rsidRPr="00947228">
        <w:rPr>
          <w:rFonts w:cs="Arial"/>
          <w:noProof/>
          <w:rtl/>
        </w:rPr>
        <w:t xml:space="preserve">מקרא זה על הקב"ה נאמר. ונראה ט"ס וצ"ל ויגידו שמים צדקו (תהלים נ') דמפרש על חסידי דכתיב לעיל מניה: </w:t>
      </w:r>
    </w:p>
  </w:footnote>
  <w:footnote w:id="76">
    <w:p w:rsidR="003069C8" w:rsidRDefault="003069C8" w:rsidP="00947228">
      <w:pPr>
        <w:rPr>
          <w:rtl/>
        </w:rPr>
      </w:pPr>
      <w:r>
        <w:rPr>
          <w:rStyle w:val="a5"/>
        </w:rPr>
        <w:footnoteRef/>
      </w:r>
      <w:r>
        <w:rPr>
          <w:rtl/>
        </w:rPr>
        <w:t xml:space="preserve"> </w:t>
      </w:r>
      <w:r w:rsidRPr="00947228">
        <w:rPr>
          <w:rFonts w:cs="Arial"/>
          <w:noProof/>
          <w:rtl/>
        </w:rPr>
        <w:t xml:space="preserve">צ"ל קריא הוא אתא: </w:t>
      </w:r>
    </w:p>
  </w:footnote>
  <w:footnote w:id="77">
    <w:p w:rsidR="003069C8" w:rsidRDefault="003069C8" w:rsidP="00947228">
      <w:pPr>
        <w:rPr>
          <w:rtl/>
        </w:rPr>
      </w:pPr>
      <w:r>
        <w:rPr>
          <w:rStyle w:val="a5"/>
        </w:rPr>
        <w:footnoteRef/>
      </w:r>
      <w:r>
        <w:rPr>
          <w:rtl/>
        </w:rPr>
        <w:t xml:space="preserve"> </w:t>
      </w:r>
      <w:r w:rsidRPr="00947228">
        <w:rPr>
          <w:rFonts w:cs="Arial"/>
          <w:noProof/>
          <w:rtl/>
        </w:rPr>
        <w:t xml:space="preserve">יתכן שבסמי קטורת קאמר שד' מהם מפורשים בתורה בשם סמים נטף הוא אדומה (ע' נדה נ"ח) ושחלת דמתרגמינן טורא הוא ירוקה וחלבנה הוא שחור. ולבונה זכה הוא לבן. וכן שמים כלולים מן ד' גוונים הללו: </w:t>
      </w:r>
    </w:p>
  </w:footnote>
  <w:footnote w:id="78">
    <w:p w:rsidR="003069C8" w:rsidRDefault="003069C8" w:rsidP="00947228">
      <w:pPr>
        <w:rPr>
          <w:rtl/>
        </w:rPr>
      </w:pPr>
      <w:r>
        <w:rPr>
          <w:rStyle w:val="a5"/>
        </w:rPr>
        <w:footnoteRef/>
      </w:r>
      <w:r>
        <w:rPr>
          <w:rtl/>
        </w:rPr>
        <w:t xml:space="preserve"> </w:t>
      </w:r>
      <w:r w:rsidRPr="00947228">
        <w:rPr>
          <w:rFonts w:cs="Arial"/>
          <w:noProof/>
          <w:rtl/>
        </w:rPr>
        <w:t xml:space="preserve">צ"ל להיפך ניתן בהם את המסו עמדו שמים. ולפרש סיפיה דקרא ויתמהו מגערתו קאתי. שע"י גערת ה' תמהו ועמדו במקומם. (וע"ל פי"ב למלך שנזף בעבדו ועמד לו תמיה כך עמודי שמים כו' ויתמהו מגערתו). והוא דבור יהי רקיע שקרשו ממנו כדמפרש: </w:t>
      </w:r>
    </w:p>
  </w:footnote>
  <w:footnote w:id="79">
    <w:p w:rsidR="003069C8" w:rsidRDefault="003069C8" w:rsidP="00947228">
      <w:pPr>
        <w:rPr>
          <w:rtl/>
        </w:rPr>
      </w:pPr>
      <w:r>
        <w:rPr>
          <w:rStyle w:val="a5"/>
        </w:rPr>
        <w:footnoteRef/>
      </w:r>
      <w:r>
        <w:rPr>
          <w:rtl/>
        </w:rPr>
        <w:t xml:space="preserve"> </w:t>
      </w:r>
      <w:r w:rsidRPr="00947228">
        <w:rPr>
          <w:rFonts w:cs="Arial"/>
          <w:noProof/>
          <w:rtl/>
        </w:rPr>
        <w:t xml:space="preserve">ט"ס הוא וצ"ל ויאמר אלהים יהי רקיע ביום שני אתיא כדא"ר כו': </w:t>
      </w:r>
    </w:p>
  </w:footnote>
  <w:footnote w:id="80">
    <w:p w:rsidR="003069C8" w:rsidRDefault="003069C8" w:rsidP="00947228">
      <w:pPr>
        <w:rPr>
          <w:rtl/>
        </w:rPr>
      </w:pPr>
      <w:r>
        <w:rPr>
          <w:rStyle w:val="a5"/>
        </w:rPr>
        <w:footnoteRef/>
      </w:r>
      <w:r>
        <w:rPr>
          <w:rtl/>
        </w:rPr>
        <w:t xml:space="preserve"> </w:t>
      </w:r>
      <w:r w:rsidRPr="00947228">
        <w:rPr>
          <w:rFonts w:cs="Arial"/>
          <w:noProof/>
          <w:rtl/>
        </w:rPr>
        <w:t xml:space="preserve">כמדומה לי לפמ"ש בס"פ הקודמת דדרש יתמהו מגערתו שעמדו מקול גערתו נראה שפ' זה שייך למאמר ס"פ הקודמת דמייתי ראיה שנאמר גערה במים: </w:t>
      </w:r>
    </w:p>
  </w:footnote>
  <w:footnote w:id="81">
    <w:p w:rsidR="003069C8" w:rsidRDefault="003069C8" w:rsidP="00947228">
      <w:pPr>
        <w:rPr>
          <w:rtl/>
        </w:rPr>
      </w:pPr>
      <w:r>
        <w:rPr>
          <w:rStyle w:val="a5"/>
        </w:rPr>
        <w:footnoteRef/>
      </w:r>
      <w:r>
        <w:rPr>
          <w:rtl/>
        </w:rPr>
        <w:t xml:space="preserve"> </w:t>
      </w:r>
      <w:r w:rsidRPr="00947228">
        <w:rPr>
          <w:rFonts w:cs="Arial"/>
          <w:noProof/>
          <w:rtl/>
        </w:rPr>
        <w:t xml:space="preserve">לשון תקוה כמו לי איים יקוו. וזהו לשון לי שסמך על הפסוק הזה: </w:t>
      </w:r>
    </w:p>
  </w:footnote>
  <w:footnote w:id="82">
    <w:p w:rsidR="003069C8" w:rsidRDefault="003069C8" w:rsidP="00947228">
      <w:pPr>
        <w:rPr>
          <w:rtl/>
        </w:rPr>
      </w:pPr>
      <w:r>
        <w:rPr>
          <w:rStyle w:val="a5"/>
        </w:rPr>
        <w:footnoteRef/>
      </w:r>
      <w:r>
        <w:rPr>
          <w:rtl/>
        </w:rPr>
        <w:t xml:space="preserve"> </w:t>
      </w:r>
      <w:r w:rsidRPr="00947228">
        <w:rPr>
          <w:rFonts w:cs="Arial"/>
          <w:noProof/>
          <w:rtl/>
        </w:rPr>
        <w:t xml:space="preserve">באיכה רבה פ"א אות פ' הלשון. יחזור העולם לכמות שהיה שנאמר ויהי הגשם כו'. וכמדומה שלשון על הארץ דרש כד"א וישוב העפר על הארץ כשהיה. כן כאן ע"י הגשם על הארץ ישוב כמו שהיה לכסות הארץ כבראשונה: </w:t>
      </w:r>
    </w:p>
  </w:footnote>
  <w:footnote w:id="83">
    <w:p w:rsidR="003069C8" w:rsidRDefault="003069C8" w:rsidP="00947228">
      <w:pPr>
        <w:rPr>
          <w:rtl/>
        </w:rPr>
      </w:pPr>
      <w:r>
        <w:rPr>
          <w:rStyle w:val="a5"/>
        </w:rPr>
        <w:footnoteRef/>
      </w:r>
      <w:r>
        <w:rPr>
          <w:rtl/>
        </w:rPr>
        <w:t xml:space="preserve"> </w:t>
      </w:r>
      <w:r w:rsidRPr="00947228">
        <w:rPr>
          <w:rFonts w:cs="Arial"/>
          <w:noProof/>
          <w:rtl/>
        </w:rPr>
        <w:t xml:space="preserve">בשוח"ט מז' צ"ג מבואר שלשון נודות הוא ע"ש המקרא כונס כנד מי הים: </w:t>
      </w:r>
    </w:p>
  </w:footnote>
  <w:footnote w:id="84">
    <w:p w:rsidR="003069C8" w:rsidRDefault="003069C8" w:rsidP="00947228">
      <w:pPr>
        <w:rPr>
          <w:rtl/>
        </w:rPr>
      </w:pPr>
      <w:r>
        <w:rPr>
          <w:rStyle w:val="a5"/>
        </w:rPr>
        <w:footnoteRef/>
      </w:r>
      <w:r>
        <w:rPr>
          <w:rtl/>
        </w:rPr>
        <w:t xml:space="preserve"> </w:t>
      </w:r>
      <w:r w:rsidRPr="00947228">
        <w:rPr>
          <w:rFonts w:cs="Arial"/>
          <w:noProof/>
          <w:rtl/>
        </w:rPr>
        <w:t xml:space="preserve">יעצור במים שכל שהמים הן קלים ביותר הוא מצד שהן ספוגיים יותר נכנסין בהן חלקי רוח הרבה ומתפשט ביותר ומי הים חלקיהם מוצקים יותר. ואין כ"כ רוח הרבה ביניהם. לכן הם כבדים ביותר. וז"ש שעצרן (וכבשן להוציא רוחן עי' בשוח"ט שם). ועי"כ נתדבקו חלקי המים ביותר ונמצאו מחזיקין מקום מועט. </w:t>
      </w:r>
    </w:p>
  </w:footnote>
  <w:footnote w:id="85">
    <w:p w:rsidR="003069C8" w:rsidRDefault="003069C8" w:rsidP="00947228">
      <w:pPr>
        <w:rPr>
          <w:rtl/>
        </w:rPr>
      </w:pPr>
      <w:r>
        <w:rPr>
          <w:rStyle w:val="a5"/>
        </w:rPr>
        <w:footnoteRef/>
      </w:r>
      <w:r>
        <w:rPr>
          <w:rtl/>
        </w:rPr>
        <w:t xml:space="preserve"> </w:t>
      </w:r>
      <w:r w:rsidRPr="00947228">
        <w:rPr>
          <w:rFonts w:cs="Arial"/>
          <w:noProof/>
          <w:rtl/>
        </w:rPr>
        <w:t xml:space="preserve">הוא מקרא אחר (איוב כ"ג) דמיניה ג"כ דרש שדרכן וכבשן יחד לדבק חלקיהם ביותר כדרך הדבר ספוגיי כשנדרך ברגל: </w:t>
      </w:r>
    </w:p>
  </w:footnote>
  <w:footnote w:id="86">
    <w:p w:rsidR="003069C8" w:rsidRDefault="003069C8" w:rsidP="00947228">
      <w:pPr>
        <w:rPr>
          <w:rtl/>
        </w:rPr>
      </w:pPr>
      <w:r>
        <w:rPr>
          <w:rStyle w:val="a5"/>
        </w:rPr>
        <w:footnoteRef/>
      </w:r>
      <w:r>
        <w:rPr>
          <w:rtl/>
        </w:rPr>
        <w:t xml:space="preserve"> </w:t>
      </w:r>
      <w:r w:rsidRPr="00947228">
        <w:rPr>
          <w:rFonts w:cs="Arial"/>
          <w:noProof/>
          <w:rtl/>
        </w:rPr>
        <w:t xml:space="preserve">מפני שלא נתפרש מקום קבורתו ומשה היכן ידע רק הקול היה כמין שליח. וכן כאן בים הקול היה מראה להם המקום: </w:t>
      </w:r>
    </w:p>
  </w:footnote>
  <w:footnote w:id="87">
    <w:p w:rsidR="003069C8" w:rsidRDefault="003069C8" w:rsidP="00947228">
      <w:pPr>
        <w:rPr>
          <w:rtl/>
        </w:rPr>
      </w:pPr>
      <w:r>
        <w:rPr>
          <w:rStyle w:val="a5"/>
        </w:rPr>
        <w:footnoteRef/>
      </w:r>
      <w:r>
        <w:rPr>
          <w:rtl/>
        </w:rPr>
        <w:t xml:space="preserve"> </w:t>
      </w:r>
      <w:r w:rsidRPr="00947228">
        <w:rPr>
          <w:rFonts w:cs="Arial"/>
          <w:noProof/>
          <w:rtl/>
        </w:rPr>
        <w:t xml:space="preserve">בזוהר ויקהל (קצ"ח) מפרש להו כסדר במעשה כל יום ע"ש: </w:t>
      </w:r>
    </w:p>
  </w:footnote>
  <w:footnote w:id="88">
    <w:p w:rsidR="003069C8" w:rsidRDefault="003069C8" w:rsidP="00947228">
      <w:pPr>
        <w:rPr>
          <w:rtl/>
        </w:rPr>
      </w:pPr>
      <w:r>
        <w:rPr>
          <w:rStyle w:val="a5"/>
        </w:rPr>
        <w:footnoteRef/>
      </w:r>
      <w:r>
        <w:rPr>
          <w:rtl/>
        </w:rPr>
        <w:t xml:space="preserve"> </w:t>
      </w:r>
      <w:r w:rsidRPr="00947228">
        <w:rPr>
          <w:rFonts w:cs="Arial"/>
          <w:noProof/>
          <w:rtl/>
        </w:rPr>
        <w:t xml:space="preserve">ותראה היבשה כצ"ל ודרש ותראה לשון יראה ג"כ שתראה הארץ ויושביה את הלגיון קשה שמקיפה וייראו מלפניו. ובקה"ר פ"ג. יקוו המים כו' אל מקום אחד. וכ"כ למה ותראה היבשה. ועי' ברבה פרשה האזינו: </w:t>
      </w:r>
    </w:p>
  </w:footnote>
  <w:footnote w:id="89">
    <w:p w:rsidR="003069C8" w:rsidRDefault="003069C8" w:rsidP="00947228">
      <w:pPr>
        <w:rPr>
          <w:rtl/>
        </w:rPr>
      </w:pPr>
      <w:r>
        <w:rPr>
          <w:rStyle w:val="a5"/>
        </w:rPr>
        <w:footnoteRef/>
      </w:r>
      <w:r>
        <w:rPr>
          <w:rtl/>
        </w:rPr>
        <w:t xml:space="preserve"> </w:t>
      </w:r>
      <w:r w:rsidRPr="00947228">
        <w:rPr>
          <w:rFonts w:cs="Arial"/>
          <w:noProof/>
          <w:rtl/>
        </w:rPr>
        <w:t xml:space="preserve">בעמוס סי' ה' ושם סי' ט': </w:t>
      </w:r>
    </w:p>
  </w:footnote>
  <w:footnote w:id="90">
    <w:p w:rsidR="003069C8" w:rsidRDefault="003069C8" w:rsidP="00947228">
      <w:pPr>
        <w:rPr>
          <w:rtl/>
        </w:rPr>
      </w:pPr>
      <w:r>
        <w:rPr>
          <w:rStyle w:val="a5"/>
        </w:rPr>
        <w:footnoteRef/>
      </w:r>
      <w:r>
        <w:rPr>
          <w:rtl/>
        </w:rPr>
        <w:t xml:space="preserve"> </w:t>
      </w:r>
      <w:r w:rsidRPr="00947228">
        <w:rPr>
          <w:rFonts w:cs="Arial"/>
          <w:noProof/>
          <w:rtl/>
        </w:rPr>
        <w:t xml:space="preserve">י"ל מפני שלשון גושו נמצא כתוב עוד ב"פ א' גשו הלום כל פנות העם (ש"א י"ד) שפירושו הלום סמוך לו שהיה ע"פ השדה. והב'. גשו והביאו זבחים ותודות לבית ה' (ד"ה ב כ"ט) שפירושו שיתכנסו כולם לבית ה' עם קרבנותיהם. וזהו כעין זקפן בין בדי ארון (ומ"ד צמצמן היינו ג"כ כמ"ד זקפן רק זה המ"ד לא פירש שהיה בזה נס המועט מחזיק המרובה: </w:t>
      </w:r>
    </w:p>
  </w:footnote>
  <w:footnote w:id="91">
    <w:p w:rsidR="003069C8" w:rsidRDefault="003069C8" w:rsidP="00947228">
      <w:pPr>
        <w:rPr>
          <w:rtl/>
        </w:rPr>
      </w:pPr>
      <w:r>
        <w:rPr>
          <w:rStyle w:val="a5"/>
        </w:rPr>
        <w:footnoteRef/>
      </w:r>
      <w:r>
        <w:rPr>
          <w:rtl/>
        </w:rPr>
        <w:t xml:space="preserve"> </w:t>
      </w:r>
      <w:r w:rsidRPr="00947228">
        <w:rPr>
          <w:rFonts w:cs="Arial"/>
          <w:noProof/>
          <w:rtl/>
        </w:rPr>
        <w:t xml:space="preserve">ונקראת ארץ שרצתה לעשות רצון קונה (עיין יד"מ) על שמיעטה עצמה ועמדה רק כנקודה במרכז אויר השמים: </w:t>
      </w:r>
    </w:p>
  </w:footnote>
  <w:footnote w:id="92">
    <w:p w:rsidR="003069C8" w:rsidRDefault="003069C8" w:rsidP="00947228">
      <w:pPr>
        <w:rPr>
          <w:rtl/>
        </w:rPr>
      </w:pPr>
      <w:r>
        <w:rPr>
          <w:rStyle w:val="a5"/>
        </w:rPr>
        <w:footnoteRef/>
      </w:r>
      <w:r>
        <w:rPr>
          <w:rtl/>
        </w:rPr>
        <w:t xml:space="preserve"> </w:t>
      </w:r>
      <w:r w:rsidRPr="00947228">
        <w:rPr>
          <w:rFonts w:cs="Arial"/>
          <w:noProof/>
          <w:rtl/>
        </w:rPr>
        <w:t xml:space="preserve">ברייתא בספרי עקב ושם הגי' ר"י בן משולם. ועיין בפרה פ"ח ומקואות פ' ה' דר' יוסי כר"מ ס"ל שכל הימים מטהרין בזוחלין: </w:t>
      </w:r>
    </w:p>
  </w:footnote>
  <w:footnote w:id="93">
    <w:p w:rsidR="003069C8" w:rsidRDefault="003069C8" w:rsidP="00947228">
      <w:pPr>
        <w:rPr>
          <w:rtl/>
        </w:rPr>
      </w:pPr>
      <w:r>
        <w:rPr>
          <w:rStyle w:val="a5"/>
        </w:rPr>
        <w:footnoteRef/>
      </w:r>
      <w:r>
        <w:rPr>
          <w:rtl/>
        </w:rPr>
        <w:t xml:space="preserve"> </w:t>
      </w:r>
      <w:r w:rsidRPr="00947228">
        <w:rPr>
          <w:rFonts w:cs="Arial"/>
          <w:noProof/>
          <w:rtl/>
        </w:rPr>
        <w:t xml:space="preserve">כדלקמן פ' ך' ע"ש: </w:t>
      </w:r>
    </w:p>
  </w:footnote>
  <w:footnote w:id="94">
    <w:p w:rsidR="003069C8" w:rsidRDefault="003069C8" w:rsidP="00947228">
      <w:pPr>
        <w:rPr>
          <w:rtl/>
        </w:rPr>
      </w:pPr>
      <w:r>
        <w:rPr>
          <w:rStyle w:val="a5"/>
        </w:rPr>
        <w:footnoteRef/>
      </w:r>
      <w:r>
        <w:rPr>
          <w:rtl/>
        </w:rPr>
        <w:t xml:space="preserve"> </w:t>
      </w:r>
      <w:r w:rsidRPr="00947228">
        <w:rPr>
          <w:rFonts w:cs="Arial"/>
          <w:noProof/>
          <w:rtl/>
        </w:rPr>
        <w:t xml:space="preserve">כ"ה בירושלמי דכלאים וכצ"ל: </w:t>
      </w:r>
    </w:p>
  </w:footnote>
  <w:footnote w:id="95">
    <w:p w:rsidR="003069C8" w:rsidRDefault="003069C8" w:rsidP="00947228">
      <w:pPr>
        <w:rPr>
          <w:rtl/>
        </w:rPr>
      </w:pPr>
      <w:r>
        <w:rPr>
          <w:rStyle w:val="a5"/>
        </w:rPr>
        <w:footnoteRef/>
      </w:r>
      <w:r>
        <w:rPr>
          <w:rtl/>
        </w:rPr>
        <w:t xml:space="preserve"> </w:t>
      </w:r>
      <w:r w:rsidRPr="00947228">
        <w:rPr>
          <w:rFonts w:cs="Arial"/>
          <w:noProof/>
          <w:rtl/>
        </w:rPr>
        <w:t xml:space="preserve">כמ"ש ארורה האדמה בעבורך וכמש"ל רפ"ב והיתה מיניקתו תוהא כו' ליטול שלה כו': </w:t>
      </w:r>
    </w:p>
  </w:footnote>
  <w:footnote w:id="96">
    <w:p w:rsidR="003069C8" w:rsidRDefault="003069C8" w:rsidP="00947228">
      <w:pPr>
        <w:rPr>
          <w:rtl/>
        </w:rPr>
      </w:pPr>
      <w:r>
        <w:rPr>
          <w:rStyle w:val="a5"/>
        </w:rPr>
        <w:footnoteRef/>
      </w:r>
      <w:r>
        <w:rPr>
          <w:rtl/>
        </w:rPr>
        <w:t xml:space="preserve"> </w:t>
      </w:r>
      <w:r w:rsidRPr="00947228">
        <w:rPr>
          <w:rFonts w:cs="Arial"/>
          <w:noProof/>
          <w:rtl/>
        </w:rPr>
        <w:t xml:space="preserve">לפי פשוטו על הברזל קאמר שבו גבורים במלחמה. וצ"ל שעיקר בריאת הברזל בג'. כשנקוו המים ע"פ האדמה כידוע בחכמת הטבע שהמים והאויר פועלים בהוית המתכת וביותר בהוית הברזל. ולכן כ"ז שהיתה הארץ מכוסה במים ולא היה האויר פועל באדמה לא התהווה הברזל בלב האדמה וע' במדרש כונן שמשם משמע שעל אילנות קאמר לפי שנראים גבוהים. ואולי הגי' גבוהים במקום גבורים. ויען שהשלישים הרוכבים המה גבוהים מכל העם לכן מייתי ראיה מזה: </w:t>
      </w:r>
    </w:p>
  </w:footnote>
  <w:footnote w:id="97">
    <w:p w:rsidR="003069C8" w:rsidRDefault="003069C8" w:rsidP="00947228">
      <w:pPr>
        <w:rPr>
          <w:rtl/>
        </w:rPr>
      </w:pPr>
      <w:r>
        <w:rPr>
          <w:rStyle w:val="a5"/>
        </w:rPr>
        <w:footnoteRef/>
      </w:r>
      <w:r>
        <w:rPr>
          <w:rtl/>
        </w:rPr>
        <w:t xml:space="preserve"> </w:t>
      </w:r>
      <w:r w:rsidRPr="00947228">
        <w:rPr>
          <w:rFonts w:cs="Arial"/>
          <w:noProof/>
          <w:rtl/>
        </w:rPr>
        <w:t xml:space="preserve">עמ"כ דאותו מולד היה ביום ד' אחר חצות. וכן מפורש בפסיקתא דפ' החודש בסופה. אף שבאמת צ"ע כשנחשוב היתרונות מן מולד ניסן של אדה"ר ש"ט תרמ"ב. וכבר העיר התשב"ץ במאמר התקופות שבספרו יבין שמועה על הא דאמרינן בשבת היה ר"ח ניסן בזה ע"ש: </w:t>
      </w:r>
    </w:p>
  </w:footnote>
  <w:footnote w:id="98">
    <w:p w:rsidR="003069C8" w:rsidRDefault="003069C8" w:rsidP="00947228">
      <w:pPr>
        <w:rPr>
          <w:rtl/>
        </w:rPr>
      </w:pPr>
      <w:r>
        <w:rPr>
          <w:rStyle w:val="a5"/>
        </w:rPr>
        <w:footnoteRef/>
      </w:r>
      <w:r>
        <w:rPr>
          <w:rtl/>
        </w:rPr>
        <w:t xml:space="preserve"> </w:t>
      </w:r>
      <w:r w:rsidRPr="00947228">
        <w:rPr>
          <w:rFonts w:cs="Arial"/>
          <w:noProof/>
          <w:rtl/>
        </w:rPr>
        <w:t xml:space="preserve">מוהיו לשון רבים קדרש. וכ"ה בירושלמי ספ"ב דר"ה ר"י אומר והיו ע"י זה וע"י זה: </w:t>
      </w:r>
    </w:p>
  </w:footnote>
  <w:footnote w:id="99">
    <w:p w:rsidR="003069C8" w:rsidRDefault="003069C8" w:rsidP="00947228">
      <w:pPr>
        <w:rPr>
          <w:rtl/>
        </w:rPr>
      </w:pPr>
      <w:r>
        <w:rPr>
          <w:rStyle w:val="a5"/>
        </w:rPr>
        <w:footnoteRef/>
      </w:r>
      <w:r>
        <w:rPr>
          <w:rtl/>
        </w:rPr>
        <w:t xml:space="preserve"> </w:t>
      </w:r>
      <w:r w:rsidRPr="00947228">
        <w:rPr>
          <w:rFonts w:cs="Arial"/>
          <w:noProof/>
          <w:rtl/>
        </w:rPr>
        <w:t xml:space="preserve">להאיר על הארץ והיו לאותות כו' כצ"ל. ומן אותם להאיר כו' מבואר איה ג"כ דשניהם להאיר נבראו. וכן מביא מזה בזוהר ויחי (רל"ו): </w:t>
      </w:r>
    </w:p>
  </w:footnote>
  <w:footnote w:id="100">
    <w:p w:rsidR="003069C8" w:rsidRDefault="003069C8" w:rsidP="00947228">
      <w:pPr>
        <w:rPr>
          <w:rtl/>
        </w:rPr>
      </w:pPr>
      <w:r>
        <w:rPr>
          <w:rStyle w:val="a5"/>
        </w:rPr>
        <w:footnoteRef/>
      </w:r>
      <w:r>
        <w:rPr>
          <w:rtl/>
        </w:rPr>
        <w:t xml:space="preserve"> </w:t>
      </w:r>
      <w:r w:rsidRPr="00947228">
        <w:rPr>
          <w:rFonts w:cs="Arial"/>
          <w:noProof/>
          <w:rtl/>
        </w:rPr>
        <w:t xml:space="preserve">יתכן שבא להוציא מדעת האומרים שהחשך הוא רק העדר האור ולא בריאה: </w:t>
      </w:r>
    </w:p>
  </w:footnote>
  <w:footnote w:id="101">
    <w:p w:rsidR="003069C8" w:rsidRDefault="003069C8" w:rsidP="00947228">
      <w:pPr>
        <w:rPr>
          <w:rtl/>
        </w:rPr>
      </w:pPr>
      <w:r>
        <w:rPr>
          <w:rStyle w:val="a5"/>
        </w:rPr>
        <w:footnoteRef/>
      </w:r>
      <w:r>
        <w:rPr>
          <w:rtl/>
        </w:rPr>
        <w:t xml:space="preserve"> </w:t>
      </w:r>
      <w:r w:rsidRPr="00947228">
        <w:rPr>
          <w:rFonts w:cs="Arial"/>
          <w:noProof/>
          <w:rtl/>
        </w:rPr>
        <w:t xml:space="preserve">ג"ז בים קאי ואז המים נקראו עזים ע"כ אין לקרותו עוד בשם דרך כבושה לרבים רק נתיבה קצרה ומסוכן. ודלא כהמ"כ: </w:t>
      </w:r>
    </w:p>
  </w:footnote>
  <w:footnote w:id="102">
    <w:p w:rsidR="003069C8" w:rsidRDefault="003069C8" w:rsidP="00947228">
      <w:pPr>
        <w:rPr>
          <w:rtl/>
        </w:rPr>
      </w:pPr>
      <w:r>
        <w:rPr>
          <w:rStyle w:val="a5"/>
        </w:rPr>
        <w:footnoteRef/>
      </w:r>
      <w:r>
        <w:rPr>
          <w:rtl/>
        </w:rPr>
        <w:t xml:space="preserve"> </w:t>
      </w:r>
      <w:r w:rsidRPr="00947228">
        <w:rPr>
          <w:rFonts w:cs="Arial"/>
          <w:noProof/>
          <w:rtl/>
        </w:rPr>
        <w:t xml:space="preserve">זהו כמ"ש בפר"א שעובר באוקיינוס קודם יציאתו לעולם וזהו הבריכה. וע' מש"ש סוף פ' ו' בס"ד: </w:t>
      </w:r>
    </w:p>
  </w:footnote>
  <w:footnote w:id="103">
    <w:p w:rsidR="003069C8" w:rsidRDefault="003069C8" w:rsidP="00947228">
      <w:pPr>
        <w:rPr>
          <w:rtl/>
        </w:rPr>
      </w:pPr>
      <w:r>
        <w:rPr>
          <w:rStyle w:val="a5"/>
        </w:rPr>
        <w:footnoteRef/>
      </w:r>
      <w:r>
        <w:rPr>
          <w:rtl/>
        </w:rPr>
        <w:t xml:space="preserve"> </w:t>
      </w:r>
      <w:r w:rsidRPr="00947228">
        <w:rPr>
          <w:rFonts w:cs="Arial"/>
          <w:noProof/>
          <w:rtl/>
        </w:rPr>
        <w:t xml:space="preserve">כאן ג"ל דצ"ל הגידו השמים צדקו דתהלים (צ"ז) דקאי על הקב"ה: </w:t>
      </w:r>
    </w:p>
  </w:footnote>
  <w:footnote w:id="104">
    <w:p w:rsidR="003069C8" w:rsidRDefault="003069C8" w:rsidP="00947228">
      <w:pPr>
        <w:rPr>
          <w:rtl/>
        </w:rPr>
      </w:pPr>
      <w:r>
        <w:rPr>
          <w:rStyle w:val="a5"/>
        </w:rPr>
        <w:footnoteRef/>
      </w:r>
      <w:r>
        <w:rPr>
          <w:rtl/>
        </w:rPr>
        <w:t xml:space="preserve"> </w:t>
      </w:r>
      <w:r w:rsidRPr="00947228">
        <w:rPr>
          <w:rFonts w:cs="Arial"/>
          <w:noProof/>
          <w:rtl/>
        </w:rPr>
        <w:t xml:space="preserve">היינו תחת הקרקע דפסחים (צ"ג): </w:t>
      </w:r>
    </w:p>
  </w:footnote>
  <w:footnote w:id="105">
    <w:p w:rsidR="003069C8" w:rsidRDefault="003069C8" w:rsidP="00947228">
      <w:pPr>
        <w:rPr>
          <w:rtl/>
        </w:rPr>
      </w:pPr>
      <w:r>
        <w:rPr>
          <w:rStyle w:val="a5"/>
        </w:rPr>
        <w:footnoteRef/>
      </w:r>
      <w:r>
        <w:rPr>
          <w:rtl/>
        </w:rPr>
        <w:t xml:space="preserve"> </w:t>
      </w:r>
      <w:r w:rsidRPr="00947228">
        <w:rPr>
          <w:rFonts w:cs="Arial"/>
          <w:noProof/>
          <w:rtl/>
        </w:rPr>
        <w:t xml:space="preserve">הצדיקים שהם שולטין כו'. דריש ולמשול שהוא כמו תנאי בסידור חמה ולבנה שניתן ממשלה לצדיקים שנאמר בהם צדיק מושל יראת אלהים. לשנות מהנהגת חמה ולבנה ביום ובלילה: </w:t>
      </w:r>
    </w:p>
  </w:footnote>
  <w:footnote w:id="106">
    <w:p w:rsidR="003069C8" w:rsidRDefault="003069C8" w:rsidP="00947228">
      <w:pPr>
        <w:rPr>
          <w:rtl/>
        </w:rPr>
      </w:pPr>
      <w:r>
        <w:rPr>
          <w:rStyle w:val="a5"/>
        </w:rPr>
        <w:footnoteRef/>
      </w:r>
      <w:r>
        <w:rPr>
          <w:rtl/>
        </w:rPr>
        <w:t xml:space="preserve"> </w:t>
      </w:r>
      <w:r w:rsidRPr="00947228">
        <w:rPr>
          <w:rFonts w:cs="Arial"/>
          <w:noProof/>
          <w:rtl/>
        </w:rPr>
        <w:t xml:space="preserve">פי' ספר הזה בראשית עצמו. כדאי' בסמוך שהוא נקרא ספר הישר שבו מעשה ישרים אי"ו. ומ"ד מסיפא דאורייתא ס"ל דס' משנה תורה נקרא ספר הישר כדאמר ר"א פ' ב' דע"א: </w:t>
      </w:r>
    </w:p>
  </w:footnote>
  <w:footnote w:id="107">
    <w:p w:rsidR="003069C8" w:rsidRDefault="003069C8" w:rsidP="00947228">
      <w:pPr>
        <w:rPr>
          <w:rtl/>
        </w:rPr>
      </w:pPr>
      <w:r>
        <w:rPr>
          <w:rStyle w:val="a5"/>
        </w:rPr>
        <w:footnoteRef/>
      </w:r>
      <w:r>
        <w:rPr>
          <w:rtl/>
        </w:rPr>
        <w:t xml:space="preserve"> </w:t>
      </w:r>
      <w:r w:rsidRPr="00947228">
        <w:rPr>
          <w:rFonts w:cs="Arial"/>
          <w:noProof/>
          <w:rtl/>
        </w:rPr>
        <w:t xml:space="preserve">וזרעו יהיה מלא הגוים. ואפשר כן כצ"ל: </w:t>
      </w:r>
    </w:p>
  </w:footnote>
  <w:footnote w:id="108">
    <w:p w:rsidR="003069C8" w:rsidRDefault="003069C8" w:rsidP="00947228">
      <w:pPr>
        <w:rPr>
          <w:rtl/>
        </w:rPr>
      </w:pPr>
      <w:r>
        <w:rPr>
          <w:rStyle w:val="a5"/>
        </w:rPr>
        <w:footnoteRef/>
      </w:r>
      <w:r>
        <w:rPr>
          <w:rtl/>
        </w:rPr>
        <w:t xml:space="preserve"> </w:t>
      </w:r>
      <w:r w:rsidRPr="00947228">
        <w:rPr>
          <w:rFonts w:cs="Arial"/>
          <w:noProof/>
          <w:rtl/>
        </w:rPr>
        <w:t xml:space="preserve">לפי מה שנראה מפשט לשון הירושלמי ספ"ב דסנהדרין. דסבר דוכתב לו משנה התורה הכתוב במלך שהיא ס' משנה תורה לבדו י"ל שהב"ר שהוא אגדת ירושלמי סבר ג"כ. ויהושע שהיה לו דין מלך כמ"ש הרמב"ם בפ"ג מהל' מלכים כתב לו ספר משנה תורה לקרות בה תמיד ועליי נאמר לו לא ימוש סה"ת הזה וז"ש כשם שלא דממתי מזה כו': </w:t>
      </w:r>
    </w:p>
  </w:footnote>
  <w:footnote w:id="109">
    <w:p w:rsidR="003069C8" w:rsidRDefault="003069C8" w:rsidP="00947228">
      <w:pPr>
        <w:rPr>
          <w:rtl/>
        </w:rPr>
      </w:pPr>
      <w:r>
        <w:rPr>
          <w:rStyle w:val="a5"/>
        </w:rPr>
        <w:footnoteRef/>
      </w:r>
      <w:r>
        <w:rPr>
          <w:rtl/>
        </w:rPr>
        <w:t xml:space="preserve"> </w:t>
      </w:r>
      <w:r w:rsidRPr="00947228">
        <w:rPr>
          <w:rFonts w:cs="Arial"/>
          <w:noProof/>
          <w:rtl/>
        </w:rPr>
        <w:t xml:space="preserve">דהיא טבא בקולטא. כ"ה הגי' בבמ"ר פ' י"ט ובפסיקתא דפרה גם בהך עובדא קמייתא דדגים: </w:t>
      </w:r>
    </w:p>
  </w:footnote>
  <w:footnote w:id="110">
    <w:p w:rsidR="003069C8" w:rsidRDefault="003069C8" w:rsidP="00947228">
      <w:pPr>
        <w:rPr>
          <w:rtl/>
        </w:rPr>
      </w:pPr>
      <w:r>
        <w:rPr>
          <w:rStyle w:val="a5"/>
        </w:rPr>
        <w:footnoteRef/>
      </w:r>
      <w:r>
        <w:rPr>
          <w:rtl/>
        </w:rPr>
        <w:t xml:space="preserve"> </w:t>
      </w:r>
      <w:r w:rsidRPr="00947228">
        <w:rPr>
          <w:rFonts w:cs="Arial"/>
          <w:noProof/>
          <w:rtl/>
        </w:rPr>
        <w:t xml:space="preserve">פי' בערוך שטח עצמך על הארץ (כרצפה): </w:t>
      </w:r>
    </w:p>
  </w:footnote>
  <w:footnote w:id="111">
    <w:p w:rsidR="003069C8" w:rsidRDefault="003069C8" w:rsidP="00947228">
      <w:pPr>
        <w:rPr>
          <w:rtl/>
        </w:rPr>
      </w:pPr>
      <w:r>
        <w:rPr>
          <w:rStyle w:val="a5"/>
        </w:rPr>
        <w:footnoteRef/>
      </w:r>
      <w:r>
        <w:rPr>
          <w:rtl/>
        </w:rPr>
        <w:t xml:space="preserve"> </w:t>
      </w:r>
      <w:r w:rsidRPr="00947228">
        <w:rPr>
          <w:rFonts w:cs="Arial"/>
          <w:noProof/>
          <w:rtl/>
        </w:rPr>
        <w:t xml:space="preserve">נראה שמאמר זה מקומו להלן אחר זה הטווס. ועל טווס קאי: </w:t>
      </w:r>
    </w:p>
  </w:footnote>
  <w:footnote w:id="112">
    <w:p w:rsidR="003069C8" w:rsidRDefault="003069C8" w:rsidP="00947228">
      <w:pPr>
        <w:rPr>
          <w:rtl/>
        </w:rPr>
      </w:pPr>
      <w:r>
        <w:rPr>
          <w:rStyle w:val="a5"/>
        </w:rPr>
        <w:footnoteRef/>
      </w:r>
      <w:r>
        <w:rPr>
          <w:rtl/>
        </w:rPr>
        <w:t xml:space="preserve"> </w:t>
      </w:r>
      <w:r w:rsidRPr="00947228">
        <w:rPr>
          <w:rFonts w:cs="Arial"/>
          <w:noProof/>
          <w:rtl/>
        </w:rPr>
        <w:t xml:space="preserve">דרש המיוחד בשבח ונעלס בכנפיו: </w:t>
      </w:r>
    </w:p>
  </w:footnote>
  <w:footnote w:id="113">
    <w:p w:rsidR="003069C8" w:rsidRDefault="003069C8" w:rsidP="00947228">
      <w:pPr>
        <w:rPr>
          <w:rtl/>
        </w:rPr>
      </w:pPr>
      <w:r>
        <w:rPr>
          <w:rStyle w:val="a5"/>
        </w:rPr>
        <w:footnoteRef/>
      </w:r>
      <w:r>
        <w:rPr>
          <w:rtl/>
        </w:rPr>
        <w:t xml:space="preserve"> </w:t>
      </w:r>
      <w:r w:rsidRPr="00947228">
        <w:rPr>
          <w:rFonts w:cs="Arial"/>
          <w:noProof/>
          <w:rtl/>
        </w:rPr>
        <w:t xml:space="preserve">עיין בויק"ר ר"פ תזריע דשם א"ר שמלאי. כשם שיצירתו כו'. כך תורתו כו' ע"ש: </w:t>
      </w:r>
    </w:p>
  </w:footnote>
  <w:footnote w:id="114">
    <w:p w:rsidR="003069C8" w:rsidRDefault="003069C8" w:rsidP="00947228">
      <w:pPr>
        <w:rPr>
          <w:rtl/>
        </w:rPr>
      </w:pPr>
      <w:r>
        <w:rPr>
          <w:rStyle w:val="a5"/>
        </w:rPr>
        <w:footnoteRef/>
      </w:r>
      <w:r>
        <w:rPr>
          <w:rtl/>
        </w:rPr>
        <w:t xml:space="preserve"> </w:t>
      </w:r>
      <w:r w:rsidRPr="00947228">
        <w:rPr>
          <w:rFonts w:cs="Arial"/>
          <w:noProof/>
          <w:rtl/>
        </w:rPr>
        <w:t xml:space="preserve">דריש הזאת אין זאת אלא תורה כמד"א וזאת התורה (ע"א ב') כלומר על ידה תוכל להסתכל בה ולידע מה היה מני קדם בריאת העולם: </w:t>
      </w:r>
    </w:p>
  </w:footnote>
  <w:footnote w:id="115">
    <w:p w:rsidR="003069C8" w:rsidRDefault="003069C8" w:rsidP="00947228">
      <w:pPr>
        <w:rPr>
          <w:rtl/>
        </w:rPr>
      </w:pPr>
      <w:r>
        <w:rPr>
          <w:rStyle w:val="a5"/>
        </w:rPr>
        <w:footnoteRef/>
      </w:r>
      <w:r>
        <w:rPr>
          <w:rtl/>
        </w:rPr>
        <w:t xml:space="preserve"> </w:t>
      </w:r>
      <w:r w:rsidRPr="00947228">
        <w:rPr>
          <w:rFonts w:cs="Arial"/>
          <w:noProof/>
          <w:rtl/>
        </w:rPr>
        <w:t xml:space="preserve">עיין ירושלמי דחגיגה נ"א. ונוסחא דהכא קרובה ללשון הש"ס שלנו בזה: </w:t>
      </w:r>
    </w:p>
  </w:footnote>
  <w:footnote w:id="116">
    <w:p w:rsidR="003069C8" w:rsidRDefault="003069C8" w:rsidP="00947228">
      <w:pPr>
        <w:rPr>
          <w:rtl/>
        </w:rPr>
      </w:pPr>
      <w:r>
        <w:rPr>
          <w:rStyle w:val="a5"/>
        </w:rPr>
        <w:footnoteRef/>
      </w:r>
      <w:r>
        <w:rPr>
          <w:rtl/>
        </w:rPr>
        <w:t xml:space="preserve"> </w:t>
      </w:r>
      <w:r w:rsidRPr="00947228">
        <w:rPr>
          <w:rFonts w:cs="Arial"/>
          <w:noProof/>
          <w:rtl/>
        </w:rPr>
        <w:t xml:space="preserve">היינו במעשה יום ראשון שכלולין במלאכת שמים וארץ הכתובים בו (ואפשר רומז בלשון מלאכת למ"ש בז"ח (ט"ז א'. ב') ששמים וארץ נשתתפו במלאכת האדם היינו בנשמה וגוף): </w:t>
      </w:r>
    </w:p>
  </w:footnote>
  <w:footnote w:id="117">
    <w:p w:rsidR="003069C8" w:rsidRDefault="003069C8" w:rsidP="00947228">
      <w:pPr>
        <w:rPr>
          <w:rtl/>
        </w:rPr>
      </w:pPr>
      <w:r>
        <w:rPr>
          <w:rStyle w:val="a5"/>
        </w:rPr>
        <w:footnoteRef/>
      </w:r>
      <w:r>
        <w:rPr>
          <w:rtl/>
        </w:rPr>
        <w:t xml:space="preserve"> </w:t>
      </w:r>
      <w:r w:rsidRPr="00947228">
        <w:rPr>
          <w:rFonts w:cs="Arial"/>
          <w:noProof/>
          <w:rtl/>
        </w:rPr>
        <w:t xml:space="preserve">שהאדם עולם קטן כלול מכולם ומושל בכולם ואין מעמידין פרנס על הצבור אא"כ נמלכו בהן: </w:t>
      </w:r>
    </w:p>
  </w:footnote>
  <w:footnote w:id="118">
    <w:p w:rsidR="003069C8" w:rsidRDefault="003069C8" w:rsidP="00947228">
      <w:pPr>
        <w:rPr>
          <w:rtl/>
        </w:rPr>
      </w:pPr>
      <w:r>
        <w:rPr>
          <w:rStyle w:val="a5"/>
        </w:rPr>
        <w:footnoteRef/>
      </w:r>
      <w:r>
        <w:rPr>
          <w:rtl/>
        </w:rPr>
        <w:t xml:space="preserve"> </w:t>
      </w:r>
      <w:r w:rsidRPr="00947228">
        <w:rPr>
          <w:rFonts w:cs="Arial"/>
          <w:noProof/>
          <w:rtl/>
        </w:rPr>
        <w:t xml:space="preserve">ע"י ששיתף מ"ר בבריאתו הפליג דרכן של רשעים מלידע ולהסתכל בו כענין וירא און ולא יתבונן. ולשון שיתף זה אפשר גם כן לשון נעשה בא ליישב שהוא ע"ש שיתוף מדת הרחמים במה"ד: </w:t>
      </w:r>
    </w:p>
  </w:footnote>
  <w:footnote w:id="119">
    <w:p w:rsidR="003069C8" w:rsidRDefault="003069C8" w:rsidP="00947228">
      <w:pPr>
        <w:rPr>
          <w:rtl/>
        </w:rPr>
      </w:pPr>
      <w:r>
        <w:rPr>
          <w:rStyle w:val="a5"/>
        </w:rPr>
        <w:footnoteRef/>
      </w:r>
      <w:r>
        <w:rPr>
          <w:rtl/>
        </w:rPr>
        <w:t xml:space="preserve"> </w:t>
      </w:r>
      <w:r w:rsidRPr="00947228">
        <w:rPr>
          <w:rFonts w:cs="Arial"/>
          <w:noProof/>
          <w:rtl/>
        </w:rPr>
        <w:t xml:space="preserve">אין אמת אלא תורה וכה"א אמת קנה והשליכו לארץ. הוא מ"ת לארץ שנתלבשו סודות התורה בפעולות גשמיות וז"ש תעלה אמת מן הארץ (וזה היה קטרוג המלאכים מה אתה מבזה כו' לקשר כל סודות התורה בענינים גשמיים שבארץ) ומכיון שניתנה תורה בארץ הרי השלום קשור בתורה. וכמ"ש את והב בסופה וכמ"ש האמת והשלום אהבו. ולכן גם השלום הוסכם ע"י האמת (וגם השלום הוסכם ע"י הצדקה כמ"ש והיה מעשה הצדקה שלום). וז"ש צדק ושלום כו': </w:t>
      </w:r>
    </w:p>
  </w:footnote>
  <w:footnote w:id="120">
    <w:p w:rsidR="003069C8" w:rsidRDefault="003069C8" w:rsidP="00947228">
      <w:pPr>
        <w:rPr>
          <w:rtl/>
        </w:rPr>
      </w:pPr>
      <w:r>
        <w:rPr>
          <w:rStyle w:val="a5"/>
        </w:rPr>
        <w:footnoteRef/>
      </w:r>
      <w:r>
        <w:rPr>
          <w:rtl/>
        </w:rPr>
        <w:t xml:space="preserve"> </w:t>
      </w:r>
      <w:r w:rsidRPr="00947228">
        <w:rPr>
          <w:rFonts w:cs="Arial"/>
          <w:noProof/>
          <w:rtl/>
        </w:rPr>
        <w:t xml:space="preserve">מאמר זה נראה שמקומו להלן אחר מימרא דר"ה כו' א"כ צונה ואלפים למה נבראו כו' עביד מאי דהני לך ע"ז אמרי וירא כו' זה אדם לומר שכל המעשים שברא הכל טובים ותקון לצורך וע"י האדם: </w:t>
      </w:r>
    </w:p>
  </w:footnote>
  <w:footnote w:id="121">
    <w:p w:rsidR="003069C8" w:rsidRDefault="003069C8" w:rsidP="00947228">
      <w:pPr>
        <w:rPr>
          <w:rtl/>
        </w:rPr>
      </w:pPr>
      <w:r>
        <w:rPr>
          <w:rStyle w:val="a5"/>
        </w:rPr>
        <w:footnoteRef/>
      </w:r>
      <w:r>
        <w:rPr>
          <w:rtl/>
        </w:rPr>
        <w:t xml:space="preserve"> </w:t>
      </w:r>
      <w:r w:rsidRPr="00947228">
        <w:rPr>
          <w:rFonts w:cs="Arial"/>
          <w:noProof/>
          <w:rtl/>
        </w:rPr>
        <w:t xml:space="preserve">לומר שה' ראה בחכמתו כל טענות מלה"ש מקלקולי האדם. ובכ"ז מצא כי טוב מאד. סוף תכלית בריאתו לטובה. כי ע"י אשר נקרא שמו אדם יתוקן הכל לטוב: </w:t>
      </w:r>
    </w:p>
  </w:footnote>
  <w:footnote w:id="122">
    <w:p w:rsidR="003069C8" w:rsidRDefault="003069C8" w:rsidP="00947228">
      <w:pPr>
        <w:rPr>
          <w:rtl/>
        </w:rPr>
      </w:pPr>
      <w:r>
        <w:rPr>
          <w:rStyle w:val="a5"/>
        </w:rPr>
        <w:footnoteRef/>
      </w:r>
      <w:r>
        <w:rPr>
          <w:rtl/>
        </w:rPr>
        <w:t xml:space="preserve"> </w:t>
      </w:r>
      <w:r w:rsidRPr="00947228">
        <w:rPr>
          <w:rFonts w:cs="Arial"/>
          <w:noProof/>
          <w:rtl/>
        </w:rPr>
        <w:t xml:space="preserve">צרכי מזונותיו כו' בכדי שאח"כ תהיה זו התשובה למלה"ש א"כ צונה ואלפים כו' וכמשל מגדל מלא כל טוב ואין לו אורחים כו': </w:t>
      </w:r>
    </w:p>
  </w:footnote>
  <w:footnote w:id="123">
    <w:p w:rsidR="003069C8" w:rsidRDefault="003069C8" w:rsidP="00947228">
      <w:pPr>
        <w:rPr>
          <w:rtl/>
        </w:rPr>
      </w:pPr>
      <w:r>
        <w:rPr>
          <w:rStyle w:val="a5"/>
        </w:rPr>
        <w:footnoteRef/>
      </w:r>
      <w:r>
        <w:rPr>
          <w:rtl/>
        </w:rPr>
        <w:t xml:space="preserve"> </w:t>
      </w:r>
      <w:r w:rsidRPr="00947228">
        <w:rPr>
          <w:rFonts w:cs="Arial"/>
          <w:noProof/>
          <w:rtl/>
        </w:rPr>
        <w:t xml:space="preserve">כצ"ל (ושלשתן שמות הכבוד לקיסר רומי בימיהם כמ"ש בערוך) כ"ה בירושלמי פ' הרואה בהגהות הגר"א ז"ל שם (וע' מ"כ מ"ש על אלהים קדושים. ובירושלמי שם ותנחומא קדושים מבואר ששאלו גם ע"ז ע"ש): </w:t>
      </w:r>
    </w:p>
  </w:footnote>
  <w:footnote w:id="124">
    <w:p w:rsidR="003069C8" w:rsidRDefault="003069C8" w:rsidP="00947228">
      <w:pPr>
        <w:rPr>
          <w:rtl/>
        </w:rPr>
      </w:pPr>
      <w:r>
        <w:rPr>
          <w:rStyle w:val="a5"/>
        </w:rPr>
        <w:footnoteRef/>
      </w:r>
      <w:r>
        <w:rPr>
          <w:rtl/>
        </w:rPr>
        <w:t xml:space="preserve"> </w:t>
      </w:r>
      <w:r w:rsidRPr="00947228">
        <w:rPr>
          <w:rFonts w:cs="Arial"/>
          <w:noProof/>
          <w:rtl/>
        </w:rPr>
        <w:t xml:space="preserve">ענינו כאן על לשון בצלם אלהים. ובקה"ר פ' ו' פ' ט' דרש לה על ונודע אשר הוא אדם: </w:t>
      </w:r>
    </w:p>
  </w:footnote>
  <w:footnote w:id="125">
    <w:p w:rsidR="003069C8" w:rsidRDefault="003069C8" w:rsidP="00947228">
      <w:pPr>
        <w:rPr>
          <w:rtl/>
        </w:rPr>
      </w:pPr>
      <w:r>
        <w:rPr>
          <w:rStyle w:val="a5"/>
        </w:rPr>
        <w:footnoteRef/>
      </w:r>
      <w:r>
        <w:rPr>
          <w:rtl/>
        </w:rPr>
        <w:t xml:space="preserve"> </w:t>
      </w:r>
      <w:r w:rsidRPr="00947228">
        <w:rPr>
          <w:rFonts w:cs="Arial"/>
          <w:noProof/>
          <w:rtl/>
        </w:rPr>
        <w:t xml:space="preserve">ר"ל ז"ש בצלם אלהים כו' וזכר ונקבה לפריה ורבייה: </w:t>
      </w:r>
    </w:p>
  </w:footnote>
  <w:footnote w:id="126">
    <w:p w:rsidR="003069C8" w:rsidRDefault="003069C8" w:rsidP="00947228">
      <w:pPr>
        <w:rPr>
          <w:rtl/>
        </w:rPr>
      </w:pPr>
      <w:r>
        <w:rPr>
          <w:rStyle w:val="a5"/>
        </w:rPr>
        <w:footnoteRef/>
      </w:r>
      <w:r>
        <w:rPr>
          <w:rtl/>
        </w:rPr>
        <w:t xml:space="preserve"> </w:t>
      </w:r>
      <w:r w:rsidRPr="00947228">
        <w:rPr>
          <w:rFonts w:cs="Arial"/>
          <w:noProof/>
          <w:rtl/>
        </w:rPr>
        <w:t xml:space="preserve">שימשך אחר התחתונים ששולט בהן מיתה ואם לא יחטא ימשוך גם גופו לזכוך כעליונים. וכ"ה בספרי האזינו סוף פסקא ראשונה ע"ש: </w:t>
      </w:r>
    </w:p>
  </w:footnote>
  <w:footnote w:id="127">
    <w:p w:rsidR="003069C8" w:rsidRDefault="003069C8" w:rsidP="00947228">
      <w:pPr>
        <w:rPr>
          <w:rtl/>
        </w:rPr>
      </w:pPr>
      <w:r>
        <w:rPr>
          <w:rStyle w:val="a5"/>
        </w:rPr>
        <w:footnoteRef/>
      </w:r>
      <w:r>
        <w:rPr>
          <w:rtl/>
        </w:rPr>
        <w:t xml:space="preserve"> </w:t>
      </w:r>
      <w:r w:rsidRPr="00947228">
        <w:rPr>
          <w:rFonts w:cs="Arial"/>
          <w:noProof/>
          <w:rtl/>
        </w:rPr>
        <w:t xml:space="preserve">נכון לגרוס אפכא אם זכו ירדו לשון רדיה וממשלה וא"ל רדו לשון ירידה שתהיו ירודים ע"י דגת הים וכו'. וכן באידך בצלמנו כדמותנו ירדו משמע ודאי כן דשם כתיב וירדו אצל בצלמנו כדמותנו. ואח"ז כתיב רדו והיינו לשאינו בצלמנו כדמותנו: </w:t>
      </w:r>
    </w:p>
  </w:footnote>
  <w:footnote w:id="128">
    <w:p w:rsidR="003069C8" w:rsidRDefault="003069C8" w:rsidP="00947228">
      <w:pPr>
        <w:rPr>
          <w:rtl/>
        </w:rPr>
      </w:pPr>
      <w:r>
        <w:rPr>
          <w:rStyle w:val="a5"/>
        </w:rPr>
        <w:footnoteRef/>
      </w:r>
      <w:r>
        <w:rPr>
          <w:rtl/>
        </w:rPr>
        <w:t xml:space="preserve"> </w:t>
      </w:r>
      <w:r w:rsidRPr="00947228">
        <w:rPr>
          <w:rFonts w:cs="Arial"/>
          <w:noProof/>
          <w:rtl/>
        </w:rPr>
        <w:t xml:space="preserve">אפשר רומז למ"ש בדניאל (ז' י"ג וי"ד) והבן: </w:t>
      </w:r>
    </w:p>
  </w:footnote>
  <w:footnote w:id="129">
    <w:p w:rsidR="003069C8" w:rsidRDefault="003069C8" w:rsidP="00947228">
      <w:pPr>
        <w:rPr>
          <w:rtl/>
        </w:rPr>
      </w:pPr>
      <w:r>
        <w:rPr>
          <w:rStyle w:val="a5"/>
        </w:rPr>
        <w:footnoteRef/>
      </w:r>
      <w:r>
        <w:rPr>
          <w:rtl/>
        </w:rPr>
        <w:t xml:space="preserve"> </w:t>
      </w:r>
      <w:r w:rsidRPr="00947228">
        <w:rPr>
          <w:rFonts w:cs="Arial"/>
          <w:noProof/>
          <w:rtl/>
        </w:rPr>
        <w:t xml:space="preserve">בתוי"ט ספ"ה דברכות הוכיח מזה שאין ללמוד לדינא מן הב"ר דהא קי"ל דאין הלכה כריב"ב ואין זה ראיה דהב"ר הוא אגדת ירושלמי ובירושלמי ביבמות כל הסוגיא ופוסק כריב"ב כדהכא. ומכ"מ אנן נקטינן כש"ס דידן שחולק על הירושלמי והב"ר אבל במקום שאין חולק הש"ס ודאי יש ללמוד מן הב"ר כמו מהירושלמי. ומ"ש שאין למדין מן האגדות. היינו כשאומרין דבר דרך אגדה מדרשה שאז אין ללמוד ראיה גמורה שי"ל שלא דקדקו כ"כ בלשונם לדינא במאמרי אגדות (ומכ"מ עשו סמך גם ממאמרים כאלו בכ"מ הפוסקים ז"ל) אבל במקום שנאמרו הדברים דרך הלכה כדהכא וכדההיא דהתויו"ט וודאי במקום שאין הבבלי חולק למדין גם מן הב"ר ושארי אגדות וע"ל פ' נ"ו בהגהותי בס"ד: </w:t>
      </w:r>
    </w:p>
  </w:footnote>
  <w:footnote w:id="130">
    <w:p w:rsidR="003069C8" w:rsidRDefault="003069C8" w:rsidP="00947228">
      <w:pPr>
        <w:rPr>
          <w:rtl/>
        </w:rPr>
      </w:pPr>
      <w:r>
        <w:rPr>
          <w:rStyle w:val="a5"/>
        </w:rPr>
        <w:footnoteRef/>
      </w:r>
      <w:r>
        <w:rPr>
          <w:rtl/>
        </w:rPr>
        <w:t xml:space="preserve"> </w:t>
      </w:r>
      <w:r w:rsidRPr="00947228">
        <w:rPr>
          <w:rFonts w:cs="Arial"/>
          <w:noProof/>
          <w:rtl/>
        </w:rPr>
        <w:t xml:space="preserve">בירושלמי חגיגה פ' ב' הלשון עד שלא נברא. כבוד אלהים הסתר דבר. משנה"ע כ"מ חקור דבר. ור"ל משנברא העולם ומלך על בריותיו כבודו הוא לחקור. והיינו מוירא אלהים את כל אשר עשה ואילך שכבר נברא הכל: </w:t>
      </w:r>
    </w:p>
  </w:footnote>
  <w:footnote w:id="131">
    <w:p w:rsidR="003069C8" w:rsidRDefault="003069C8" w:rsidP="00947228">
      <w:pPr>
        <w:rPr>
          <w:rtl/>
        </w:rPr>
      </w:pPr>
      <w:r>
        <w:rPr>
          <w:rStyle w:val="a5"/>
        </w:rPr>
        <w:footnoteRef/>
      </w:r>
      <w:r>
        <w:rPr>
          <w:rtl/>
        </w:rPr>
        <w:t xml:space="preserve"> </w:t>
      </w:r>
      <w:r w:rsidRPr="00947228">
        <w:rPr>
          <w:rFonts w:cs="Arial"/>
          <w:noProof/>
          <w:rtl/>
        </w:rPr>
        <w:t xml:space="preserve">וזהו וירא (בראי' אחת) את כל זהו העליונים ותחתונים: </w:t>
      </w:r>
    </w:p>
  </w:footnote>
  <w:footnote w:id="132">
    <w:p w:rsidR="003069C8" w:rsidRDefault="003069C8" w:rsidP="00947228">
      <w:pPr>
        <w:rPr>
          <w:rtl/>
        </w:rPr>
      </w:pPr>
      <w:r>
        <w:rPr>
          <w:rStyle w:val="a5"/>
        </w:rPr>
        <w:footnoteRef/>
      </w:r>
      <w:r>
        <w:rPr>
          <w:rtl/>
        </w:rPr>
        <w:t xml:space="preserve"> </w:t>
      </w:r>
      <w:r w:rsidRPr="00947228">
        <w:rPr>
          <w:rFonts w:cs="Arial"/>
          <w:noProof/>
          <w:rtl/>
        </w:rPr>
        <w:t xml:space="preserve">ועשה לה חופה הלואי תהיה כו'. למשל הפלטין ממשיל העולם לפלטין ודירת מלכו של עולם. ולמשל חופת בתו הוא ממשיל העולם לחופת התורה שהיא כבתו של מלך (ע"ל ס"פ כ"ט): </w:t>
      </w:r>
    </w:p>
  </w:footnote>
  <w:footnote w:id="133">
    <w:p w:rsidR="003069C8" w:rsidRDefault="003069C8" w:rsidP="00947228">
      <w:pPr>
        <w:rPr>
          <w:rtl/>
        </w:rPr>
      </w:pPr>
      <w:r>
        <w:rPr>
          <w:rStyle w:val="a5"/>
        </w:rPr>
        <w:footnoteRef/>
      </w:r>
      <w:r>
        <w:rPr>
          <w:rtl/>
        </w:rPr>
        <w:t xml:space="preserve"> </w:t>
      </w:r>
      <w:r w:rsidRPr="00947228">
        <w:rPr>
          <w:rFonts w:cs="Arial"/>
          <w:noProof/>
          <w:rtl/>
        </w:rPr>
        <w:t xml:space="preserve">זה עוה"ז מאד זה עוה"ב כ"ה בילקוט. וכן להלן צ"ל מאד זה יצ"ה כו' שעי"ז הוא בעל בחירה. ומעלתו גבוה וכ"ה הגירסא בקה"ר (פ"ג פ' י"א) ובילקוט וכ"מ בשוח"ט מז' ט': </w:t>
      </w:r>
    </w:p>
  </w:footnote>
  <w:footnote w:id="134">
    <w:p w:rsidR="003069C8" w:rsidRDefault="003069C8" w:rsidP="00947228">
      <w:pPr>
        <w:rPr>
          <w:rtl/>
        </w:rPr>
      </w:pPr>
      <w:r>
        <w:rPr>
          <w:rStyle w:val="a5"/>
        </w:rPr>
        <w:footnoteRef/>
      </w:r>
      <w:r>
        <w:rPr>
          <w:rtl/>
        </w:rPr>
        <w:t xml:space="preserve"> </w:t>
      </w:r>
      <w:r w:rsidRPr="00947228">
        <w:rPr>
          <w:rFonts w:cs="Arial"/>
          <w:noProof/>
          <w:rtl/>
        </w:rPr>
        <w:t xml:space="preserve">עי' בפי' רשב"ם (ב"ב ע"ה): </w:t>
      </w:r>
    </w:p>
  </w:footnote>
  <w:footnote w:id="135">
    <w:p w:rsidR="003069C8" w:rsidRDefault="003069C8" w:rsidP="00947228">
      <w:pPr>
        <w:rPr>
          <w:rtl/>
        </w:rPr>
      </w:pPr>
      <w:r>
        <w:rPr>
          <w:rStyle w:val="a5"/>
        </w:rPr>
        <w:footnoteRef/>
      </w:r>
      <w:r>
        <w:rPr>
          <w:rtl/>
        </w:rPr>
        <w:t xml:space="preserve"> </w:t>
      </w:r>
      <w:r w:rsidRPr="00947228">
        <w:rPr>
          <w:rFonts w:cs="Arial"/>
          <w:noProof/>
          <w:rtl/>
        </w:rPr>
        <w:t xml:space="preserve">שלא יהו הרשעים אומרים כו' כצ"ל והוא הכל טעם א': </w:t>
      </w:r>
    </w:p>
  </w:footnote>
  <w:footnote w:id="136">
    <w:p w:rsidR="003069C8" w:rsidRDefault="003069C8" w:rsidP="00947228">
      <w:pPr>
        <w:rPr>
          <w:rtl/>
        </w:rPr>
      </w:pPr>
      <w:r>
        <w:rPr>
          <w:rStyle w:val="a5"/>
        </w:rPr>
        <w:footnoteRef/>
      </w:r>
      <w:r>
        <w:rPr>
          <w:rtl/>
        </w:rPr>
        <w:t xml:space="preserve"> </w:t>
      </w:r>
      <w:r w:rsidRPr="00947228">
        <w:rPr>
          <w:rFonts w:cs="Arial"/>
          <w:noProof/>
          <w:rtl/>
        </w:rPr>
        <w:t xml:space="preserve">בשביל שיקברו בארץ: </w:t>
      </w:r>
    </w:p>
  </w:footnote>
  <w:footnote w:id="137">
    <w:p w:rsidR="003069C8" w:rsidRDefault="003069C8" w:rsidP="00947228">
      <w:pPr>
        <w:rPr>
          <w:rtl/>
        </w:rPr>
      </w:pPr>
      <w:r>
        <w:rPr>
          <w:rStyle w:val="a5"/>
        </w:rPr>
        <w:footnoteRef/>
      </w:r>
      <w:r>
        <w:rPr>
          <w:rtl/>
        </w:rPr>
        <w:t xml:space="preserve"> </w:t>
      </w:r>
      <w:r w:rsidRPr="00947228">
        <w:rPr>
          <w:rFonts w:cs="Arial"/>
          <w:noProof/>
          <w:rtl/>
        </w:rPr>
        <w:t xml:space="preserve">כמ"ש מעט שנות מעט תנומות: </w:t>
      </w:r>
    </w:p>
  </w:footnote>
  <w:footnote w:id="138">
    <w:p w:rsidR="003069C8" w:rsidRDefault="003069C8" w:rsidP="00947228">
      <w:pPr>
        <w:rPr>
          <w:rtl/>
        </w:rPr>
      </w:pPr>
      <w:r>
        <w:rPr>
          <w:rStyle w:val="a5"/>
        </w:rPr>
        <w:footnoteRef/>
      </w:r>
      <w:r>
        <w:rPr>
          <w:rtl/>
        </w:rPr>
        <w:t xml:space="preserve"> </w:t>
      </w:r>
      <w:r w:rsidRPr="00947228">
        <w:rPr>
          <w:rFonts w:cs="Arial"/>
          <w:noProof/>
          <w:rtl/>
        </w:rPr>
        <w:t xml:space="preserve">מדה טובה. מאוד זה מדת פורענות כצ"ל. ופי' בזה שהפורענות באה מדה כנגד מדה הוא טובה גדולה לאדם. שיוכל לפשפש במעשיו להכיר על איזו ענין באה עליו הפורענות וישוב בתשובה עליו (וכן שמעתי בשם הגאון מוהר"ח וואלאזין ז"ל שפי' כן לשון רש"י בברכות (ה' ע"א) פשפש ולא מצא יסורין הראוין לאותו עון): </w:t>
      </w:r>
    </w:p>
  </w:footnote>
  <w:footnote w:id="139">
    <w:p w:rsidR="003069C8" w:rsidRDefault="003069C8" w:rsidP="00947228">
      <w:pPr>
        <w:rPr>
          <w:rtl/>
        </w:rPr>
      </w:pPr>
      <w:r>
        <w:rPr>
          <w:rStyle w:val="a5"/>
        </w:rPr>
        <w:footnoteRef/>
      </w:r>
      <w:r>
        <w:rPr>
          <w:rtl/>
        </w:rPr>
        <w:t xml:space="preserve"> </w:t>
      </w:r>
      <w:r w:rsidRPr="00947228">
        <w:rPr>
          <w:rFonts w:cs="Arial"/>
          <w:noProof/>
          <w:rtl/>
        </w:rPr>
        <w:t xml:space="preserve">ועל כורש נאמר שבראו לפרוע מן נ"נ ולשלח גלות ישראל וז"ש עליה להיות מושל עליה לתבוע דקיון כו': </w:t>
      </w:r>
    </w:p>
  </w:footnote>
  <w:footnote w:id="140">
    <w:p w:rsidR="003069C8" w:rsidRDefault="003069C8" w:rsidP="00947228">
      <w:pPr>
        <w:rPr>
          <w:rtl/>
        </w:rPr>
      </w:pPr>
      <w:r>
        <w:rPr>
          <w:rStyle w:val="a5"/>
        </w:rPr>
        <w:footnoteRef/>
      </w:r>
      <w:r>
        <w:rPr>
          <w:rtl/>
        </w:rPr>
        <w:t xml:space="preserve"> </w:t>
      </w:r>
      <w:r w:rsidRPr="00947228">
        <w:rPr>
          <w:rFonts w:cs="Arial"/>
          <w:noProof/>
          <w:rtl/>
        </w:rPr>
        <w:t xml:space="preserve">שמים וארץ יש להם סיקוסים כו' מלאכת שמים וארץ. ולשון תכלה הוא נדרש על כולן. נאמר בהן ויכולו השמים כו' וכל צבאם שנכלל בהם כל מלאכת שמים וארץ. אבל התורה אינה בכללן: </w:t>
      </w:r>
    </w:p>
  </w:footnote>
  <w:footnote w:id="141">
    <w:p w:rsidR="003069C8" w:rsidRDefault="003069C8" w:rsidP="00947228">
      <w:pPr>
        <w:rPr>
          <w:rtl/>
        </w:rPr>
      </w:pPr>
      <w:r>
        <w:rPr>
          <w:rStyle w:val="a5"/>
        </w:rPr>
        <w:footnoteRef/>
      </w:r>
      <w:r>
        <w:rPr>
          <w:rtl/>
        </w:rPr>
        <w:t xml:space="preserve"> </w:t>
      </w:r>
      <w:r w:rsidRPr="00947228">
        <w:rPr>
          <w:rFonts w:cs="Arial"/>
          <w:noProof/>
          <w:rtl/>
        </w:rPr>
        <w:t xml:space="preserve">בילקוט כאן הגי' שפתחה. ובילקוט משלי הגי' שפתקה מלשון פותקין ביבותיהן. וכן הנכון: </w:t>
      </w:r>
    </w:p>
  </w:footnote>
  <w:footnote w:id="142">
    <w:p w:rsidR="003069C8" w:rsidRDefault="003069C8" w:rsidP="00947228">
      <w:pPr>
        <w:rPr>
          <w:rtl/>
        </w:rPr>
      </w:pPr>
      <w:r>
        <w:rPr>
          <w:rStyle w:val="a5"/>
        </w:rPr>
        <w:footnoteRef/>
      </w:r>
      <w:r>
        <w:rPr>
          <w:rtl/>
        </w:rPr>
        <w:t xml:space="preserve"> </w:t>
      </w:r>
      <w:r w:rsidRPr="00947228">
        <w:rPr>
          <w:rFonts w:cs="Arial"/>
          <w:noProof/>
          <w:rtl/>
        </w:rPr>
        <w:t xml:space="preserve">להמשילן למים כמ"ש שהיה העולם מים במים: </w:t>
      </w:r>
    </w:p>
  </w:footnote>
  <w:footnote w:id="143">
    <w:p w:rsidR="003069C8" w:rsidRDefault="003069C8" w:rsidP="00947228">
      <w:pPr>
        <w:rPr>
          <w:rtl/>
        </w:rPr>
      </w:pPr>
      <w:r>
        <w:rPr>
          <w:rStyle w:val="a5"/>
        </w:rPr>
        <w:footnoteRef/>
      </w:r>
      <w:r>
        <w:rPr>
          <w:rtl/>
        </w:rPr>
        <w:t xml:space="preserve"> </w:t>
      </w:r>
      <w:r w:rsidRPr="00947228">
        <w:rPr>
          <w:rFonts w:cs="Arial"/>
          <w:noProof/>
          <w:rtl/>
        </w:rPr>
        <w:t xml:space="preserve">גם הם בפקעיות של אש ושלג שהפתכן זה בזה קאמרי ובהא פליגי לומר שאין ערך העירוב במזגי שוה לכל רוח מד' רוחות. ולכן הוצרך לד' פקעיות שונות. שבכ"א מהן מזג אחר מאש ומים ושלג משונה מחבירו. ואידך מוסיף אף מעלה ומטה שאף האויר שלמעלה ושלמטה משונה מחבירו ממזג אחר ועיין זוהר וארא (כ"ד). ומ"ד רק ד' סובר שלמעלה ומטה אחד הן. וסיבת שינויהן בא מסיבת ד' רוחות: </w:t>
      </w:r>
    </w:p>
  </w:footnote>
  <w:footnote w:id="144">
    <w:p w:rsidR="003069C8" w:rsidRDefault="003069C8" w:rsidP="00947228">
      <w:pPr>
        <w:rPr>
          <w:rtl/>
        </w:rPr>
      </w:pPr>
      <w:r>
        <w:rPr>
          <w:rStyle w:val="a5"/>
        </w:rPr>
        <w:footnoteRef/>
      </w:r>
      <w:r>
        <w:rPr>
          <w:rtl/>
        </w:rPr>
        <w:t xml:space="preserve"> </w:t>
      </w:r>
      <w:r w:rsidRPr="00947228">
        <w:rPr>
          <w:rFonts w:cs="Arial"/>
          <w:noProof/>
          <w:rtl/>
        </w:rPr>
        <w:t xml:space="preserve">אפשר אתיא כמ"ד לקמן פ' ט"ו אילן שאכל אדה"ר בנות שוח היה. ולכן קרי ליה מכתו של עולם ועיין תוס' ר"ה (י"ד ע"ב): </w:t>
      </w:r>
    </w:p>
  </w:footnote>
  <w:footnote w:id="145">
    <w:p w:rsidR="003069C8" w:rsidRDefault="003069C8" w:rsidP="00947228">
      <w:pPr>
        <w:rPr>
          <w:rtl/>
        </w:rPr>
      </w:pPr>
      <w:r>
        <w:rPr>
          <w:rStyle w:val="a5"/>
        </w:rPr>
        <w:footnoteRef/>
      </w:r>
      <w:r>
        <w:rPr>
          <w:rtl/>
        </w:rPr>
        <w:t xml:space="preserve"> </w:t>
      </w:r>
      <w:r w:rsidRPr="00947228">
        <w:rPr>
          <w:rFonts w:cs="Arial"/>
          <w:noProof/>
          <w:rtl/>
        </w:rPr>
        <w:t xml:space="preserve">שיבא זמן ת"ח אחר לעמוד במקומו לראש. וכמ"ש דחקתרגלי' ר' הונא ב"ר נתן שאין נוגעת בחברת' כמלא נימא: </w:t>
      </w:r>
    </w:p>
  </w:footnote>
  <w:footnote w:id="146">
    <w:p w:rsidR="003069C8" w:rsidRDefault="003069C8" w:rsidP="00947228">
      <w:pPr>
        <w:rPr>
          <w:rtl/>
        </w:rPr>
      </w:pPr>
      <w:r>
        <w:rPr>
          <w:rStyle w:val="a5"/>
        </w:rPr>
        <w:footnoteRef/>
      </w:r>
      <w:r>
        <w:rPr>
          <w:rtl/>
        </w:rPr>
        <w:t xml:space="preserve"> </w:t>
      </w:r>
      <w:r w:rsidRPr="00947228">
        <w:rPr>
          <w:rFonts w:cs="Arial"/>
          <w:noProof/>
          <w:rtl/>
        </w:rPr>
        <w:t xml:space="preserve">על כל צבאם דקרא קאי. ולומר שהכל בכלל בריאתו של עולם. וכדלקמן. וכענין זה נאמר בס' ב"ס שלנו פ' ל"ח ובדוחק י"ל לענין צבא לו וצבא עליו דבסמוך שמאותן סמים שהרוקח מרקח מרקחתו לתענוג. מהן הרופא עושה תחבושת להעלות מורסא וליחה במכה: </w:t>
      </w:r>
    </w:p>
  </w:footnote>
  <w:footnote w:id="147">
    <w:p w:rsidR="003069C8" w:rsidRDefault="003069C8" w:rsidP="00947228">
      <w:pPr>
        <w:rPr>
          <w:rtl/>
        </w:rPr>
      </w:pPr>
      <w:r>
        <w:rPr>
          <w:rStyle w:val="a5"/>
        </w:rPr>
        <w:footnoteRef/>
      </w:r>
      <w:r>
        <w:rPr>
          <w:rtl/>
        </w:rPr>
        <w:t xml:space="preserve"> </w:t>
      </w:r>
      <w:r w:rsidRPr="00947228">
        <w:rPr>
          <w:rFonts w:cs="Arial"/>
          <w:noProof/>
          <w:rtl/>
        </w:rPr>
        <w:t xml:space="preserve">כמ"ש רש"י בסדר שופטים שוטר מכה וז"ש שמכה אותו וא"ל גדול: </w:t>
      </w:r>
    </w:p>
  </w:footnote>
  <w:footnote w:id="148">
    <w:p w:rsidR="003069C8" w:rsidRDefault="003069C8" w:rsidP="00947228">
      <w:pPr>
        <w:rPr>
          <w:rtl/>
        </w:rPr>
      </w:pPr>
      <w:r>
        <w:rPr>
          <w:rStyle w:val="a5"/>
        </w:rPr>
        <w:footnoteRef/>
      </w:r>
      <w:r>
        <w:rPr>
          <w:rtl/>
        </w:rPr>
        <w:t xml:space="preserve"> </w:t>
      </w:r>
      <w:r w:rsidRPr="00947228">
        <w:rPr>
          <w:rFonts w:cs="Arial"/>
          <w:noProof/>
          <w:rtl/>
        </w:rPr>
        <w:t xml:space="preserve">כ"ה בויק"ר פ' כ"ב ובמ"ר פ' י"ח וכצ"ל: </w:t>
      </w:r>
    </w:p>
  </w:footnote>
  <w:footnote w:id="149">
    <w:p w:rsidR="003069C8" w:rsidRDefault="003069C8" w:rsidP="00947228">
      <w:pPr>
        <w:rPr>
          <w:rtl/>
        </w:rPr>
      </w:pPr>
      <w:r>
        <w:rPr>
          <w:rStyle w:val="a5"/>
        </w:rPr>
        <w:footnoteRef/>
      </w:r>
      <w:r>
        <w:rPr>
          <w:rtl/>
        </w:rPr>
        <w:t xml:space="preserve"> </w:t>
      </w:r>
      <w:r w:rsidRPr="00947228">
        <w:rPr>
          <w:rFonts w:cs="Arial"/>
          <w:noProof/>
          <w:rtl/>
        </w:rPr>
        <w:t xml:space="preserve">פי' בכעס עיין תוס' ברכות (ל"ג ע"א): </w:t>
      </w:r>
    </w:p>
  </w:footnote>
  <w:footnote w:id="150">
    <w:p w:rsidR="003069C8" w:rsidRDefault="003069C8" w:rsidP="00947228">
      <w:pPr>
        <w:rPr>
          <w:rtl/>
        </w:rPr>
      </w:pPr>
      <w:r>
        <w:rPr>
          <w:rStyle w:val="a5"/>
        </w:rPr>
        <w:footnoteRef/>
      </w:r>
      <w:r>
        <w:rPr>
          <w:rtl/>
        </w:rPr>
        <w:t xml:space="preserve"> </w:t>
      </w:r>
      <w:r w:rsidRPr="00947228">
        <w:rPr>
          <w:rFonts w:cs="Arial"/>
          <w:noProof/>
          <w:rtl/>
        </w:rPr>
        <w:t xml:space="preserve">כצ"ל (ותיבת מטייל נשתבשה מעובדה דלהלן ובירושלמי ספ"ו דשבת הגי' ר"א על לפונייה פי' לפנות ועיין שלהי ברכות (ס"א ע"ב): </w:t>
      </w:r>
    </w:p>
  </w:footnote>
  <w:footnote w:id="151">
    <w:p w:rsidR="003069C8" w:rsidRDefault="003069C8" w:rsidP="00947228">
      <w:pPr>
        <w:rPr>
          <w:rtl/>
        </w:rPr>
      </w:pPr>
      <w:r>
        <w:rPr>
          <w:rStyle w:val="a5"/>
        </w:rPr>
        <w:footnoteRef/>
      </w:r>
      <w:r>
        <w:rPr>
          <w:rtl/>
        </w:rPr>
        <w:t xml:space="preserve"> </w:t>
      </w:r>
      <w:r w:rsidRPr="00947228">
        <w:rPr>
          <w:rFonts w:cs="Arial"/>
          <w:noProof/>
          <w:rtl/>
        </w:rPr>
        <w:t xml:space="preserve">ובפסיקתא הגי' מערב שבת. ובירושלמי פ' ד' דברכות הגי' כדהכא וכן עיקר: </w:t>
      </w:r>
    </w:p>
  </w:footnote>
  <w:footnote w:id="152">
    <w:p w:rsidR="003069C8" w:rsidRDefault="003069C8" w:rsidP="00947228">
      <w:pPr>
        <w:rPr>
          <w:rtl/>
        </w:rPr>
      </w:pPr>
      <w:r>
        <w:rPr>
          <w:rStyle w:val="a5"/>
        </w:rPr>
        <w:footnoteRef/>
      </w:r>
      <w:r>
        <w:rPr>
          <w:rtl/>
        </w:rPr>
        <w:t xml:space="preserve"> </w:t>
      </w:r>
      <w:r w:rsidRPr="00947228">
        <w:rPr>
          <w:rFonts w:cs="Arial"/>
          <w:noProof/>
          <w:rtl/>
        </w:rPr>
        <w:t xml:space="preserve">היינו ויכל אלהים ביום השביעי שבו נמצאת הכלה. כלל גמר הכל. וראוי לשכינתו יתברך להגלות על עולם מלא למלוך עליו בכבודו. וכן למ"ד חותם. השבת הוא חותם תכלית כל הברואים: </w:t>
      </w:r>
    </w:p>
  </w:footnote>
  <w:footnote w:id="153">
    <w:p w:rsidR="003069C8" w:rsidRDefault="003069C8" w:rsidP="00947228">
      <w:pPr>
        <w:rPr>
          <w:rtl/>
        </w:rPr>
      </w:pPr>
      <w:r>
        <w:rPr>
          <w:rStyle w:val="a5"/>
        </w:rPr>
        <w:footnoteRef/>
      </w:r>
      <w:r>
        <w:rPr>
          <w:rtl/>
        </w:rPr>
        <w:t xml:space="preserve"> </w:t>
      </w:r>
      <w:r w:rsidRPr="00947228">
        <w:rPr>
          <w:rFonts w:cs="Arial"/>
          <w:noProof/>
          <w:rtl/>
        </w:rPr>
        <w:t xml:space="preserve">ט"ס שתלמי מלך מצרים היה ולא ברומי: </w:t>
      </w:r>
    </w:p>
  </w:footnote>
  <w:footnote w:id="154">
    <w:p w:rsidR="003069C8" w:rsidRDefault="003069C8" w:rsidP="00947228">
      <w:pPr>
        <w:rPr>
          <w:rtl/>
        </w:rPr>
      </w:pPr>
      <w:r>
        <w:rPr>
          <w:rStyle w:val="a5"/>
        </w:rPr>
        <w:footnoteRef/>
      </w:r>
      <w:r>
        <w:rPr>
          <w:rtl/>
        </w:rPr>
        <w:t xml:space="preserve"> </w:t>
      </w:r>
      <w:r w:rsidRPr="00947228">
        <w:rPr>
          <w:rFonts w:cs="Arial"/>
          <w:noProof/>
          <w:rtl/>
        </w:rPr>
        <w:t xml:space="preserve">פירש בס' הפרדס הגדול לרש"י (נ"ו ע"ד) שסמוך אקרא (ישעיה ל"ו) וישב עמי בנוה שלום ובמשכנות מבטחים ובמנוחות שאננות יש דרשוהו בשוח"ט על שמירת שבת: </w:t>
      </w:r>
    </w:p>
  </w:footnote>
  <w:footnote w:id="155">
    <w:p w:rsidR="003069C8" w:rsidRDefault="003069C8" w:rsidP="00947228">
      <w:pPr>
        <w:rPr>
          <w:rtl/>
        </w:rPr>
      </w:pPr>
      <w:r>
        <w:rPr>
          <w:rStyle w:val="a5"/>
        </w:rPr>
        <w:footnoteRef/>
      </w:r>
      <w:r>
        <w:rPr>
          <w:rtl/>
        </w:rPr>
        <w:t xml:space="preserve"> </w:t>
      </w:r>
      <w:r w:rsidRPr="00947228">
        <w:rPr>
          <w:rFonts w:cs="Arial"/>
          <w:noProof/>
          <w:rtl/>
        </w:rPr>
        <w:t xml:space="preserve">שמעשרת בעליה כ"ה להדיא בפסיקתא דמנה א' אפים. ובירושלמי פ"ג דמו"ק הגי' זו ברכת שבת: </w:t>
      </w:r>
    </w:p>
  </w:footnote>
  <w:footnote w:id="156">
    <w:p w:rsidR="003069C8" w:rsidRDefault="003069C8" w:rsidP="00947228">
      <w:pPr>
        <w:rPr>
          <w:rtl/>
        </w:rPr>
      </w:pPr>
      <w:r>
        <w:rPr>
          <w:rStyle w:val="a5"/>
        </w:rPr>
        <w:footnoteRef/>
      </w:r>
      <w:r>
        <w:rPr>
          <w:rtl/>
        </w:rPr>
        <w:t xml:space="preserve"> </w:t>
      </w:r>
      <w:r w:rsidRPr="00947228">
        <w:rPr>
          <w:rFonts w:cs="Arial"/>
          <w:noProof/>
          <w:rtl/>
        </w:rPr>
        <w:t xml:space="preserve">במכילתא יתרו ספ"ו הגי' ר"ע וכן נכון: </w:t>
      </w:r>
    </w:p>
  </w:footnote>
  <w:footnote w:id="157">
    <w:p w:rsidR="003069C8" w:rsidRDefault="003069C8" w:rsidP="00947228">
      <w:pPr>
        <w:rPr>
          <w:rtl/>
        </w:rPr>
      </w:pPr>
      <w:r>
        <w:rPr>
          <w:rStyle w:val="a5"/>
        </w:rPr>
        <w:footnoteRef/>
      </w:r>
      <w:r>
        <w:rPr>
          <w:rtl/>
        </w:rPr>
        <w:t xml:space="preserve"> </w:t>
      </w:r>
      <w:r w:rsidRPr="00947228">
        <w:rPr>
          <w:rFonts w:cs="Arial"/>
          <w:noProof/>
          <w:rtl/>
        </w:rPr>
        <w:t xml:space="preserve">בפסיקתא די' הדברות תליתאה הגירסא רבי אומר קדשו בעטיפה. </w:t>
      </w:r>
    </w:p>
  </w:footnote>
  <w:footnote w:id="158">
    <w:p w:rsidR="003069C8" w:rsidRDefault="003069C8" w:rsidP="00947228">
      <w:pPr>
        <w:rPr>
          <w:rtl/>
        </w:rPr>
      </w:pPr>
      <w:r>
        <w:rPr>
          <w:rStyle w:val="a5"/>
        </w:rPr>
        <w:footnoteRef/>
      </w:r>
      <w:r>
        <w:rPr>
          <w:rtl/>
        </w:rPr>
        <w:t xml:space="preserve"> </w:t>
      </w:r>
      <w:r w:rsidRPr="00947228">
        <w:rPr>
          <w:rFonts w:cs="Arial"/>
          <w:noProof/>
          <w:rtl/>
        </w:rPr>
        <w:t xml:space="preserve">ר"ש אומר ברכו במן וקדשו באור פניו כו' דומה בשבת. רשב"י איש כ"ע אומר משום ר"ש ברכו במן וקדשו במאורות. אע"פ שנתקללו כו' כ"ה עיקר הגי' ע"פ המכילתא יתרו ושם הגי' איפכא בדרשב"י עצמו במאורות. ובדרשב"י משום ר"ש באור פניו של אדה"ר ואי גרסי' כאן כן י"ל דע"ז הדר מפרש תרווייהו אע"פ שנתקללו כו' על המאורות. והא דאתיא כרבנן על מאור פניו של אדה"ר שזהו כבודו שלן עמו. וע"ל פי"ב: </w:t>
      </w:r>
    </w:p>
  </w:footnote>
  <w:footnote w:id="159">
    <w:p w:rsidR="003069C8" w:rsidRDefault="003069C8" w:rsidP="00947228">
      <w:pPr>
        <w:rPr>
          <w:rtl/>
        </w:rPr>
      </w:pPr>
      <w:r>
        <w:rPr>
          <w:rStyle w:val="a5"/>
        </w:rPr>
        <w:footnoteRef/>
      </w:r>
      <w:r>
        <w:rPr>
          <w:rtl/>
        </w:rPr>
        <w:t xml:space="preserve"> </w:t>
      </w:r>
      <w:r w:rsidRPr="00947228">
        <w:rPr>
          <w:rFonts w:cs="Arial"/>
          <w:noProof/>
          <w:rtl/>
        </w:rPr>
        <w:t xml:space="preserve">המתינה האורה כ"ה בפסיקתא ונכון: </w:t>
      </w:r>
    </w:p>
  </w:footnote>
  <w:footnote w:id="160">
    <w:p w:rsidR="003069C8" w:rsidRDefault="003069C8" w:rsidP="00947228">
      <w:pPr>
        <w:rPr>
          <w:rtl/>
        </w:rPr>
      </w:pPr>
      <w:r>
        <w:rPr>
          <w:rStyle w:val="a5"/>
        </w:rPr>
        <w:footnoteRef/>
      </w:r>
      <w:r>
        <w:rPr>
          <w:rtl/>
        </w:rPr>
        <w:t xml:space="preserve"> </w:t>
      </w:r>
      <w:r w:rsidRPr="00947228">
        <w:rPr>
          <w:rFonts w:cs="Arial"/>
          <w:noProof/>
          <w:rtl/>
        </w:rPr>
        <w:t xml:space="preserve">עי' מ"כ וכ"ה בירוש' פ"ח דברכות ובשוח"ט מז' צ"ב: </w:t>
      </w:r>
    </w:p>
  </w:footnote>
  <w:footnote w:id="161">
    <w:p w:rsidR="003069C8" w:rsidRDefault="003069C8" w:rsidP="00947228">
      <w:pPr>
        <w:rPr>
          <w:rtl/>
        </w:rPr>
      </w:pPr>
      <w:r>
        <w:rPr>
          <w:rStyle w:val="a5"/>
        </w:rPr>
        <w:footnoteRef/>
      </w:r>
      <w:r>
        <w:rPr>
          <w:rtl/>
        </w:rPr>
        <w:t xml:space="preserve"> </w:t>
      </w:r>
      <w:r w:rsidRPr="00947228">
        <w:rPr>
          <w:rFonts w:cs="Arial"/>
          <w:noProof/>
          <w:rtl/>
        </w:rPr>
        <w:t xml:space="preserve">עבב"י באו"ח סי' תר"ד שנדחק ליישב לשון הטור שם במעשה זו עם הא דהכא. אבל באמת הטור העתיקו מן הפסיקתא שם ע"ש: </w:t>
      </w:r>
    </w:p>
  </w:footnote>
  <w:footnote w:id="162">
    <w:p w:rsidR="003069C8" w:rsidRDefault="003069C8" w:rsidP="00947228">
      <w:pPr>
        <w:rPr>
          <w:rtl/>
        </w:rPr>
      </w:pPr>
      <w:r>
        <w:rPr>
          <w:rStyle w:val="a5"/>
        </w:rPr>
        <w:footnoteRef/>
      </w:r>
      <w:r>
        <w:rPr>
          <w:rtl/>
        </w:rPr>
        <w:t xml:space="preserve"> </w:t>
      </w:r>
      <w:r w:rsidRPr="00947228">
        <w:rPr>
          <w:rFonts w:cs="Arial"/>
          <w:noProof/>
          <w:rtl/>
        </w:rPr>
        <w:t xml:space="preserve">בפסיקתא שם הגי' מה את מובילני לרוח כלומר מוליכני לדברי רוח שאיני מאמין לך על הנהר וכ"ה הלשון בשאילתות דר"א פרשת בראשית. אף הנהר הזה איני מאמינך: </w:t>
      </w:r>
    </w:p>
  </w:footnote>
  <w:footnote w:id="163">
    <w:p w:rsidR="003069C8" w:rsidRDefault="003069C8" w:rsidP="00947228">
      <w:pPr>
        <w:rPr>
          <w:rtl/>
        </w:rPr>
      </w:pPr>
      <w:r>
        <w:rPr>
          <w:rStyle w:val="a5"/>
        </w:rPr>
        <w:footnoteRef/>
      </w:r>
      <w:r>
        <w:rPr>
          <w:rtl/>
        </w:rPr>
        <w:t xml:space="preserve"> </w:t>
      </w:r>
      <w:r w:rsidRPr="00947228">
        <w:rPr>
          <w:rFonts w:cs="Arial"/>
          <w:noProof/>
          <w:rtl/>
        </w:rPr>
        <w:t xml:space="preserve">עיין שמ"ר פ' ל': </w:t>
      </w:r>
    </w:p>
  </w:footnote>
  <w:footnote w:id="164">
    <w:p w:rsidR="003069C8" w:rsidRDefault="003069C8" w:rsidP="00947228">
      <w:pPr>
        <w:rPr>
          <w:rtl/>
        </w:rPr>
      </w:pPr>
      <w:r>
        <w:rPr>
          <w:rStyle w:val="a5"/>
        </w:rPr>
        <w:footnoteRef/>
      </w:r>
      <w:r>
        <w:rPr>
          <w:rtl/>
        </w:rPr>
        <w:t xml:space="preserve"> </w:t>
      </w:r>
      <w:r w:rsidRPr="00947228">
        <w:rPr>
          <w:rFonts w:cs="Arial"/>
          <w:noProof/>
          <w:rtl/>
        </w:rPr>
        <w:t xml:space="preserve">עיין שבת (קי"ח ע"ב): </w:t>
      </w:r>
    </w:p>
  </w:footnote>
  <w:footnote w:id="165">
    <w:p w:rsidR="003069C8" w:rsidRDefault="003069C8" w:rsidP="00947228">
      <w:pPr>
        <w:rPr>
          <w:rtl/>
        </w:rPr>
      </w:pPr>
      <w:r>
        <w:rPr>
          <w:rStyle w:val="a5"/>
        </w:rPr>
        <w:footnoteRef/>
      </w:r>
      <w:r>
        <w:rPr>
          <w:rtl/>
        </w:rPr>
        <w:t xml:space="preserve"> </w:t>
      </w:r>
      <w:r w:rsidRPr="00947228">
        <w:rPr>
          <w:rFonts w:cs="Arial"/>
          <w:noProof/>
          <w:rtl/>
        </w:rPr>
        <w:t xml:space="preserve">עיין מ"כ. וכדלעיל ספ"ז. וכדומה שלפי זה גרס' מריעים בעיין והוא לשון וענין א' עם מזיקין שנקראין בלשון חז"ל תמיד כן. ובספרי האזינו פיסקא שי"ט לדבר שאין כו' אלא מריעין להם. וכן בזוהר נקראים מרעין בישין. ואפשר גרסינן ראמים והיינו כדאמרינן בגיטין (ס"ח ע"ב) ראם אלו השדים ועיין פירושו בפסיקתא זוטרתי דר' טוביה פי' הוא לשון ראיה שרואין ואינן נראין: </w:t>
      </w:r>
    </w:p>
  </w:footnote>
  <w:footnote w:id="166">
    <w:p w:rsidR="003069C8" w:rsidRDefault="003069C8" w:rsidP="00947228">
      <w:pPr>
        <w:rPr>
          <w:rtl/>
        </w:rPr>
      </w:pPr>
      <w:r>
        <w:rPr>
          <w:rStyle w:val="a5"/>
        </w:rPr>
        <w:footnoteRef/>
      </w:r>
      <w:r>
        <w:rPr>
          <w:rtl/>
        </w:rPr>
        <w:t xml:space="preserve"> </w:t>
      </w:r>
      <w:r w:rsidRPr="00947228">
        <w:rPr>
          <w:rFonts w:cs="Arial"/>
          <w:noProof/>
          <w:rtl/>
        </w:rPr>
        <w:t xml:space="preserve">וא"כ ברא בששי ג' דברים שהיו עתידים להברא בשביעי. וג' שהיו ראוים ליום הששי עצמו ככל הימים: </w:t>
      </w:r>
    </w:p>
  </w:footnote>
  <w:footnote w:id="167">
    <w:p w:rsidR="003069C8" w:rsidRDefault="003069C8" w:rsidP="00947228">
      <w:pPr>
        <w:rPr>
          <w:rtl/>
        </w:rPr>
      </w:pPr>
      <w:r>
        <w:rPr>
          <w:rStyle w:val="a5"/>
        </w:rPr>
        <w:footnoteRef/>
      </w:r>
      <w:r>
        <w:rPr>
          <w:rtl/>
        </w:rPr>
        <w:t xml:space="preserve"> </w:t>
      </w:r>
      <w:r w:rsidRPr="00947228">
        <w:rPr>
          <w:rFonts w:cs="Arial"/>
          <w:noProof/>
          <w:rtl/>
        </w:rPr>
        <w:t xml:space="preserve">כשמתבוננים בו יפה יודעין מעט רמזי גבורותיו. ולא כולם (וכרישיה דקרא אלה קצות דרכיו ומה שמץ דבר נשמע בו כו' דמשמע שמעט נשמע): </w:t>
      </w:r>
    </w:p>
  </w:footnote>
  <w:footnote w:id="168">
    <w:p w:rsidR="003069C8" w:rsidRDefault="003069C8" w:rsidP="00947228">
      <w:pPr>
        <w:rPr>
          <w:rtl/>
        </w:rPr>
      </w:pPr>
      <w:r>
        <w:rPr>
          <w:rStyle w:val="a5"/>
        </w:rPr>
        <w:footnoteRef/>
      </w:r>
      <w:r>
        <w:rPr>
          <w:rtl/>
        </w:rPr>
        <w:t xml:space="preserve"> </w:t>
      </w:r>
      <w:r w:rsidRPr="00947228">
        <w:rPr>
          <w:rFonts w:cs="Arial"/>
          <w:noProof/>
          <w:rtl/>
        </w:rPr>
        <w:t xml:space="preserve">שנאמר מי יבוא אחרי המלך וגו' כ"ה בקה"ר (פ' ב' פ' י"א). ועל מקרא זה סובב והולך המאמר ולקמן מיותר: </w:t>
      </w:r>
    </w:p>
  </w:footnote>
  <w:footnote w:id="169">
    <w:p w:rsidR="003069C8" w:rsidRDefault="003069C8" w:rsidP="00947228">
      <w:pPr>
        <w:rPr>
          <w:rtl/>
        </w:rPr>
      </w:pPr>
      <w:r>
        <w:rPr>
          <w:rStyle w:val="a5"/>
        </w:rPr>
        <w:footnoteRef/>
      </w:r>
      <w:r>
        <w:rPr>
          <w:rtl/>
        </w:rPr>
        <w:t xml:space="preserve"> </w:t>
      </w:r>
      <w:r w:rsidRPr="00947228">
        <w:rPr>
          <w:rFonts w:cs="Arial"/>
          <w:noProof/>
          <w:rtl/>
        </w:rPr>
        <w:t xml:space="preserve">פתחים הרבה כו' משל הראשון ענינו שהפקח צריך להסיר דרכי הטעיות שהם כמו קוצים ומכשולות לרבים בעניני החכמה. ומשל השני שאף כשהסירו הקוצים והגיעו לפלטין יש בו פתחים הרבה. וצריך הפקח לסדר הדברים כראוי פתח אחר פתח שלא יתבלבלו הנכנסים בתוכו: </w:t>
      </w:r>
    </w:p>
  </w:footnote>
  <w:footnote w:id="170">
    <w:p w:rsidR="003069C8" w:rsidRDefault="003069C8" w:rsidP="00947228">
      <w:pPr>
        <w:rPr>
          <w:rtl/>
        </w:rPr>
      </w:pPr>
      <w:r>
        <w:rPr>
          <w:rStyle w:val="a5"/>
        </w:rPr>
        <w:footnoteRef/>
      </w:r>
      <w:r>
        <w:rPr>
          <w:rtl/>
        </w:rPr>
        <w:t xml:space="preserve"> </w:t>
      </w:r>
      <w:r w:rsidRPr="00947228">
        <w:rPr>
          <w:rFonts w:cs="Arial"/>
          <w:noProof/>
          <w:rtl/>
        </w:rPr>
        <w:t xml:space="preserve">עיין מ"כ. שעיקר חזותו תלוי בחוטמו כצ"ל ופי' ראיית והכרת פניו ועיין רש"י שבת (קנ"א ע"א) וכפי' הרמב"ן בסדר אמור על חרום: </w:t>
      </w:r>
    </w:p>
  </w:footnote>
  <w:footnote w:id="171">
    <w:p w:rsidR="003069C8" w:rsidRDefault="003069C8" w:rsidP="00947228">
      <w:pPr>
        <w:rPr>
          <w:rtl/>
        </w:rPr>
      </w:pPr>
      <w:r>
        <w:rPr>
          <w:rStyle w:val="a5"/>
        </w:rPr>
        <w:footnoteRef/>
      </w:r>
      <w:r>
        <w:rPr>
          <w:rtl/>
        </w:rPr>
        <w:t xml:space="preserve"> </w:t>
      </w:r>
      <w:r w:rsidRPr="00947228">
        <w:rPr>
          <w:rFonts w:cs="Arial"/>
          <w:noProof/>
          <w:rtl/>
        </w:rPr>
        <w:t xml:space="preserve">לומר שאף התולדות לדורות שנסדרו ע"פ הטבע הן נאין ומשובחין מפי בוראן כביום הבראן שנאמר שם וירא את כל אשר עשה והנה טוב מאד: </w:t>
      </w:r>
    </w:p>
  </w:footnote>
  <w:footnote w:id="172">
    <w:p w:rsidR="003069C8" w:rsidRDefault="003069C8" w:rsidP="00947228">
      <w:pPr>
        <w:rPr>
          <w:rtl/>
        </w:rPr>
      </w:pPr>
      <w:r>
        <w:rPr>
          <w:rStyle w:val="a5"/>
        </w:rPr>
        <w:footnoteRef/>
      </w:r>
      <w:r>
        <w:rPr>
          <w:rtl/>
        </w:rPr>
        <w:t xml:space="preserve"> </w:t>
      </w:r>
      <w:r w:rsidRPr="00947228">
        <w:rPr>
          <w:rFonts w:cs="Arial"/>
          <w:noProof/>
          <w:rtl/>
        </w:rPr>
        <w:t xml:space="preserve">כצ"ל כמ"ש ביד"מ. וכ"ה בילקוט ישעיה: </w:t>
      </w:r>
    </w:p>
  </w:footnote>
  <w:footnote w:id="173">
    <w:p w:rsidR="003069C8" w:rsidRDefault="003069C8" w:rsidP="00947228">
      <w:pPr>
        <w:rPr>
          <w:rtl/>
        </w:rPr>
      </w:pPr>
      <w:r>
        <w:rPr>
          <w:rStyle w:val="a5"/>
        </w:rPr>
        <w:footnoteRef/>
      </w:r>
      <w:r>
        <w:rPr>
          <w:rtl/>
        </w:rPr>
        <w:t xml:space="preserve"> </w:t>
      </w:r>
      <w:r w:rsidRPr="00947228">
        <w:rPr>
          <w:rFonts w:cs="Arial"/>
          <w:noProof/>
          <w:rtl/>
        </w:rPr>
        <w:t xml:space="preserve">כ"ה לקמן פ' י"ט ובפסיקתא ר"פ החדש וכצ"ל: </w:t>
      </w:r>
    </w:p>
  </w:footnote>
  <w:footnote w:id="174">
    <w:p w:rsidR="003069C8" w:rsidRDefault="003069C8" w:rsidP="00947228">
      <w:pPr>
        <w:rPr>
          <w:rtl/>
        </w:rPr>
      </w:pPr>
      <w:r>
        <w:rPr>
          <w:rStyle w:val="a5"/>
        </w:rPr>
        <w:footnoteRef/>
      </w:r>
      <w:r>
        <w:rPr>
          <w:rtl/>
        </w:rPr>
        <w:t xml:space="preserve"> </w:t>
      </w:r>
      <w:r w:rsidRPr="00947228">
        <w:rPr>
          <w:rFonts w:cs="Arial"/>
          <w:noProof/>
          <w:rtl/>
        </w:rPr>
        <w:t xml:space="preserve">עיין בתנחומא עקב שמביא מקרא דעלהו לא יבול ומשום ששם חושב פירות הארץ והאילן בחדא. לכן סגי ליה במקרא זה דמיירי בעץ שעל הנחל לע"ל. וכאן שחושב פירות הארץ והאילן בשנים מוכרח להביא מקרא זה דכתיב ביה הגפן כו' והארץ תתן יבולה: </w:t>
      </w:r>
    </w:p>
  </w:footnote>
  <w:footnote w:id="175">
    <w:p w:rsidR="003069C8" w:rsidRDefault="003069C8" w:rsidP="00947228">
      <w:pPr>
        <w:rPr>
          <w:rtl/>
        </w:rPr>
      </w:pPr>
      <w:r>
        <w:rPr>
          <w:rStyle w:val="a5"/>
        </w:rPr>
        <w:footnoteRef/>
      </w:r>
      <w:r>
        <w:rPr>
          <w:rtl/>
        </w:rPr>
        <w:t xml:space="preserve"> </w:t>
      </w:r>
      <w:r w:rsidRPr="00947228">
        <w:rPr>
          <w:rFonts w:cs="Arial"/>
          <w:noProof/>
          <w:rtl/>
        </w:rPr>
        <w:t xml:space="preserve">שנאמר בראשית כו'. נראה דצ"ל ונאמר בראשית ור"ל שמא תחשו בשמים וארץ קרויין ח"ו תולדות של מעלה. כמשלי המיטהאלאגיע של ההודיים לז"א בראשית ברא כו' שהן ברואים ולא הולדה ח"ו. וכן נאמר כאן אלה תולדות השמים והארץ בהבראם: </w:t>
      </w:r>
    </w:p>
  </w:footnote>
  <w:footnote w:id="176">
    <w:p w:rsidR="003069C8" w:rsidRDefault="003069C8" w:rsidP="00947228">
      <w:pPr>
        <w:rPr>
          <w:rtl/>
        </w:rPr>
      </w:pPr>
      <w:r>
        <w:rPr>
          <w:rStyle w:val="a5"/>
        </w:rPr>
        <w:footnoteRef/>
      </w:r>
      <w:r>
        <w:rPr>
          <w:rtl/>
        </w:rPr>
        <w:t xml:space="preserve"> </w:t>
      </w:r>
      <w:r w:rsidRPr="00947228">
        <w:rPr>
          <w:rFonts w:cs="Arial"/>
          <w:noProof/>
          <w:rtl/>
        </w:rPr>
        <w:t xml:space="preserve">בשני ברא מן העליונים כו'. כצ"ל וכ"ה בילקוט ראובני ספ"ט ובילקוט כאן וכ"ה בויק"ר ספ"ט: </w:t>
      </w:r>
    </w:p>
  </w:footnote>
  <w:footnote w:id="177">
    <w:p w:rsidR="003069C8" w:rsidRDefault="003069C8" w:rsidP="00947228">
      <w:pPr>
        <w:rPr>
          <w:rtl/>
        </w:rPr>
      </w:pPr>
      <w:r>
        <w:rPr>
          <w:rStyle w:val="a5"/>
        </w:rPr>
        <w:footnoteRef/>
      </w:r>
      <w:r>
        <w:rPr>
          <w:rtl/>
        </w:rPr>
        <w:t xml:space="preserve"> </w:t>
      </w:r>
      <w:r w:rsidRPr="00947228">
        <w:rPr>
          <w:rFonts w:cs="Arial"/>
          <w:noProof/>
          <w:rtl/>
        </w:rPr>
        <w:t xml:space="preserve">עמ"כ שצ"ל הגי' בהפך וכ"ה בשה"ר ספ"ג ובכ"מ: </w:t>
      </w:r>
    </w:p>
  </w:footnote>
  <w:footnote w:id="178">
    <w:p w:rsidR="003069C8" w:rsidRDefault="003069C8" w:rsidP="00947228">
      <w:pPr>
        <w:rPr>
          <w:rtl/>
        </w:rPr>
      </w:pPr>
      <w:r>
        <w:rPr>
          <w:rStyle w:val="a5"/>
        </w:rPr>
        <w:footnoteRef/>
      </w:r>
      <w:r>
        <w:rPr>
          <w:rtl/>
        </w:rPr>
        <w:t xml:space="preserve"> </w:t>
      </w:r>
      <w:r w:rsidRPr="00947228">
        <w:rPr>
          <w:rFonts w:cs="Arial"/>
          <w:noProof/>
          <w:rtl/>
        </w:rPr>
        <w:t xml:space="preserve">כצ"ל כמ"ש ביד"מ וכ"ה במדרש שמואל פ"ט: </w:t>
      </w:r>
    </w:p>
  </w:footnote>
  <w:footnote w:id="179">
    <w:p w:rsidR="003069C8" w:rsidRDefault="003069C8" w:rsidP="00947228">
      <w:pPr>
        <w:rPr>
          <w:rtl/>
        </w:rPr>
      </w:pPr>
      <w:r>
        <w:rPr>
          <w:rStyle w:val="a5"/>
        </w:rPr>
        <w:footnoteRef/>
      </w:r>
      <w:r>
        <w:rPr>
          <w:rtl/>
        </w:rPr>
        <w:t xml:space="preserve"> </w:t>
      </w:r>
      <w:r w:rsidRPr="00947228">
        <w:rPr>
          <w:rFonts w:cs="Arial"/>
          <w:noProof/>
          <w:rtl/>
        </w:rPr>
        <w:t xml:space="preserve">ונאמר כי כאשר ירד הגשם והשלג מן השמים מה שלג כו' כ"ה בקה"ר פ"ג ופ' י"ט: </w:t>
      </w:r>
    </w:p>
  </w:footnote>
  <w:footnote w:id="180">
    <w:p w:rsidR="003069C8" w:rsidRDefault="003069C8" w:rsidP="00947228">
      <w:pPr>
        <w:rPr>
          <w:rtl/>
        </w:rPr>
      </w:pPr>
      <w:r>
        <w:rPr>
          <w:rStyle w:val="a5"/>
        </w:rPr>
        <w:footnoteRef/>
      </w:r>
      <w:r>
        <w:rPr>
          <w:rtl/>
        </w:rPr>
        <w:t xml:space="preserve"> </w:t>
      </w:r>
      <w:r w:rsidRPr="00947228">
        <w:rPr>
          <w:rFonts w:cs="Arial"/>
          <w:noProof/>
          <w:rtl/>
        </w:rPr>
        <w:t xml:space="preserve">עיקר פירוש משוטות ועיין בב"ב (ע"ג ע"א): </w:t>
      </w:r>
    </w:p>
  </w:footnote>
  <w:footnote w:id="181">
    <w:p w:rsidR="003069C8" w:rsidRDefault="003069C8" w:rsidP="00947228">
      <w:pPr>
        <w:rPr>
          <w:rtl/>
        </w:rPr>
      </w:pPr>
      <w:r>
        <w:rPr>
          <w:rStyle w:val="a5"/>
        </w:rPr>
        <w:footnoteRef/>
      </w:r>
      <w:r>
        <w:rPr>
          <w:rtl/>
        </w:rPr>
        <w:t xml:space="preserve"> </w:t>
      </w:r>
      <w:r w:rsidRPr="00947228">
        <w:rPr>
          <w:rFonts w:cs="Arial"/>
          <w:noProof/>
          <w:rtl/>
        </w:rPr>
        <w:t xml:space="preserve">בערוך ערך אננקי וערך בלס הגי' מוסך בולס ופי' של זכוכית וע' בירושלמי ריש ברכות: </w:t>
      </w:r>
    </w:p>
  </w:footnote>
  <w:footnote w:id="182">
    <w:p w:rsidR="003069C8" w:rsidRDefault="003069C8" w:rsidP="00947228">
      <w:pPr>
        <w:rPr>
          <w:rtl/>
        </w:rPr>
      </w:pPr>
      <w:r>
        <w:rPr>
          <w:rStyle w:val="a5"/>
        </w:rPr>
        <w:footnoteRef/>
      </w:r>
      <w:r>
        <w:rPr>
          <w:rtl/>
        </w:rPr>
        <w:t xml:space="preserve"> </w:t>
      </w:r>
      <w:r w:rsidRPr="00947228">
        <w:rPr>
          <w:rFonts w:cs="Arial"/>
          <w:noProof/>
          <w:rtl/>
        </w:rPr>
        <w:t xml:space="preserve">כדאמרינן לילות יסרוני כליותי. שכליות יועצות מחשבות בלילה (וזהו שתקנו בברכת השכיבנו ותקננו בעצה טובה כו'): </w:t>
      </w:r>
    </w:p>
  </w:footnote>
  <w:footnote w:id="183">
    <w:p w:rsidR="003069C8" w:rsidRDefault="003069C8" w:rsidP="00947228">
      <w:pPr>
        <w:rPr>
          <w:rtl/>
        </w:rPr>
      </w:pPr>
      <w:r>
        <w:rPr>
          <w:rStyle w:val="a5"/>
        </w:rPr>
        <w:footnoteRef/>
      </w:r>
      <w:r>
        <w:rPr>
          <w:rtl/>
        </w:rPr>
        <w:t xml:space="preserve"> </w:t>
      </w:r>
      <w:r w:rsidRPr="00947228">
        <w:rPr>
          <w:rFonts w:cs="Arial"/>
          <w:noProof/>
          <w:rtl/>
        </w:rPr>
        <w:t xml:space="preserve">כן צריך להיות בד' וכן הוא בילקוט: </w:t>
      </w:r>
    </w:p>
  </w:footnote>
  <w:footnote w:id="184">
    <w:p w:rsidR="003069C8" w:rsidRDefault="003069C8" w:rsidP="00947228">
      <w:pPr>
        <w:rPr>
          <w:rtl/>
        </w:rPr>
      </w:pPr>
      <w:r>
        <w:rPr>
          <w:rStyle w:val="a5"/>
        </w:rPr>
        <w:footnoteRef/>
      </w:r>
      <w:r>
        <w:rPr>
          <w:rtl/>
        </w:rPr>
        <w:t xml:space="preserve"> </w:t>
      </w:r>
      <w:r w:rsidRPr="00947228">
        <w:rPr>
          <w:rFonts w:cs="Arial"/>
          <w:noProof/>
          <w:rtl/>
        </w:rPr>
        <w:t xml:space="preserve">כמו מקרישין בשי"ן שהוא קרישת הקרח. ועיין בפרש"י חולין (מ"ז ע"ב) בקרירי לא דמטרשי כו': </w:t>
      </w:r>
    </w:p>
  </w:footnote>
  <w:footnote w:id="185">
    <w:p w:rsidR="003069C8" w:rsidRDefault="003069C8" w:rsidP="00947228">
      <w:pPr>
        <w:rPr>
          <w:rtl/>
        </w:rPr>
      </w:pPr>
      <w:r>
        <w:rPr>
          <w:rStyle w:val="a5"/>
        </w:rPr>
        <w:footnoteRef/>
      </w:r>
      <w:r>
        <w:rPr>
          <w:rtl/>
        </w:rPr>
        <w:t xml:space="preserve"> </w:t>
      </w:r>
      <w:r w:rsidRPr="00947228">
        <w:rPr>
          <w:rFonts w:cs="Arial"/>
          <w:noProof/>
          <w:rtl/>
        </w:rPr>
        <w:t xml:space="preserve">כדלעיל סוף פ"ו ארץ שרצתה כו': </w:t>
      </w:r>
    </w:p>
  </w:footnote>
  <w:footnote w:id="186">
    <w:p w:rsidR="003069C8" w:rsidRDefault="003069C8" w:rsidP="00947228">
      <w:pPr>
        <w:rPr>
          <w:rtl/>
        </w:rPr>
      </w:pPr>
      <w:r>
        <w:rPr>
          <w:rStyle w:val="a5"/>
        </w:rPr>
        <w:footnoteRef/>
      </w:r>
      <w:r>
        <w:rPr>
          <w:rtl/>
        </w:rPr>
        <w:t xml:space="preserve"> </w:t>
      </w:r>
      <w:r w:rsidRPr="00947228">
        <w:rPr>
          <w:rFonts w:cs="Arial"/>
          <w:noProof/>
          <w:rtl/>
        </w:rPr>
        <w:t xml:space="preserve">נראה משום דאמר לעיל בשמים שאין משתנים מבריאתן בחזקתן ומראיתן. לכן מפרש כאן שאף הארץ לעולם עומדת בטובה. כי יסדה ה' שבל תמוט עולם ועד ממכונה: </w:t>
      </w:r>
    </w:p>
  </w:footnote>
  <w:footnote w:id="187">
    <w:p w:rsidR="003069C8" w:rsidRDefault="003069C8" w:rsidP="00947228">
      <w:pPr>
        <w:rPr>
          <w:rtl/>
        </w:rPr>
      </w:pPr>
      <w:r>
        <w:rPr>
          <w:rStyle w:val="a5"/>
        </w:rPr>
        <w:footnoteRef/>
      </w:r>
      <w:r>
        <w:rPr>
          <w:rtl/>
        </w:rPr>
        <w:t xml:space="preserve"> </w:t>
      </w:r>
      <w:r w:rsidRPr="00947228">
        <w:rPr>
          <w:rFonts w:cs="Arial"/>
          <w:noProof/>
          <w:rtl/>
        </w:rPr>
        <w:t xml:space="preserve">אף שבג"ע יצאו האילנות עצמן אבל לא צמחו עלין ופירות בלא גשמים ועיין חולין (ס' ע"ב) וזוהר ר"פ וירא: </w:t>
      </w:r>
    </w:p>
  </w:footnote>
  <w:footnote w:id="188">
    <w:p w:rsidR="003069C8" w:rsidRDefault="003069C8" w:rsidP="00947228">
      <w:pPr>
        <w:rPr>
          <w:rtl/>
        </w:rPr>
      </w:pPr>
      <w:r>
        <w:rPr>
          <w:rStyle w:val="a5"/>
        </w:rPr>
        <w:footnoteRef/>
      </w:r>
      <w:r>
        <w:rPr>
          <w:rtl/>
        </w:rPr>
        <w:t xml:space="preserve"> </w:t>
      </w:r>
      <w:r w:rsidRPr="00947228">
        <w:rPr>
          <w:rFonts w:cs="Arial"/>
          <w:noProof/>
          <w:rtl/>
        </w:rPr>
        <w:t xml:space="preserve">כענין שיחת דקלים שבש"ס: </w:t>
      </w:r>
    </w:p>
  </w:footnote>
  <w:footnote w:id="189">
    <w:p w:rsidR="003069C8" w:rsidRDefault="003069C8" w:rsidP="00947228">
      <w:pPr>
        <w:rPr>
          <w:rtl/>
        </w:rPr>
      </w:pPr>
      <w:r>
        <w:rPr>
          <w:rStyle w:val="a5"/>
        </w:rPr>
        <w:footnoteRef/>
      </w:r>
      <w:r>
        <w:rPr>
          <w:rtl/>
        </w:rPr>
        <w:t xml:space="preserve"> </w:t>
      </w:r>
      <w:r w:rsidRPr="00947228">
        <w:rPr>
          <w:rFonts w:cs="Arial"/>
          <w:noProof/>
          <w:rtl/>
        </w:rPr>
        <w:t xml:space="preserve">אפשר שהוא רוח ממש שכשהיו האילנות טעונין פירות לא היה הרוח מזיזן ממקומן אך הלשון משמע כפירוש המ"כ: </w:t>
      </w:r>
    </w:p>
  </w:footnote>
  <w:footnote w:id="190">
    <w:p w:rsidR="003069C8" w:rsidRDefault="003069C8" w:rsidP="00947228">
      <w:pPr>
        <w:rPr>
          <w:rtl/>
        </w:rPr>
      </w:pPr>
      <w:r>
        <w:rPr>
          <w:rStyle w:val="a5"/>
        </w:rPr>
        <w:footnoteRef/>
      </w:r>
      <w:r>
        <w:rPr>
          <w:rtl/>
        </w:rPr>
        <w:t xml:space="preserve"> </w:t>
      </w:r>
      <w:r w:rsidRPr="00947228">
        <w:rPr>
          <w:rFonts w:cs="Arial"/>
          <w:noProof/>
          <w:rtl/>
        </w:rPr>
        <w:t xml:space="preserve">דריש לה מקרא יחיינו מיומים. וסופו. ויבא כגשם לנו. ירושלמי פ"ה דברכות. ופ"ק דתענית: </w:t>
      </w:r>
    </w:p>
  </w:footnote>
  <w:footnote w:id="191">
    <w:p w:rsidR="003069C8" w:rsidRDefault="003069C8" w:rsidP="00947228">
      <w:pPr>
        <w:rPr>
          <w:rtl/>
        </w:rPr>
      </w:pPr>
      <w:r>
        <w:rPr>
          <w:rStyle w:val="a5"/>
        </w:rPr>
        <w:footnoteRef/>
      </w:r>
      <w:r>
        <w:rPr>
          <w:rtl/>
        </w:rPr>
        <w:t xml:space="preserve"> </w:t>
      </w:r>
      <w:r w:rsidRPr="00947228">
        <w:rPr>
          <w:rFonts w:cs="Arial"/>
          <w:noProof/>
          <w:rtl/>
        </w:rPr>
        <w:t xml:space="preserve">ובתח"ה קאי (עיין ספרי האזינו פסקא של"ג) שדרכן היה לקבור בטרשין בהרים ומקום סלעים: </w:t>
      </w:r>
    </w:p>
  </w:footnote>
  <w:footnote w:id="192">
    <w:p w:rsidR="003069C8" w:rsidRDefault="003069C8" w:rsidP="00947228">
      <w:pPr>
        <w:rPr>
          <w:rtl/>
        </w:rPr>
      </w:pPr>
      <w:r>
        <w:rPr>
          <w:rStyle w:val="a5"/>
        </w:rPr>
        <w:footnoteRef/>
      </w:r>
      <w:r>
        <w:rPr>
          <w:rtl/>
        </w:rPr>
        <w:t xml:space="preserve"> </w:t>
      </w:r>
      <w:r w:rsidRPr="00947228">
        <w:rPr>
          <w:rFonts w:cs="Arial"/>
          <w:noProof/>
          <w:rtl/>
        </w:rPr>
        <w:t xml:space="preserve">ואז איננו עובד לאדמה (וי"ל יעבד את האדמה. שהאדמה עובדת אותו). ולשון עמל דנקט הוא ע"ש המקרא אדם לעמל יולד. ועיין סנהדרין (צ"ט ע"ב): </w:t>
      </w:r>
    </w:p>
  </w:footnote>
  <w:footnote w:id="193">
    <w:p w:rsidR="003069C8" w:rsidRDefault="003069C8" w:rsidP="00947228">
      <w:pPr>
        <w:rPr>
          <w:rtl/>
        </w:rPr>
      </w:pPr>
      <w:r>
        <w:rPr>
          <w:rStyle w:val="a5"/>
        </w:rPr>
        <w:footnoteRef/>
      </w:r>
      <w:r>
        <w:rPr>
          <w:rtl/>
        </w:rPr>
        <w:t xml:space="preserve"> </w:t>
      </w:r>
      <w:r w:rsidRPr="00947228">
        <w:rPr>
          <w:rFonts w:cs="Arial"/>
          <w:noProof/>
          <w:rtl/>
        </w:rPr>
        <w:t xml:space="preserve">ירושלמי תענית (פ"ג ה"ג): </w:t>
      </w:r>
    </w:p>
  </w:footnote>
  <w:footnote w:id="194">
    <w:p w:rsidR="003069C8" w:rsidRDefault="003069C8" w:rsidP="00947228">
      <w:pPr>
        <w:rPr>
          <w:rtl/>
        </w:rPr>
      </w:pPr>
      <w:r>
        <w:rPr>
          <w:rStyle w:val="a5"/>
        </w:rPr>
        <w:footnoteRef/>
      </w:r>
      <w:r>
        <w:rPr>
          <w:rtl/>
        </w:rPr>
        <w:t xml:space="preserve"> </w:t>
      </w:r>
      <w:r w:rsidRPr="00947228">
        <w:rPr>
          <w:rFonts w:cs="Arial"/>
          <w:noProof/>
          <w:rtl/>
        </w:rPr>
        <w:t xml:space="preserve">וז"ש כי לא המטיר (מלמעלה בשביל) ואדם אין רק ואד יעלה: </w:t>
      </w:r>
    </w:p>
  </w:footnote>
  <w:footnote w:id="195">
    <w:p w:rsidR="003069C8" w:rsidRDefault="003069C8" w:rsidP="00947228">
      <w:pPr>
        <w:rPr>
          <w:rtl/>
        </w:rPr>
      </w:pPr>
      <w:r>
        <w:rPr>
          <w:rStyle w:val="a5"/>
        </w:rPr>
        <w:footnoteRef/>
      </w:r>
      <w:r>
        <w:rPr>
          <w:rtl/>
        </w:rPr>
        <w:t xml:space="preserve"> </w:t>
      </w:r>
      <w:r w:rsidRPr="00947228">
        <w:rPr>
          <w:rFonts w:cs="Arial"/>
          <w:noProof/>
          <w:rtl/>
        </w:rPr>
        <w:t xml:space="preserve">הבריות יושבי הארץ השפלה. ושהיו שפלים במצות יגביהו עיניהם למרום. וע"י המטר דכתיב לעיל מיניה: </w:t>
      </w:r>
    </w:p>
  </w:footnote>
  <w:footnote w:id="196">
    <w:p w:rsidR="003069C8" w:rsidRDefault="003069C8" w:rsidP="00947228">
      <w:pPr>
        <w:rPr>
          <w:rtl/>
        </w:rPr>
      </w:pPr>
      <w:r>
        <w:rPr>
          <w:rStyle w:val="a5"/>
        </w:rPr>
        <w:footnoteRef/>
      </w:r>
      <w:r>
        <w:rPr>
          <w:rtl/>
        </w:rPr>
        <w:t xml:space="preserve"> </w:t>
      </w:r>
      <w:r w:rsidRPr="00947228">
        <w:rPr>
          <w:rFonts w:cs="Arial"/>
          <w:noProof/>
          <w:rtl/>
        </w:rPr>
        <w:t xml:space="preserve">שהם שופכין אלו באלו. כ"ה בשו"ט. וזהו כמ"ש ענני דשפכי מיא להדדי. וכן הגירסא שהם שוחקים אלו באלו: </w:t>
      </w:r>
    </w:p>
  </w:footnote>
  <w:footnote w:id="197">
    <w:p w:rsidR="003069C8" w:rsidRDefault="003069C8" w:rsidP="00947228">
      <w:pPr>
        <w:rPr>
          <w:rtl/>
        </w:rPr>
      </w:pPr>
      <w:r>
        <w:rPr>
          <w:rStyle w:val="a5"/>
        </w:rPr>
        <w:footnoteRef/>
      </w:r>
      <w:r>
        <w:rPr>
          <w:rtl/>
        </w:rPr>
        <w:t xml:space="preserve"> </w:t>
      </w:r>
      <w:r w:rsidRPr="00947228">
        <w:rPr>
          <w:rFonts w:cs="Arial"/>
          <w:noProof/>
          <w:rtl/>
        </w:rPr>
        <w:t xml:space="preserve">בשוח"ט שם הגי' דכתיב ואד יעלה (וע' תוס' סוכה י"ג ד"ה בפסולת): </w:t>
      </w:r>
    </w:p>
  </w:footnote>
  <w:footnote w:id="198">
    <w:p w:rsidR="003069C8" w:rsidRDefault="003069C8" w:rsidP="00947228">
      <w:pPr>
        <w:rPr>
          <w:rtl/>
        </w:rPr>
      </w:pPr>
      <w:r>
        <w:rPr>
          <w:rStyle w:val="a5"/>
        </w:rPr>
        <w:footnoteRef/>
      </w:r>
      <w:r>
        <w:rPr>
          <w:rtl/>
        </w:rPr>
        <w:t xml:space="preserve"> </w:t>
      </w:r>
      <w:r w:rsidRPr="00947228">
        <w:rPr>
          <w:rFonts w:cs="Arial"/>
          <w:noProof/>
          <w:rtl/>
        </w:rPr>
        <w:t xml:space="preserve">בילקוט ל"ג תי' שובר. ובשוח"ט (תהלים קל"ה) ל"ג תי' אידן. וכאן ארכבוה אתרי ריכשי: </w:t>
      </w:r>
    </w:p>
  </w:footnote>
  <w:footnote w:id="199">
    <w:p w:rsidR="003069C8" w:rsidRDefault="003069C8" w:rsidP="00947228">
      <w:pPr>
        <w:rPr>
          <w:rtl/>
        </w:rPr>
      </w:pPr>
      <w:r>
        <w:rPr>
          <w:rStyle w:val="a5"/>
        </w:rPr>
        <w:footnoteRef/>
      </w:r>
      <w:r>
        <w:rPr>
          <w:rtl/>
        </w:rPr>
        <w:t xml:space="preserve"> </w:t>
      </w:r>
      <w:r w:rsidRPr="00947228">
        <w:rPr>
          <w:rFonts w:cs="Arial"/>
          <w:noProof/>
          <w:rtl/>
        </w:rPr>
        <w:t xml:space="preserve">אסמכתא לדבר שנאמר (ישעיה נה) כי כאשר ירד הגשם גו' כן יהיה דברי אשר יצא מפי וגו': </w:t>
      </w:r>
    </w:p>
  </w:footnote>
  <w:footnote w:id="200">
    <w:p w:rsidR="003069C8" w:rsidRDefault="003069C8" w:rsidP="00947228">
      <w:pPr>
        <w:rPr>
          <w:rtl/>
        </w:rPr>
      </w:pPr>
      <w:r>
        <w:rPr>
          <w:rStyle w:val="a5"/>
        </w:rPr>
        <w:footnoteRef/>
      </w:r>
      <w:r>
        <w:rPr>
          <w:rtl/>
        </w:rPr>
        <w:t xml:space="preserve"> </w:t>
      </w:r>
      <w:r w:rsidRPr="00947228">
        <w:rPr>
          <w:rFonts w:cs="Arial"/>
          <w:noProof/>
          <w:rtl/>
        </w:rPr>
        <w:t xml:space="preserve">פי' שעדיין אין הפירות ניכרים רק מתחלת להוציא עלים ולהציץ ציץ שהם ירוקין (גרין) ודלא כמ"כ דהכא ודאי בא"י איירי. שטבת זמן צמיחת אילנות. ובט"ו בשבט ר"ה לאילנות: </w:t>
      </w:r>
    </w:p>
  </w:footnote>
  <w:footnote w:id="201">
    <w:p w:rsidR="003069C8" w:rsidRDefault="003069C8" w:rsidP="00947228">
      <w:pPr>
        <w:rPr>
          <w:rtl/>
        </w:rPr>
      </w:pPr>
      <w:r>
        <w:rPr>
          <w:rStyle w:val="a5"/>
        </w:rPr>
        <w:footnoteRef/>
      </w:r>
      <w:r>
        <w:rPr>
          <w:rtl/>
        </w:rPr>
        <w:t xml:space="preserve"> </w:t>
      </w:r>
      <w:r w:rsidRPr="00947228">
        <w:rPr>
          <w:rFonts w:cs="Arial"/>
          <w:noProof/>
          <w:rtl/>
        </w:rPr>
        <w:t xml:space="preserve">כנגדו טפחיים כצ"ל לנוסחא דידן וכן הוא בירושלמי ברכות ותענית ובבלי שם ולגי' טפה צ"ל כנגדו טפיים (פי' ב' טפים): </w:t>
      </w:r>
    </w:p>
  </w:footnote>
  <w:footnote w:id="202">
    <w:p w:rsidR="003069C8" w:rsidRDefault="003069C8" w:rsidP="00947228">
      <w:pPr>
        <w:rPr>
          <w:rtl/>
        </w:rPr>
      </w:pPr>
      <w:r>
        <w:rPr>
          <w:rStyle w:val="a5"/>
        </w:rPr>
        <w:footnoteRef/>
      </w:r>
      <w:r>
        <w:rPr>
          <w:rtl/>
        </w:rPr>
        <w:t xml:space="preserve"> </w:t>
      </w:r>
      <w:r w:rsidRPr="00947228">
        <w:rPr>
          <w:rFonts w:cs="Arial"/>
          <w:noProof/>
          <w:rtl/>
        </w:rPr>
        <w:t xml:space="preserve">כ"ה בירושלמי ברכות יפ"ת: </w:t>
      </w:r>
    </w:p>
  </w:footnote>
  <w:footnote w:id="203">
    <w:p w:rsidR="003069C8" w:rsidRDefault="003069C8" w:rsidP="00947228">
      <w:pPr>
        <w:rPr>
          <w:rtl/>
        </w:rPr>
      </w:pPr>
      <w:r>
        <w:rPr>
          <w:rStyle w:val="a5"/>
        </w:rPr>
        <w:footnoteRef/>
      </w:r>
      <w:r>
        <w:rPr>
          <w:rtl/>
        </w:rPr>
        <w:t xml:space="preserve"> </w:t>
      </w:r>
      <w:r w:rsidRPr="00947228">
        <w:rPr>
          <w:rFonts w:cs="Arial"/>
          <w:noProof/>
          <w:rtl/>
        </w:rPr>
        <w:t xml:space="preserve">כלומר אע"פ שהן שרוים במים תמיד מכ"מ מרגישים בירידת גשמים וכמש"ל (פ' צ"ז). כשיורדת טפה מלמעלה מקבלין אותה כצמאון. ובפר"א ספ"ט שהגשמים היורדין בים זרע הם לאשר בים ומהן הדגים מזדווגין: </w:t>
      </w:r>
    </w:p>
  </w:footnote>
  <w:footnote w:id="204">
    <w:p w:rsidR="003069C8" w:rsidRDefault="003069C8" w:rsidP="00947228">
      <w:pPr>
        <w:rPr>
          <w:rtl/>
        </w:rPr>
      </w:pPr>
      <w:r>
        <w:rPr>
          <w:rStyle w:val="a5"/>
        </w:rPr>
        <w:footnoteRef/>
      </w:r>
      <w:r>
        <w:rPr>
          <w:rtl/>
        </w:rPr>
        <w:t xml:space="preserve"> </w:t>
      </w:r>
      <w:r w:rsidRPr="00947228">
        <w:rPr>
          <w:rFonts w:cs="Arial"/>
          <w:noProof/>
          <w:rtl/>
        </w:rPr>
        <w:t xml:space="preserve">פירשתי בביאורי לפר"א ספ"ה בס"ד. דהאי רגע אחד מתתר"פ בשעה (שהיא הרגע הנחשב בדיני התורה והמולדות) וא"כ בשעה של הקב"ה שהיא פ"ג שנה ושליש שהן אלף חדשים עולה הרגע חודש אחד פחות מעט ופורתא לא דק: </w:t>
      </w:r>
    </w:p>
  </w:footnote>
  <w:footnote w:id="205">
    <w:p w:rsidR="003069C8" w:rsidRDefault="003069C8" w:rsidP="00947228">
      <w:pPr>
        <w:rPr>
          <w:rtl/>
        </w:rPr>
      </w:pPr>
      <w:r>
        <w:rPr>
          <w:rStyle w:val="a5"/>
        </w:rPr>
        <w:footnoteRef/>
      </w:r>
      <w:r>
        <w:rPr>
          <w:rtl/>
        </w:rPr>
        <w:t xml:space="preserve"> </w:t>
      </w:r>
      <w:r w:rsidRPr="00947228">
        <w:rPr>
          <w:rFonts w:cs="Arial"/>
          <w:noProof/>
          <w:rtl/>
        </w:rPr>
        <w:t xml:space="preserve">כ"ה בירושלמי פ"ב דשבת (הל' ו') וכצ"ל ופירושו מגבלת וכן הלשון בשמ"ר פ' ו': </w:t>
      </w:r>
    </w:p>
  </w:footnote>
  <w:footnote w:id="206">
    <w:p w:rsidR="003069C8" w:rsidRDefault="003069C8" w:rsidP="00947228">
      <w:pPr>
        <w:rPr>
          <w:rtl/>
        </w:rPr>
      </w:pPr>
      <w:r>
        <w:rPr>
          <w:rStyle w:val="a5"/>
        </w:rPr>
        <w:footnoteRef/>
      </w:r>
      <w:r>
        <w:rPr>
          <w:rtl/>
        </w:rPr>
        <w:t xml:space="preserve"> </w:t>
      </w:r>
      <w:r w:rsidRPr="00947228">
        <w:rPr>
          <w:rFonts w:cs="Arial"/>
          <w:noProof/>
          <w:rtl/>
        </w:rPr>
        <w:t xml:space="preserve">בקה"ר פ' ח' פסוק ז' דרש לה מקרא אין אדם שליט ברוח: </w:t>
      </w:r>
    </w:p>
  </w:footnote>
  <w:footnote w:id="207">
    <w:p w:rsidR="003069C8" w:rsidRDefault="003069C8" w:rsidP="00947228">
      <w:pPr>
        <w:rPr>
          <w:rtl/>
        </w:rPr>
      </w:pPr>
      <w:r>
        <w:rPr>
          <w:rStyle w:val="a5"/>
        </w:rPr>
        <w:footnoteRef/>
      </w:r>
      <w:r>
        <w:rPr>
          <w:rtl/>
        </w:rPr>
        <w:t xml:space="preserve"> </w:t>
      </w:r>
      <w:r w:rsidRPr="00947228">
        <w:rPr>
          <w:rFonts w:cs="Arial"/>
          <w:noProof/>
          <w:rtl/>
        </w:rPr>
        <w:t xml:space="preserve">כתיב (יהושע י') האדם הגדול למה קורא אותו האדם הגדול. שהיה ראוי להבראות קודם אדה"ר כצ"ל וכ"ה בילקוט ועיין בקה"ר (פ' ז' פסוק י"א) ור"ל שאברהם הוא גדול מאדה"ר: </w:t>
      </w:r>
    </w:p>
  </w:footnote>
  <w:footnote w:id="208">
    <w:p w:rsidR="003069C8" w:rsidRDefault="003069C8" w:rsidP="00947228">
      <w:pPr>
        <w:rPr>
          <w:rtl/>
        </w:rPr>
      </w:pPr>
      <w:r>
        <w:rPr>
          <w:rStyle w:val="a5"/>
        </w:rPr>
        <w:footnoteRef/>
      </w:r>
      <w:r>
        <w:rPr>
          <w:rtl/>
        </w:rPr>
        <w:t xml:space="preserve"> </w:t>
      </w:r>
      <w:r w:rsidRPr="00947228">
        <w:rPr>
          <w:rFonts w:cs="Arial"/>
          <w:noProof/>
          <w:rtl/>
        </w:rPr>
        <w:t xml:space="preserve">בשה"ר ספ"ג דריש לה ע"ש וכמ"ש בחולין (ס' ע"א) בקומתן נבראו וכו': </w:t>
      </w:r>
    </w:p>
  </w:footnote>
  <w:footnote w:id="209">
    <w:p w:rsidR="003069C8" w:rsidRDefault="003069C8" w:rsidP="00947228">
      <w:pPr>
        <w:rPr>
          <w:rtl/>
        </w:rPr>
      </w:pPr>
      <w:r>
        <w:rPr>
          <w:rStyle w:val="a5"/>
        </w:rPr>
        <w:footnoteRef/>
      </w:r>
      <w:r>
        <w:rPr>
          <w:rtl/>
        </w:rPr>
        <w:t xml:space="preserve"> </w:t>
      </w:r>
      <w:r w:rsidRPr="00947228">
        <w:rPr>
          <w:rFonts w:cs="Arial"/>
          <w:noProof/>
          <w:rtl/>
        </w:rPr>
        <w:t xml:space="preserve">ועיין מ"כ בשם רש"י וכ"ה בשוח"ט מז' ב' ע"ש: </w:t>
      </w:r>
    </w:p>
  </w:footnote>
  <w:footnote w:id="210">
    <w:p w:rsidR="003069C8" w:rsidRDefault="003069C8" w:rsidP="00947228">
      <w:pPr>
        <w:rPr>
          <w:rtl/>
        </w:rPr>
      </w:pPr>
      <w:r>
        <w:rPr>
          <w:rStyle w:val="a5"/>
        </w:rPr>
        <w:footnoteRef/>
      </w:r>
      <w:r>
        <w:rPr>
          <w:rtl/>
        </w:rPr>
        <w:t xml:space="preserve"> </w:t>
      </w:r>
      <w:r w:rsidRPr="00947228">
        <w:rPr>
          <w:rFonts w:cs="Arial"/>
          <w:noProof/>
          <w:rtl/>
        </w:rPr>
        <w:t xml:space="preserve">ויליף מן אדמה דהכא בג"ש מיניה כ"ה להדיא בירושלמי נזיר פ"ז ה"ב ובתדב"א זוטא פ"ב ועיין רמב"ם הל' בית הבחירה: </w:t>
      </w:r>
    </w:p>
  </w:footnote>
  <w:footnote w:id="211">
    <w:p w:rsidR="003069C8" w:rsidRDefault="003069C8" w:rsidP="00947228">
      <w:pPr>
        <w:rPr>
          <w:rtl/>
        </w:rPr>
      </w:pPr>
      <w:r>
        <w:rPr>
          <w:rStyle w:val="a5"/>
        </w:rPr>
        <w:footnoteRef/>
      </w:r>
      <w:r>
        <w:rPr>
          <w:rtl/>
        </w:rPr>
        <w:t xml:space="preserve"> </w:t>
      </w:r>
      <w:r w:rsidRPr="00947228">
        <w:rPr>
          <w:rFonts w:cs="Arial"/>
          <w:noProof/>
          <w:rtl/>
        </w:rPr>
        <w:t xml:space="preserve">בשוח"ט מז' צ"ב הלשון שהנשמה עולה ויורדת בגוף: </w:t>
      </w:r>
    </w:p>
  </w:footnote>
  <w:footnote w:id="212">
    <w:p w:rsidR="003069C8" w:rsidRDefault="003069C8" w:rsidP="00947228">
      <w:pPr>
        <w:rPr>
          <w:rtl/>
        </w:rPr>
      </w:pPr>
      <w:r>
        <w:rPr>
          <w:rStyle w:val="a5"/>
        </w:rPr>
        <w:footnoteRef/>
      </w:r>
      <w:r>
        <w:rPr>
          <w:rtl/>
        </w:rPr>
        <w:t xml:space="preserve"> </w:t>
      </w:r>
      <w:r w:rsidRPr="00947228">
        <w:rPr>
          <w:rFonts w:cs="Arial"/>
          <w:noProof/>
          <w:rtl/>
        </w:rPr>
        <w:t xml:space="preserve">דריש ויהי האדם לנפש חיה שעיקר הווית האדם להיותו משועבד אל הנפש להחיותה כדאיתא בתענית דאין אדם רשאי לסגף עצמו מהאי קרא נשמה שנתתי בך החייה: </w:t>
      </w:r>
    </w:p>
  </w:footnote>
  <w:footnote w:id="213">
    <w:p w:rsidR="003069C8" w:rsidRDefault="003069C8" w:rsidP="00947228">
      <w:pPr>
        <w:rPr>
          <w:rtl/>
        </w:rPr>
      </w:pPr>
      <w:r>
        <w:rPr>
          <w:rStyle w:val="a5"/>
        </w:rPr>
        <w:footnoteRef/>
      </w:r>
      <w:r>
        <w:rPr>
          <w:rtl/>
        </w:rPr>
        <w:t xml:space="preserve"> </w:t>
      </w:r>
      <w:r w:rsidRPr="00947228">
        <w:rPr>
          <w:rFonts w:cs="Arial"/>
          <w:noProof/>
          <w:rtl/>
        </w:rPr>
        <w:t xml:space="preserve">תיבת באורייתא (ועיין פ"ט) ט"ס ובקה"ר פ' ב' פי"ד ובאיכה רבתי פ' א' אי לא לעי ביממא בלילה לא אוכל קום. </w:t>
      </w:r>
    </w:p>
  </w:footnote>
  <w:footnote w:id="214">
    <w:p w:rsidR="003069C8" w:rsidRDefault="003069C8" w:rsidP="00947228">
      <w:pPr>
        <w:rPr>
          <w:rtl/>
        </w:rPr>
      </w:pPr>
      <w:r>
        <w:rPr>
          <w:rStyle w:val="a5"/>
        </w:rPr>
        <w:footnoteRef/>
      </w:r>
      <w:r>
        <w:rPr>
          <w:rtl/>
        </w:rPr>
        <w:t xml:space="preserve"> </w:t>
      </w:r>
      <w:r w:rsidRPr="00947228">
        <w:rPr>
          <w:rFonts w:cs="Arial"/>
          <w:noProof/>
          <w:rtl/>
        </w:rPr>
        <w:t xml:space="preserve">היינו בס' נח דכתיב כל אשר נשמת רוח חיים באפיו (יפ"ת) ועל קרא זה אמר ליה בב"ר שם ס"פ ל"ב: </w:t>
      </w:r>
    </w:p>
  </w:footnote>
  <w:footnote w:id="215">
    <w:p w:rsidR="003069C8" w:rsidRDefault="003069C8" w:rsidP="00947228">
      <w:pPr>
        <w:rPr>
          <w:rtl/>
        </w:rPr>
      </w:pPr>
      <w:r>
        <w:rPr>
          <w:rStyle w:val="a5"/>
        </w:rPr>
        <w:footnoteRef/>
      </w:r>
      <w:r>
        <w:rPr>
          <w:rtl/>
        </w:rPr>
        <w:t xml:space="preserve"> </w:t>
      </w:r>
      <w:r w:rsidRPr="00947228">
        <w:rPr>
          <w:rFonts w:cs="Arial"/>
          <w:noProof/>
          <w:rtl/>
        </w:rPr>
        <w:t xml:space="preserve">דס"ל דלא מנה הכתוב אלא המשובחים ובירושלמי ספ"ז דכתובות הלשון ומכולן לא פי' הכתוב אלא ז'. וענין המאמר כאן לומר דארזי לבנון האמורים כאן הם ז' מיני ארזים ועיין זוהר בראשית (כ"ט): </w:t>
      </w:r>
    </w:p>
  </w:footnote>
  <w:footnote w:id="216">
    <w:p w:rsidR="003069C8" w:rsidRDefault="003069C8" w:rsidP="00947228">
      <w:pPr>
        <w:rPr>
          <w:rtl/>
        </w:rPr>
      </w:pPr>
      <w:r>
        <w:rPr>
          <w:rStyle w:val="a5"/>
        </w:rPr>
        <w:footnoteRef/>
      </w:r>
      <w:r>
        <w:rPr>
          <w:rtl/>
        </w:rPr>
        <w:t xml:space="preserve"> </w:t>
      </w:r>
      <w:r w:rsidRPr="00947228">
        <w:rPr>
          <w:rFonts w:cs="Arial"/>
          <w:noProof/>
          <w:rtl/>
        </w:rPr>
        <w:t xml:space="preserve">משום דכתיב בערבה ברוש תדהר ותאשור יחדו. ודרש תאשור לשון אישור ושבח ודרש מיחדו דכל שלש אלו הן הראשונות במעלה שבהן ועיין בפ' ב' דר"ה (כ"ג) ובתנחומא פ' תרומה: </w:t>
      </w:r>
    </w:p>
  </w:footnote>
  <w:footnote w:id="217">
    <w:p w:rsidR="003069C8" w:rsidRDefault="003069C8" w:rsidP="00947228">
      <w:pPr>
        <w:rPr>
          <w:rtl/>
        </w:rPr>
      </w:pPr>
      <w:r>
        <w:rPr>
          <w:rStyle w:val="a5"/>
        </w:rPr>
        <w:footnoteRef/>
      </w:r>
      <w:r>
        <w:rPr>
          <w:rtl/>
        </w:rPr>
        <w:t xml:space="preserve"> </w:t>
      </w:r>
      <w:r w:rsidRPr="00947228">
        <w:rPr>
          <w:rFonts w:cs="Arial"/>
          <w:noProof/>
          <w:rtl/>
        </w:rPr>
        <w:t xml:space="preserve">בס' מעלת המדות הביא אגדה דמביא ע"ז מקרא הנה שכרו אתו ופעולתו לפניו (ישעיה מ'): </w:t>
      </w:r>
    </w:p>
  </w:footnote>
  <w:footnote w:id="218">
    <w:p w:rsidR="003069C8" w:rsidRDefault="003069C8" w:rsidP="00947228">
      <w:pPr>
        <w:rPr>
          <w:rtl/>
        </w:rPr>
      </w:pPr>
      <w:r>
        <w:rPr>
          <w:rStyle w:val="a5"/>
        </w:rPr>
        <w:footnoteRef/>
      </w:r>
      <w:r>
        <w:rPr>
          <w:rtl/>
        </w:rPr>
        <w:t xml:space="preserve"> </w:t>
      </w:r>
      <w:r w:rsidRPr="00947228">
        <w:rPr>
          <w:rFonts w:cs="Arial"/>
          <w:noProof/>
          <w:rtl/>
        </w:rPr>
        <w:t xml:space="preserve">כצ"ל כ"ה בילקוט ודרש אדם זה אברהם האדם הגדול בענקים כדלעיל פ' (י"ד): </w:t>
      </w:r>
    </w:p>
  </w:footnote>
  <w:footnote w:id="219">
    <w:p w:rsidR="003069C8" w:rsidRDefault="003069C8" w:rsidP="00947228">
      <w:pPr>
        <w:rPr>
          <w:rtl/>
        </w:rPr>
      </w:pPr>
      <w:r>
        <w:rPr>
          <w:rStyle w:val="a5"/>
        </w:rPr>
        <w:footnoteRef/>
      </w:r>
      <w:r>
        <w:rPr>
          <w:rtl/>
        </w:rPr>
        <w:t xml:space="preserve"> </w:t>
      </w:r>
      <w:r w:rsidRPr="00947228">
        <w:rPr>
          <w:rFonts w:cs="Arial"/>
          <w:noProof/>
          <w:rtl/>
        </w:rPr>
        <w:t xml:space="preserve">ירושלמי פ"ק דברכות שה"ר (פ"ו) תדא"ר (פ"ב) ועיין בס"ת בזוהר ר"פ לך לך: </w:t>
      </w:r>
    </w:p>
  </w:footnote>
  <w:footnote w:id="220">
    <w:p w:rsidR="003069C8" w:rsidRDefault="003069C8" w:rsidP="00947228">
      <w:pPr>
        <w:rPr>
          <w:rtl/>
        </w:rPr>
      </w:pPr>
      <w:r>
        <w:rPr>
          <w:rStyle w:val="a5"/>
        </w:rPr>
        <w:footnoteRef/>
      </w:r>
      <w:r>
        <w:rPr>
          <w:rtl/>
        </w:rPr>
        <w:t xml:space="preserve"> </w:t>
      </w:r>
      <w:r w:rsidRPr="00947228">
        <w:rPr>
          <w:rFonts w:cs="Arial"/>
          <w:noProof/>
          <w:rtl/>
        </w:rPr>
        <w:t xml:space="preserve">פי' לא תימא שהנוף שהוא מתפשט הרבה מחזיק ת"ק שנה אלא אף הגזע שהוא קורתו וכ"פ הרמב"ם במורה ח"ב פ' ל'. ולא כדברי המ"כ וכן פייט הקלירי בסלוק יום א' של סוכות: </w:t>
      </w:r>
    </w:p>
  </w:footnote>
  <w:footnote w:id="221">
    <w:p w:rsidR="003069C8" w:rsidRDefault="003069C8" w:rsidP="00947228">
      <w:pPr>
        <w:rPr>
          <w:rtl/>
        </w:rPr>
      </w:pPr>
      <w:r>
        <w:rPr>
          <w:rStyle w:val="a5"/>
        </w:rPr>
        <w:footnoteRef/>
      </w:r>
      <w:r>
        <w:rPr>
          <w:rtl/>
        </w:rPr>
        <w:t xml:space="preserve"> </w:t>
      </w:r>
      <w:r w:rsidRPr="00947228">
        <w:rPr>
          <w:rFonts w:cs="Arial"/>
          <w:noProof/>
          <w:rtl/>
        </w:rPr>
        <w:t xml:space="preserve">בתוספות פרק ג' דר"ה (י"ד) הביאו הגי' בנות שוח דאמטיאו שוחה כו': </w:t>
      </w:r>
    </w:p>
  </w:footnote>
  <w:footnote w:id="222">
    <w:p w:rsidR="003069C8" w:rsidRDefault="003069C8" w:rsidP="00947228">
      <w:pPr>
        <w:rPr>
          <w:rtl/>
        </w:rPr>
      </w:pPr>
      <w:r>
        <w:rPr>
          <w:rStyle w:val="a5"/>
        </w:rPr>
        <w:footnoteRef/>
      </w:r>
      <w:r>
        <w:rPr>
          <w:rtl/>
        </w:rPr>
        <w:t xml:space="preserve"> </w:t>
      </w:r>
      <w:r w:rsidRPr="00947228">
        <w:rPr>
          <w:rFonts w:cs="Arial"/>
          <w:noProof/>
          <w:rtl/>
        </w:rPr>
        <w:t xml:space="preserve">בא לפרש הא דאמר לעיל תתקפהו כו' תוקף שנתן. דתוקף זה היינו גבורתו. שהיה פותק ד' ראשי נהרות בפעם א'. ונ"ל הא דפותק ד' ראשי נהרות רמיזי בקרא דלבתריה באיוב שם הן יעצור במים וגו' וישלחם וגו': </w:t>
      </w:r>
    </w:p>
  </w:footnote>
  <w:footnote w:id="223">
    <w:p w:rsidR="003069C8" w:rsidRDefault="003069C8" w:rsidP="00947228">
      <w:pPr>
        <w:rPr>
          <w:rtl/>
        </w:rPr>
      </w:pPr>
      <w:r>
        <w:rPr>
          <w:rStyle w:val="a5"/>
        </w:rPr>
        <w:footnoteRef/>
      </w:r>
      <w:r>
        <w:rPr>
          <w:rtl/>
        </w:rPr>
        <w:t xml:space="preserve"> </w:t>
      </w:r>
      <w:r w:rsidRPr="00947228">
        <w:rPr>
          <w:rFonts w:cs="Arial"/>
          <w:noProof/>
          <w:rtl/>
        </w:rPr>
        <w:t xml:space="preserve">שפישון הוא נהר מצרים שהן עובדי פשתים שריקות (ישעיה י"ט): </w:t>
      </w:r>
    </w:p>
  </w:footnote>
  <w:footnote w:id="224">
    <w:p w:rsidR="003069C8" w:rsidRDefault="003069C8" w:rsidP="00947228">
      <w:pPr>
        <w:rPr>
          <w:rtl/>
        </w:rPr>
      </w:pPr>
      <w:r>
        <w:rPr>
          <w:rStyle w:val="a5"/>
        </w:rPr>
        <w:footnoteRef/>
      </w:r>
      <w:r>
        <w:rPr>
          <w:rtl/>
        </w:rPr>
        <w:t xml:space="preserve"> </w:t>
      </w:r>
      <w:r w:rsidRPr="00947228">
        <w:rPr>
          <w:rFonts w:cs="Arial"/>
          <w:noProof/>
          <w:rtl/>
        </w:rPr>
        <w:t xml:space="preserve">משום דלהלן דריש הזהב על ד"א לכן קאמר כאן הזהב ודאי כפשוטו: </w:t>
      </w:r>
    </w:p>
  </w:footnote>
  <w:footnote w:id="225">
    <w:p w:rsidR="003069C8" w:rsidRDefault="003069C8" w:rsidP="00947228">
      <w:pPr>
        <w:rPr>
          <w:rtl/>
        </w:rPr>
      </w:pPr>
      <w:r>
        <w:rPr>
          <w:rStyle w:val="a5"/>
        </w:rPr>
        <w:footnoteRef/>
      </w:r>
      <w:r>
        <w:rPr>
          <w:rtl/>
        </w:rPr>
        <w:t xml:space="preserve"> </w:t>
      </w:r>
      <w:r w:rsidRPr="00947228">
        <w:rPr>
          <w:rFonts w:cs="Arial"/>
          <w:noProof/>
          <w:rtl/>
        </w:rPr>
        <w:t xml:space="preserve">אוותנטין של נהרות כצ"ל. ודמפרש הוא פרת דמעיקרא כדאמרינן בבכורות (נ"ה) ועיין באדרת אליהו להגר"א ז"ל: </w:t>
      </w:r>
    </w:p>
  </w:footnote>
  <w:footnote w:id="226">
    <w:p w:rsidR="003069C8" w:rsidRDefault="003069C8" w:rsidP="00947228">
      <w:pPr>
        <w:rPr>
          <w:rtl/>
        </w:rPr>
      </w:pPr>
      <w:r>
        <w:rPr>
          <w:rStyle w:val="a5"/>
        </w:rPr>
        <w:footnoteRef/>
      </w:r>
      <w:r>
        <w:rPr>
          <w:rtl/>
        </w:rPr>
        <w:t xml:space="preserve"> </w:t>
      </w:r>
      <w:r w:rsidRPr="00947228">
        <w:rPr>
          <w:rFonts w:cs="Arial"/>
          <w:noProof/>
          <w:rtl/>
        </w:rPr>
        <w:t xml:space="preserve">נ"ל דכצ"ל יובל. וכדר"מ כבכורות שם. ומשום שלהלן נזכר אובל טעו המעתיקים ג"כ כאן ועיין בספרי פ' עקב פסקא ל"ח ובפי' ז"א שם: </w:t>
      </w:r>
    </w:p>
  </w:footnote>
  <w:footnote w:id="227">
    <w:p w:rsidR="003069C8" w:rsidRDefault="003069C8" w:rsidP="00947228">
      <w:pPr>
        <w:rPr>
          <w:rtl/>
        </w:rPr>
      </w:pPr>
      <w:r>
        <w:rPr>
          <w:rStyle w:val="a5"/>
        </w:rPr>
        <w:footnoteRef/>
      </w:r>
      <w:r>
        <w:rPr>
          <w:rtl/>
        </w:rPr>
        <w:t xml:space="preserve"> </w:t>
      </w:r>
      <w:r w:rsidRPr="00947228">
        <w:rPr>
          <w:rFonts w:cs="Arial"/>
          <w:noProof/>
          <w:rtl/>
        </w:rPr>
        <w:t xml:space="preserve">כבר שמימיו כלין עד שכלה במגריפה. כבר שפירותיו גסין כצ"ל: </w:t>
      </w:r>
    </w:p>
  </w:footnote>
  <w:footnote w:id="228">
    <w:p w:rsidR="003069C8" w:rsidRDefault="003069C8" w:rsidP="00947228">
      <w:pPr>
        <w:rPr>
          <w:rtl/>
        </w:rPr>
      </w:pPr>
      <w:r>
        <w:rPr>
          <w:rStyle w:val="a5"/>
        </w:rPr>
        <w:footnoteRef/>
      </w:r>
      <w:r>
        <w:rPr>
          <w:rtl/>
        </w:rPr>
        <w:t xml:space="preserve"> </w:t>
      </w:r>
      <w:r w:rsidRPr="00947228">
        <w:rPr>
          <w:rFonts w:cs="Arial"/>
          <w:noProof/>
          <w:rtl/>
        </w:rPr>
        <w:t xml:space="preserve">בקה"ר פ"י הגי' בנטיעה ג"כ לג' ימים ונ"מ לדינא: </w:t>
      </w:r>
    </w:p>
  </w:footnote>
  <w:footnote w:id="229">
    <w:p w:rsidR="003069C8" w:rsidRDefault="003069C8" w:rsidP="00947228">
      <w:pPr>
        <w:rPr>
          <w:rtl/>
        </w:rPr>
      </w:pPr>
      <w:r>
        <w:rPr>
          <w:rStyle w:val="a5"/>
        </w:rPr>
        <w:footnoteRef/>
      </w:r>
      <w:r>
        <w:rPr>
          <w:rtl/>
        </w:rPr>
        <w:t xml:space="preserve"> </w:t>
      </w:r>
      <w:r w:rsidRPr="00947228">
        <w:rPr>
          <w:rFonts w:cs="Arial"/>
          <w:noProof/>
          <w:rtl/>
        </w:rPr>
        <w:t xml:space="preserve">הוא הסובב את כל ארץ כוש ע"ש המולך מהודו ועד כוש כ"ה בילקוט ובויק"ר פ' י"ג כצ"ל: </w:t>
      </w:r>
    </w:p>
  </w:footnote>
  <w:footnote w:id="230">
    <w:p w:rsidR="003069C8" w:rsidRDefault="003069C8" w:rsidP="00947228">
      <w:pPr>
        <w:rPr>
          <w:rtl/>
        </w:rPr>
      </w:pPr>
      <w:r>
        <w:rPr>
          <w:rStyle w:val="a5"/>
        </w:rPr>
        <w:footnoteRef/>
      </w:r>
      <w:r>
        <w:rPr>
          <w:rtl/>
        </w:rPr>
        <w:t xml:space="preserve"> </w:t>
      </w:r>
      <w:r w:rsidRPr="00947228">
        <w:rPr>
          <w:rFonts w:cs="Arial"/>
          <w:noProof/>
          <w:rtl/>
        </w:rPr>
        <w:t xml:space="preserve">גי' הערוך ערך נווס וערך פניקט בנווסין פי' בהנהגת ספינות ובפנקטין פי' בבנין היכלות: </w:t>
      </w:r>
    </w:p>
  </w:footnote>
  <w:footnote w:id="231">
    <w:p w:rsidR="003069C8" w:rsidRDefault="003069C8" w:rsidP="00947228">
      <w:pPr>
        <w:rPr>
          <w:rtl/>
        </w:rPr>
      </w:pPr>
      <w:r>
        <w:rPr>
          <w:rStyle w:val="a5"/>
        </w:rPr>
        <w:footnoteRef/>
      </w:r>
      <w:r>
        <w:rPr>
          <w:rtl/>
        </w:rPr>
        <w:t xml:space="preserve"> </w:t>
      </w:r>
      <w:r w:rsidRPr="00947228">
        <w:rPr>
          <w:rFonts w:cs="Arial"/>
          <w:noProof/>
          <w:rtl/>
        </w:rPr>
        <w:t xml:space="preserve">כצ"ל: </w:t>
      </w:r>
    </w:p>
  </w:footnote>
  <w:footnote w:id="232">
    <w:p w:rsidR="003069C8" w:rsidRDefault="003069C8" w:rsidP="00947228">
      <w:pPr>
        <w:rPr>
          <w:rtl/>
        </w:rPr>
      </w:pPr>
      <w:r>
        <w:rPr>
          <w:rStyle w:val="a5"/>
        </w:rPr>
        <w:footnoteRef/>
      </w:r>
      <w:r>
        <w:rPr>
          <w:rtl/>
        </w:rPr>
        <w:t xml:space="preserve"> </w:t>
      </w:r>
      <w:r w:rsidRPr="00947228">
        <w:rPr>
          <w:rFonts w:cs="Arial"/>
          <w:noProof/>
          <w:rtl/>
        </w:rPr>
        <w:t xml:space="preserve">כצ"ל. ופי' קבל אלהותי עליך האדם: </w:t>
      </w:r>
    </w:p>
  </w:footnote>
  <w:footnote w:id="233">
    <w:p w:rsidR="003069C8" w:rsidRDefault="003069C8" w:rsidP="00947228">
      <w:pPr>
        <w:rPr>
          <w:rtl/>
        </w:rPr>
      </w:pPr>
      <w:r>
        <w:rPr>
          <w:rStyle w:val="a5"/>
        </w:rPr>
        <w:footnoteRef/>
      </w:r>
      <w:r>
        <w:rPr>
          <w:rtl/>
        </w:rPr>
        <w:t xml:space="preserve"> </w:t>
      </w:r>
      <w:r w:rsidRPr="00947228">
        <w:rPr>
          <w:rFonts w:cs="Arial"/>
          <w:noProof/>
          <w:rtl/>
        </w:rPr>
        <w:t xml:space="preserve">פר"א ספ"ג עמש"ש בביאורי בס"ד: </w:t>
      </w:r>
    </w:p>
  </w:footnote>
  <w:footnote w:id="234">
    <w:p w:rsidR="003069C8" w:rsidRDefault="003069C8" w:rsidP="00947228">
      <w:pPr>
        <w:rPr>
          <w:rtl/>
        </w:rPr>
      </w:pPr>
      <w:r>
        <w:rPr>
          <w:rStyle w:val="a5"/>
        </w:rPr>
        <w:footnoteRef/>
      </w:r>
      <w:r>
        <w:rPr>
          <w:rtl/>
        </w:rPr>
        <w:t xml:space="preserve"> </w:t>
      </w:r>
      <w:r w:rsidRPr="00947228">
        <w:rPr>
          <w:rFonts w:cs="Arial"/>
          <w:noProof/>
          <w:rtl/>
        </w:rPr>
        <w:t xml:space="preserve">ראב"ע כו' ותלמידיו הראשונים לא היו עשירים ולא היו יכולים לעזרו בפרעון כתובתה עד שבא ראב"ע שהיה עשיר וסיפק בידו. והוא שא"ל להלן אנן יהבינן לה כו': </w:t>
      </w:r>
    </w:p>
  </w:footnote>
  <w:footnote w:id="235">
    <w:p w:rsidR="003069C8" w:rsidRDefault="003069C8" w:rsidP="00947228">
      <w:pPr>
        <w:rPr>
          <w:rtl/>
        </w:rPr>
      </w:pPr>
      <w:r>
        <w:rPr>
          <w:rStyle w:val="a5"/>
        </w:rPr>
        <w:footnoteRef/>
      </w:r>
      <w:r>
        <w:rPr>
          <w:rtl/>
        </w:rPr>
        <w:t xml:space="preserve"> </w:t>
      </w:r>
      <w:r w:rsidRPr="00947228">
        <w:rPr>
          <w:rFonts w:cs="Arial"/>
          <w:noProof/>
          <w:rtl/>
        </w:rPr>
        <w:t xml:space="preserve">לפי' הגי' כאן בתחלת המאמר שבת אחותו היתה. יש לפרש ומבשרך כפשוטו שהיתה קרובתו אבל בירושלמי פ' אלמנה ניזונית ובויק"ר פל"ד לא הוזכר כלל שהיתה ב"א. אלא מפורש שם שמצוה לזון את גרושתו. וכ"ה בתד"א פ' כ"ז ובשו"ע אה"ע ס"ס קי"ט: </w:t>
      </w:r>
    </w:p>
  </w:footnote>
  <w:footnote w:id="236">
    <w:p w:rsidR="003069C8" w:rsidRDefault="003069C8" w:rsidP="00947228">
      <w:pPr>
        <w:rPr>
          <w:rtl/>
        </w:rPr>
      </w:pPr>
      <w:r>
        <w:rPr>
          <w:rStyle w:val="a5"/>
        </w:rPr>
        <w:footnoteRef/>
      </w:r>
      <w:r>
        <w:rPr>
          <w:rtl/>
        </w:rPr>
        <w:t xml:space="preserve"> </w:t>
      </w:r>
      <w:r w:rsidRPr="00947228">
        <w:rPr>
          <w:rFonts w:cs="Arial"/>
          <w:noProof/>
          <w:rtl/>
        </w:rPr>
        <w:t xml:space="preserve">בשו"ט הגי' לכנוס הד"א כי תצור אל עיר ופי' לכנוס חיה ועוף אל האדם לקרוא להן שמות (והוא לשון מצור שנאספין על העיר מסביב) ובשוח"ט שם גרסינן לה להא בתר דר' אחא דבסמוך דקריאת שמות ועיין חולין (כ"ז ע"ב) שקרא לי אדה"ר בבמ"ר פ' י"ט ופסיקתא דפרה מסיים הוא שמי שהתניתי ביני לבין בריותי הוא שמי שהתניתי ביני לבין עצמי. ר"ל כד"א אני ה' לא שניתי הוא עד שלא נברא העולם הוא משנה"ע. והיה נקרא שמו ע"ש בריין דעתידים להברא כמ"ש בר"מ בא: </w:t>
      </w:r>
    </w:p>
  </w:footnote>
  <w:footnote w:id="237">
    <w:p w:rsidR="003069C8" w:rsidRDefault="003069C8" w:rsidP="00947228">
      <w:pPr>
        <w:rPr>
          <w:rtl/>
        </w:rPr>
      </w:pPr>
      <w:r>
        <w:rPr>
          <w:rStyle w:val="a5"/>
        </w:rPr>
        <w:footnoteRef/>
      </w:r>
      <w:r>
        <w:rPr>
          <w:rtl/>
        </w:rPr>
        <w:t xml:space="preserve"> </w:t>
      </w:r>
      <w:r w:rsidRPr="00947228">
        <w:rPr>
          <w:rFonts w:cs="Arial"/>
          <w:noProof/>
          <w:rtl/>
        </w:rPr>
        <w:t xml:space="preserve">כמדומה לי שהוא מל' ביצת טורמיטא בש"ס נדרים שפי' מצומקת הרבה. כן בשינת תרדמה עמוקה מצטמקין ומתאספין כחות החיוני למקומן ואינם מתפשטין לאברי הגוף. ועיין יד"מ שהגיה דורמיטא וכן באדרא רבא דנשא (קי"ב) אמרו כד פריש להון אפיל דורמיטא כו': </w:t>
      </w:r>
    </w:p>
  </w:footnote>
  <w:footnote w:id="238">
    <w:p w:rsidR="003069C8" w:rsidRDefault="003069C8" w:rsidP="00947228">
      <w:pPr>
        <w:rPr>
          <w:rtl/>
        </w:rPr>
      </w:pPr>
      <w:r>
        <w:rPr>
          <w:rStyle w:val="a5"/>
        </w:rPr>
        <w:footnoteRef/>
      </w:r>
      <w:r>
        <w:rPr>
          <w:rtl/>
        </w:rPr>
        <w:t xml:space="preserve"> </w:t>
      </w:r>
      <w:r w:rsidRPr="00947228">
        <w:rPr>
          <w:rFonts w:cs="Arial"/>
          <w:noProof/>
          <w:rtl/>
        </w:rPr>
        <w:t xml:space="preserve">עיין הגי' בקה"ר פ' ג' פ' י"ח: </w:t>
      </w:r>
    </w:p>
  </w:footnote>
  <w:footnote w:id="239">
    <w:p w:rsidR="003069C8" w:rsidRDefault="003069C8" w:rsidP="00947228">
      <w:pPr>
        <w:rPr>
          <w:rtl/>
        </w:rPr>
      </w:pPr>
      <w:r>
        <w:rPr>
          <w:rStyle w:val="a5"/>
        </w:rPr>
        <w:footnoteRef/>
      </w:r>
      <w:r>
        <w:rPr>
          <w:rtl/>
        </w:rPr>
        <w:t xml:space="preserve"> </w:t>
      </w:r>
      <w:r w:rsidRPr="00947228">
        <w:rPr>
          <w:rFonts w:cs="Arial"/>
          <w:noProof/>
          <w:rtl/>
        </w:rPr>
        <w:t xml:space="preserve">אפשר צ"ל אמודה בדלי"ת וע"ל פ' ע"א: </w:t>
      </w:r>
    </w:p>
  </w:footnote>
  <w:footnote w:id="240">
    <w:p w:rsidR="003069C8" w:rsidRDefault="003069C8" w:rsidP="00947228">
      <w:pPr>
        <w:rPr>
          <w:rtl/>
        </w:rPr>
      </w:pPr>
      <w:r>
        <w:rPr>
          <w:rStyle w:val="a5"/>
        </w:rPr>
        <w:footnoteRef/>
      </w:r>
      <w:r>
        <w:rPr>
          <w:rtl/>
        </w:rPr>
        <w:t xml:space="preserve"> </w:t>
      </w:r>
      <w:r w:rsidRPr="00947228">
        <w:rPr>
          <w:rFonts w:cs="Arial"/>
          <w:noProof/>
          <w:rtl/>
        </w:rPr>
        <w:t xml:space="preserve">אפשר היא כמו להתפייס עיין ס"פ המפלת (ל"א) וע' בחי' רמב"ן (גיטין ל') שאשה רעה קשה להתפייס: </w:t>
      </w:r>
    </w:p>
  </w:footnote>
  <w:footnote w:id="241">
    <w:p w:rsidR="003069C8" w:rsidRDefault="003069C8" w:rsidP="00947228">
      <w:pPr>
        <w:rPr>
          <w:rtl/>
        </w:rPr>
      </w:pPr>
      <w:r>
        <w:rPr>
          <w:rStyle w:val="a5"/>
        </w:rPr>
        <w:footnoteRef/>
      </w:r>
      <w:r>
        <w:rPr>
          <w:rtl/>
        </w:rPr>
        <w:t xml:space="preserve"> </w:t>
      </w:r>
      <w:r w:rsidRPr="00947228">
        <w:rPr>
          <w:rFonts w:cs="Arial"/>
          <w:noProof/>
          <w:rtl/>
        </w:rPr>
        <w:t xml:space="preserve">משל אם תניח בשר ג' ימים כו' כצ"ל שכן כתיב ובשר מבשרי וכן בפר"א פ' י"ב אמרו בשר מלבו ועיין ת"ז (צ"ה. צ"ט): </w:t>
      </w:r>
    </w:p>
  </w:footnote>
  <w:footnote w:id="242">
    <w:p w:rsidR="003069C8" w:rsidRDefault="003069C8" w:rsidP="00947228">
      <w:pPr>
        <w:rPr>
          <w:rtl/>
        </w:rPr>
      </w:pPr>
      <w:r>
        <w:rPr>
          <w:rStyle w:val="a5"/>
        </w:rPr>
        <w:footnoteRef/>
      </w:r>
      <w:r>
        <w:rPr>
          <w:rtl/>
        </w:rPr>
        <w:t xml:space="preserve"> </w:t>
      </w:r>
      <w:r w:rsidRPr="00947228">
        <w:rPr>
          <w:rFonts w:cs="Arial"/>
          <w:noProof/>
          <w:rtl/>
        </w:rPr>
        <w:t xml:space="preserve">במקום שנהגו כן כדאיתא בירושלמי (סנהדרין פ"ב ה"ד): </w:t>
      </w:r>
    </w:p>
  </w:footnote>
  <w:footnote w:id="243">
    <w:p w:rsidR="003069C8" w:rsidRDefault="003069C8" w:rsidP="00947228">
      <w:pPr>
        <w:rPr>
          <w:rtl/>
        </w:rPr>
      </w:pPr>
      <w:r>
        <w:rPr>
          <w:rStyle w:val="a5"/>
        </w:rPr>
        <w:footnoteRef/>
      </w:r>
      <w:r>
        <w:rPr>
          <w:rtl/>
        </w:rPr>
        <w:t xml:space="preserve"> </w:t>
      </w:r>
      <w:r w:rsidRPr="00947228">
        <w:rPr>
          <w:rFonts w:cs="Arial"/>
          <w:noProof/>
          <w:rtl/>
        </w:rPr>
        <w:t xml:space="preserve">אפשר היא לאסמכתא שהאנשים הולכין ונמשכין אחריהן. ואי הוה גרסינן שמהלכות אחר המטה תחלה. היה נכון מתפרש שמביא ע"ז שהולכין לאחר המטה (הנשים וכ"ש האנשים שאחריהן) ולא לפני המטה ועיין שבת (קנ"ב ע"א): </w:t>
      </w:r>
    </w:p>
  </w:footnote>
  <w:footnote w:id="244">
    <w:p w:rsidR="003069C8" w:rsidRDefault="003069C8" w:rsidP="00947228">
      <w:pPr>
        <w:rPr>
          <w:rtl/>
        </w:rPr>
      </w:pPr>
      <w:r>
        <w:rPr>
          <w:rStyle w:val="a5"/>
        </w:rPr>
        <w:footnoteRef/>
      </w:r>
      <w:r>
        <w:rPr>
          <w:rtl/>
        </w:rPr>
        <w:t xml:space="preserve"> </w:t>
      </w:r>
      <w:r w:rsidRPr="00947228">
        <w:rPr>
          <w:rFonts w:cs="Arial"/>
          <w:noProof/>
          <w:rtl/>
        </w:rPr>
        <w:t xml:space="preserve">בירושלמי ספ"ב דשבת הגי' דמו של עולם. שהיה אדה"ר דמו של עולם: </w:t>
      </w:r>
    </w:p>
  </w:footnote>
  <w:footnote w:id="245">
    <w:p w:rsidR="003069C8" w:rsidRDefault="003069C8" w:rsidP="00947228">
      <w:pPr>
        <w:rPr>
          <w:rtl/>
        </w:rPr>
      </w:pPr>
      <w:r>
        <w:rPr>
          <w:rStyle w:val="a5"/>
        </w:rPr>
        <w:footnoteRef/>
      </w:r>
      <w:r>
        <w:rPr>
          <w:rtl/>
        </w:rPr>
        <w:t xml:space="preserve"> </w:t>
      </w:r>
      <w:r w:rsidRPr="00947228">
        <w:rPr>
          <w:rFonts w:cs="Arial"/>
          <w:noProof/>
          <w:rtl/>
        </w:rPr>
        <w:t xml:space="preserve">עיין מ"כ וי"מ. ולקמן פ' ס"ה מוכח כדברי המ"כ ע"ש: </w:t>
      </w:r>
    </w:p>
  </w:footnote>
  <w:footnote w:id="246">
    <w:p w:rsidR="003069C8" w:rsidRDefault="003069C8" w:rsidP="00947228">
      <w:pPr>
        <w:rPr>
          <w:rtl/>
        </w:rPr>
      </w:pPr>
      <w:r>
        <w:rPr>
          <w:rStyle w:val="a5"/>
        </w:rPr>
        <w:footnoteRef/>
      </w:r>
      <w:r>
        <w:rPr>
          <w:rtl/>
        </w:rPr>
        <w:t xml:space="preserve"> </w:t>
      </w:r>
      <w:r w:rsidRPr="00947228">
        <w:rPr>
          <w:rFonts w:cs="Arial"/>
          <w:noProof/>
          <w:rtl/>
        </w:rPr>
        <w:t xml:space="preserve">בויק"ר פ' כ' ופסיקתא דפרה המאמר מבואר יותר ע"ש: </w:t>
      </w:r>
    </w:p>
  </w:footnote>
  <w:footnote w:id="247">
    <w:p w:rsidR="003069C8" w:rsidRDefault="003069C8" w:rsidP="00947228">
      <w:pPr>
        <w:rPr>
          <w:rtl/>
        </w:rPr>
      </w:pPr>
      <w:r>
        <w:rPr>
          <w:rStyle w:val="a5"/>
        </w:rPr>
        <w:footnoteRef/>
      </w:r>
      <w:r>
        <w:rPr>
          <w:rtl/>
        </w:rPr>
        <w:t xml:space="preserve"> </w:t>
      </w:r>
      <w:r w:rsidRPr="00947228">
        <w:rPr>
          <w:rFonts w:cs="Arial"/>
          <w:noProof/>
          <w:rtl/>
        </w:rPr>
        <w:t xml:space="preserve">אין פירושו מלשון כובד ראש שבש"ס כ"א מלשון יקר וכבוד וכ"ה בתנחומא פ' וישב שלא תהא רוחה גסה: </w:t>
      </w:r>
    </w:p>
  </w:footnote>
  <w:footnote w:id="248">
    <w:p w:rsidR="003069C8" w:rsidRDefault="003069C8" w:rsidP="00947228">
      <w:pPr>
        <w:rPr>
          <w:rtl/>
        </w:rPr>
      </w:pPr>
      <w:r>
        <w:rPr>
          <w:rStyle w:val="a5"/>
        </w:rPr>
        <w:footnoteRef/>
      </w:r>
      <w:r>
        <w:rPr>
          <w:rtl/>
        </w:rPr>
        <w:t xml:space="preserve"> </w:t>
      </w:r>
      <w:r w:rsidRPr="00947228">
        <w:rPr>
          <w:rFonts w:cs="Arial"/>
          <w:noProof/>
          <w:rtl/>
        </w:rPr>
        <w:t xml:space="preserve">עיין עירובין (נ"ג ע"א) עלץ בנערה כו' והנעירתו. א"ד אתתא: </w:t>
      </w:r>
    </w:p>
  </w:footnote>
  <w:footnote w:id="249">
    <w:p w:rsidR="003069C8" w:rsidRDefault="003069C8" w:rsidP="00947228">
      <w:pPr>
        <w:rPr>
          <w:rtl/>
        </w:rPr>
      </w:pPr>
      <w:r>
        <w:rPr>
          <w:rStyle w:val="a5"/>
        </w:rPr>
        <w:footnoteRef/>
      </w:r>
      <w:r>
        <w:rPr>
          <w:rtl/>
        </w:rPr>
        <w:t xml:space="preserve"> </w:t>
      </w:r>
      <w:r w:rsidRPr="00947228">
        <w:rPr>
          <w:rFonts w:cs="Arial"/>
          <w:noProof/>
          <w:rtl/>
        </w:rPr>
        <w:t xml:space="preserve">שכל החלומות אין דרכן שיחלום חלום א' ב"פ (ובפ' הרואה מנו חלום שחזר ונשנה בין חלומות המתקיימים ש"מ שאין זה מצוי שישנה וכ"ש לפעמים הרבה) עד שיתייגע האדם ממנו אבל זו מייגעת כו' יכול לחלום ממנה כ"פ ע"י הרהורו בה וקאמר לפי שעיקר ברייתו מן החלום ע"כ גובר בה ענין החלום ביותר ומ"כ פי' בע"א: </w:t>
      </w:r>
    </w:p>
  </w:footnote>
  <w:footnote w:id="250">
    <w:p w:rsidR="003069C8" w:rsidRDefault="003069C8" w:rsidP="00947228">
      <w:pPr>
        <w:rPr>
          <w:rtl/>
        </w:rPr>
      </w:pPr>
      <w:r>
        <w:rPr>
          <w:rStyle w:val="a5"/>
        </w:rPr>
        <w:footnoteRef/>
      </w:r>
      <w:r>
        <w:rPr>
          <w:rtl/>
        </w:rPr>
        <w:t xml:space="preserve"> </w:t>
      </w:r>
      <w:r w:rsidRPr="00947228">
        <w:rPr>
          <w:rFonts w:cs="Arial"/>
          <w:noProof/>
          <w:rtl/>
        </w:rPr>
        <w:t xml:space="preserve">עליו הוא אומר כו' כצ"ל. ופירושו כדאמר אך עצמי ובשרי אתה: </w:t>
      </w:r>
    </w:p>
  </w:footnote>
  <w:footnote w:id="251">
    <w:p w:rsidR="003069C8" w:rsidRDefault="003069C8" w:rsidP="00947228">
      <w:pPr>
        <w:rPr>
          <w:rtl/>
        </w:rPr>
      </w:pPr>
      <w:r>
        <w:rPr>
          <w:rStyle w:val="a5"/>
        </w:rPr>
        <w:footnoteRef/>
      </w:r>
      <w:r>
        <w:rPr>
          <w:rtl/>
        </w:rPr>
        <w:t xml:space="preserve"> </w:t>
      </w:r>
      <w:r w:rsidRPr="00947228">
        <w:rPr>
          <w:rFonts w:cs="Arial"/>
          <w:noProof/>
          <w:rtl/>
        </w:rPr>
        <w:t xml:space="preserve">שכתיב הנך מת וגו' והיא בעולת בעל. על הבעולות חייבין ולא על הארוסות כ"ה בירושלמי ריש קידושין ועיין בבלי סנהדדין נ"ז: </w:t>
      </w:r>
    </w:p>
  </w:footnote>
  <w:footnote w:id="252">
    <w:p w:rsidR="003069C8" w:rsidRDefault="003069C8" w:rsidP="00947228">
      <w:pPr>
        <w:rPr>
          <w:rtl/>
        </w:rPr>
      </w:pPr>
      <w:r>
        <w:rPr>
          <w:rStyle w:val="a5"/>
        </w:rPr>
        <w:footnoteRef/>
      </w:r>
      <w:r>
        <w:rPr>
          <w:rtl/>
        </w:rPr>
        <w:t xml:space="preserve"> </w:t>
      </w:r>
      <w:r w:rsidRPr="00947228">
        <w:rPr>
          <w:rFonts w:cs="Arial"/>
          <w:noProof/>
          <w:rtl/>
        </w:rPr>
        <w:t xml:space="preserve">כ"ה בירושלמי שם (ואפשר צ"ל דלא כר"א ור"ל דר"א פליג שם בירושלמי ואמר והוא שנתכוין לקנותה ע"ש) ומהו שיהא להם גירושין כו' בשר"י אמר או שאין להם כו' כ"ה שם וכצ"ל: </w:t>
      </w:r>
    </w:p>
  </w:footnote>
  <w:footnote w:id="253">
    <w:p w:rsidR="003069C8" w:rsidRDefault="003069C8" w:rsidP="00947228">
      <w:pPr>
        <w:rPr>
          <w:rtl/>
        </w:rPr>
      </w:pPr>
      <w:r>
        <w:rPr>
          <w:rStyle w:val="a5"/>
        </w:rPr>
        <w:footnoteRef/>
      </w:r>
      <w:r>
        <w:rPr>
          <w:rtl/>
        </w:rPr>
        <w:t xml:space="preserve"> </w:t>
      </w:r>
      <w:r w:rsidRPr="00947228">
        <w:rPr>
          <w:rFonts w:cs="Arial"/>
          <w:noProof/>
          <w:rtl/>
        </w:rPr>
        <w:t xml:space="preserve">ולקחת רצון מידכם. אמר הקב"ה מאן קביל מנהון כי שנא שלח וגו' וכסה חמס על לבוש ומשגזלת וחמסת כצ"ל: </w:t>
      </w:r>
    </w:p>
  </w:footnote>
  <w:footnote w:id="254">
    <w:p w:rsidR="003069C8" w:rsidRDefault="003069C8" w:rsidP="00947228">
      <w:pPr>
        <w:rPr>
          <w:rtl/>
        </w:rPr>
      </w:pPr>
      <w:r>
        <w:rPr>
          <w:rStyle w:val="a5"/>
        </w:rPr>
        <w:footnoteRef/>
      </w:r>
      <w:r>
        <w:rPr>
          <w:rtl/>
        </w:rPr>
        <w:t xml:space="preserve"> </w:t>
      </w:r>
      <w:r w:rsidRPr="00947228">
        <w:rPr>
          <w:rFonts w:cs="Arial"/>
          <w:noProof/>
          <w:rtl/>
        </w:rPr>
        <w:t xml:space="preserve">בילקוט הגי' וניוולת יפיה: </w:t>
      </w:r>
    </w:p>
  </w:footnote>
  <w:footnote w:id="255">
    <w:p w:rsidR="003069C8" w:rsidRDefault="003069C8" w:rsidP="00947228">
      <w:pPr>
        <w:rPr>
          <w:rtl/>
        </w:rPr>
      </w:pPr>
      <w:r>
        <w:rPr>
          <w:rStyle w:val="a5"/>
        </w:rPr>
        <w:footnoteRef/>
      </w:r>
      <w:r>
        <w:rPr>
          <w:rtl/>
        </w:rPr>
        <w:t xml:space="preserve"> </w:t>
      </w:r>
      <w:r w:rsidRPr="00947228">
        <w:rPr>
          <w:rFonts w:cs="Arial"/>
          <w:noProof/>
          <w:rtl/>
        </w:rPr>
        <w:t xml:space="preserve">שהקושיא היתה שהיה לו לכתוב פסוק ויהיו שניהם ערומים סמוך לפסוק זה וע"ז משני שלא להפסיק כו'. וכ"מ לקמן פ' פ"ה ע"ש: </w:t>
      </w:r>
    </w:p>
  </w:footnote>
  <w:footnote w:id="256">
    <w:p w:rsidR="003069C8" w:rsidRDefault="003069C8" w:rsidP="00947228">
      <w:pPr>
        <w:rPr>
          <w:rtl/>
        </w:rPr>
      </w:pPr>
      <w:r>
        <w:rPr>
          <w:rStyle w:val="a5"/>
        </w:rPr>
        <w:footnoteRef/>
      </w:r>
      <w:r>
        <w:rPr>
          <w:rtl/>
        </w:rPr>
        <w:t xml:space="preserve"> </w:t>
      </w:r>
      <w:r w:rsidRPr="00947228">
        <w:rPr>
          <w:rFonts w:cs="Arial"/>
          <w:noProof/>
          <w:rtl/>
        </w:rPr>
        <w:t xml:space="preserve">ע"ד מ"ש צורבא מרבנן דרתח אורייתא מרתחא ליה. ועיין במדרש שמואל פ' ז'. ובקה"ר שם ע"פ זה: </w:t>
      </w:r>
    </w:p>
  </w:footnote>
  <w:footnote w:id="257">
    <w:p w:rsidR="003069C8" w:rsidRDefault="003069C8" w:rsidP="00947228">
      <w:pPr>
        <w:rPr>
          <w:rtl/>
        </w:rPr>
      </w:pPr>
      <w:r>
        <w:rPr>
          <w:rStyle w:val="a5"/>
        </w:rPr>
        <w:footnoteRef/>
      </w:r>
      <w:r>
        <w:rPr>
          <w:rtl/>
        </w:rPr>
        <w:t xml:space="preserve"> </w:t>
      </w:r>
      <w:r w:rsidRPr="00947228">
        <w:rPr>
          <w:rFonts w:cs="Arial"/>
          <w:noProof/>
          <w:rtl/>
        </w:rPr>
        <w:t xml:space="preserve">באמת אמרו בשבת (נ"ג ע"א) ובמ"ק (י"ב ע"א) שחמור קריר ליה וסובל צינה ביותר. ובקה"ר ובמדרש שמואל שם הגי' חמור זה ועוית עליו גמל זה ועוית עליו וע"ל פ' כ' ובערוך ערך אבובית הביא הגי' חמור זה יוצא חמה עליה אבבית עליה: </w:t>
      </w:r>
    </w:p>
  </w:footnote>
  <w:footnote w:id="258">
    <w:p w:rsidR="003069C8" w:rsidRDefault="003069C8" w:rsidP="00947228">
      <w:pPr>
        <w:rPr>
          <w:rtl/>
        </w:rPr>
      </w:pPr>
      <w:r>
        <w:rPr>
          <w:rStyle w:val="a5"/>
        </w:rPr>
        <w:footnoteRef/>
      </w:r>
      <w:r>
        <w:rPr>
          <w:rtl/>
        </w:rPr>
        <w:t xml:space="preserve"> </w:t>
      </w:r>
      <w:r w:rsidRPr="00947228">
        <w:rPr>
          <w:rFonts w:cs="Arial"/>
          <w:noProof/>
          <w:rtl/>
        </w:rPr>
        <w:t xml:space="preserve">הוא אכילה גסה לפניו ומזיק ליה: </w:t>
      </w:r>
    </w:p>
  </w:footnote>
  <w:footnote w:id="259">
    <w:p w:rsidR="003069C8" w:rsidRDefault="003069C8" w:rsidP="00947228">
      <w:pPr>
        <w:rPr>
          <w:rtl/>
        </w:rPr>
      </w:pPr>
      <w:r>
        <w:rPr>
          <w:rStyle w:val="a5"/>
        </w:rPr>
        <w:footnoteRef/>
      </w:r>
      <w:r>
        <w:rPr>
          <w:rtl/>
        </w:rPr>
        <w:t xml:space="preserve"> </w:t>
      </w:r>
      <w:r w:rsidRPr="00947228">
        <w:rPr>
          <w:rFonts w:cs="Arial"/>
          <w:noProof/>
          <w:rtl/>
        </w:rPr>
        <w:t xml:space="preserve">מפני שהנחש דק וארוך המשילו לקנה. ואפשר עיקר הגי' צ"ל עומד בקומה: </w:t>
      </w:r>
    </w:p>
  </w:footnote>
  <w:footnote w:id="260">
    <w:p w:rsidR="003069C8" w:rsidRDefault="003069C8" w:rsidP="00947228">
      <w:pPr>
        <w:rPr>
          <w:rtl/>
        </w:rPr>
      </w:pPr>
      <w:r>
        <w:rPr>
          <w:rStyle w:val="a5"/>
        </w:rPr>
        <w:footnoteRef/>
      </w:r>
      <w:r>
        <w:rPr>
          <w:rtl/>
        </w:rPr>
        <w:t xml:space="preserve"> </w:t>
      </w:r>
      <w:r w:rsidRPr="00947228">
        <w:rPr>
          <w:rFonts w:cs="Arial"/>
          <w:noProof/>
          <w:rtl/>
        </w:rPr>
        <w:t xml:space="preserve">עמ"כ. והיו רוצין להביא מזה שמי שברא טוב לא ברא רע: </w:t>
      </w:r>
    </w:p>
  </w:footnote>
  <w:footnote w:id="261">
    <w:p w:rsidR="003069C8" w:rsidRDefault="003069C8" w:rsidP="00947228">
      <w:pPr>
        <w:rPr>
          <w:rtl/>
        </w:rPr>
      </w:pPr>
      <w:r>
        <w:rPr>
          <w:rStyle w:val="a5"/>
        </w:rPr>
        <w:footnoteRef/>
      </w:r>
      <w:r>
        <w:rPr>
          <w:rtl/>
        </w:rPr>
        <w:t xml:space="preserve"> </w:t>
      </w:r>
      <w:r w:rsidRPr="00947228">
        <w:rPr>
          <w:rFonts w:cs="Arial"/>
          <w:noProof/>
          <w:rtl/>
        </w:rPr>
        <w:t xml:space="preserve">ויק"ר סוף פ' כ"ב ע"ש ובערוך ע' זיז ג' גרס עוף גדול במקום עוף טהור: </w:t>
      </w:r>
    </w:p>
  </w:footnote>
  <w:footnote w:id="262">
    <w:p w:rsidR="003069C8" w:rsidRDefault="003069C8" w:rsidP="00947228">
      <w:pPr>
        <w:rPr>
          <w:rtl/>
        </w:rPr>
      </w:pPr>
      <w:r>
        <w:rPr>
          <w:rStyle w:val="a5"/>
        </w:rPr>
        <w:footnoteRef/>
      </w:r>
      <w:r>
        <w:rPr>
          <w:rtl/>
        </w:rPr>
        <w:t xml:space="preserve"> </w:t>
      </w:r>
      <w:r w:rsidRPr="00947228">
        <w:rPr>
          <w:rFonts w:cs="Arial"/>
          <w:noProof/>
          <w:rtl/>
        </w:rPr>
        <w:t xml:space="preserve">שלא תאמר פירושו שהשכל שופט עליו שהוא ראוי לחמדה. כמו יפה לעינים שפירושו שהעינים מתאוים ומסכימים עליו שהוא טוב. קמ"ל מפירושו שמוסיף חכמה באמת: </w:t>
      </w:r>
    </w:p>
  </w:footnote>
  <w:footnote w:id="263">
    <w:p w:rsidR="003069C8" w:rsidRDefault="003069C8" w:rsidP="00947228">
      <w:pPr>
        <w:rPr>
          <w:rtl/>
        </w:rPr>
      </w:pPr>
      <w:r>
        <w:rPr>
          <w:rStyle w:val="a5"/>
        </w:rPr>
        <w:footnoteRef/>
      </w:r>
      <w:r>
        <w:rPr>
          <w:rtl/>
        </w:rPr>
        <w:t xml:space="preserve"> </w:t>
      </w:r>
      <w:r w:rsidRPr="00947228">
        <w:rPr>
          <w:rFonts w:cs="Arial"/>
          <w:noProof/>
          <w:rtl/>
        </w:rPr>
        <w:t xml:space="preserve">אפשר דריש מדכתיב ברישיה עם קני אגוע וכ"מ קצת במדרש שמואל פ' י"ב: </w:t>
      </w:r>
    </w:p>
  </w:footnote>
  <w:footnote w:id="264">
    <w:p w:rsidR="003069C8" w:rsidRDefault="003069C8" w:rsidP="00947228">
      <w:pPr>
        <w:rPr>
          <w:rtl/>
        </w:rPr>
      </w:pPr>
      <w:r>
        <w:rPr>
          <w:rStyle w:val="a5"/>
        </w:rPr>
        <w:footnoteRef/>
      </w:r>
      <w:r>
        <w:rPr>
          <w:rtl/>
        </w:rPr>
        <w:t xml:space="preserve"> </w:t>
      </w:r>
      <w:r w:rsidRPr="00947228">
        <w:rPr>
          <w:rFonts w:cs="Arial"/>
          <w:noProof/>
          <w:rtl/>
        </w:rPr>
        <w:t xml:space="preserve">בא לומר שלא נפרש מתהלך קאי על ה' אלא על הקול וקול ה' חוצב להבות אש שייך. בו לשון הלוך כמו ששמענו שיש הלוך לאש: </w:t>
      </w:r>
    </w:p>
  </w:footnote>
  <w:footnote w:id="265">
    <w:p w:rsidR="003069C8" w:rsidRDefault="003069C8" w:rsidP="00947228">
      <w:pPr>
        <w:rPr>
          <w:rtl/>
        </w:rPr>
      </w:pPr>
      <w:r>
        <w:rPr>
          <w:rStyle w:val="a5"/>
        </w:rPr>
        <w:footnoteRef/>
      </w:r>
      <w:r>
        <w:rPr>
          <w:rtl/>
        </w:rPr>
        <w:t xml:space="preserve"> </w:t>
      </w:r>
      <w:r w:rsidRPr="00947228">
        <w:rPr>
          <w:rFonts w:cs="Arial"/>
          <w:noProof/>
          <w:rtl/>
        </w:rPr>
        <w:t xml:space="preserve">אין כתיב כאן דמהלך משמע שמהלך ובא מחדש מלמעלה לתוך הגן ומתהלך אדרבה הולך ושב לדרכו מתוך הגן ונשמע מזה שעיקר שכינה בתחתונים היה ומקפץ ועולה לחזור למקומו למעלה אבל בשיה"ש פ"ה הלשון מקפץ וסליק מקפץ וסליק משמעו כפי' המ"כ דמתהלך היינו מעט מעט: </w:t>
      </w:r>
    </w:p>
  </w:footnote>
  <w:footnote w:id="266">
    <w:p w:rsidR="003069C8" w:rsidRDefault="003069C8" w:rsidP="00947228">
      <w:pPr>
        <w:rPr>
          <w:rtl/>
        </w:rPr>
      </w:pPr>
      <w:r>
        <w:rPr>
          <w:rStyle w:val="a5"/>
        </w:rPr>
        <w:footnoteRef/>
      </w:r>
      <w:r>
        <w:rPr>
          <w:rtl/>
        </w:rPr>
        <w:t xml:space="preserve"> </w:t>
      </w:r>
      <w:r w:rsidRPr="00947228">
        <w:rPr>
          <w:rFonts w:cs="Arial"/>
          <w:noProof/>
          <w:rtl/>
        </w:rPr>
        <w:t xml:space="preserve">בתנחומא פקודי הגי' חטאו אמרפל וחביריו. ואפשר הוא גי' נכונה: </w:t>
      </w:r>
    </w:p>
  </w:footnote>
  <w:footnote w:id="267">
    <w:p w:rsidR="003069C8" w:rsidRDefault="003069C8" w:rsidP="00947228">
      <w:pPr>
        <w:rPr>
          <w:rtl/>
        </w:rPr>
      </w:pPr>
      <w:r>
        <w:rPr>
          <w:rStyle w:val="a5"/>
        </w:rPr>
        <w:footnoteRef/>
      </w:r>
      <w:r>
        <w:rPr>
          <w:rtl/>
        </w:rPr>
        <w:t xml:space="preserve"> </w:t>
      </w:r>
      <w:r w:rsidRPr="00947228">
        <w:rPr>
          <w:rFonts w:cs="Arial"/>
          <w:noProof/>
          <w:rtl/>
        </w:rPr>
        <w:t xml:space="preserve">אילנות דרש וישמעו כו' בגן שע"י הגן דהיינו אילני הגן הוא ששמעו הקול: </w:t>
      </w:r>
    </w:p>
  </w:footnote>
  <w:footnote w:id="268">
    <w:p w:rsidR="003069C8" w:rsidRDefault="003069C8" w:rsidP="00947228">
      <w:pPr>
        <w:rPr>
          <w:rtl/>
        </w:rPr>
      </w:pPr>
      <w:r>
        <w:rPr>
          <w:rStyle w:val="a5"/>
        </w:rPr>
        <w:footnoteRef/>
      </w:r>
      <w:r>
        <w:rPr>
          <w:rtl/>
        </w:rPr>
        <w:t xml:space="preserve"> </w:t>
      </w:r>
      <w:r w:rsidRPr="00947228">
        <w:rPr>
          <w:rFonts w:cs="Arial"/>
          <w:noProof/>
          <w:rtl/>
        </w:rPr>
        <w:t xml:space="preserve">שהלך לו בדרך המיתה ועזב ארחות חיים וזהו אתמהא: </w:t>
      </w:r>
    </w:p>
  </w:footnote>
  <w:footnote w:id="269">
    <w:p w:rsidR="003069C8" w:rsidRDefault="003069C8" w:rsidP="00947228">
      <w:pPr>
        <w:rPr>
          <w:rtl/>
        </w:rPr>
      </w:pPr>
      <w:r>
        <w:rPr>
          <w:rStyle w:val="a5"/>
        </w:rPr>
        <w:footnoteRef/>
      </w:r>
      <w:r>
        <w:rPr>
          <w:rtl/>
        </w:rPr>
        <w:t xml:space="preserve"> </w:t>
      </w:r>
      <w:r w:rsidRPr="00947228">
        <w:rPr>
          <w:rFonts w:cs="Arial"/>
          <w:noProof/>
          <w:rtl/>
        </w:rPr>
        <w:t xml:space="preserve">פי' לדוד המלך כמ"ש בבמ"ר פי"ד ובכ"מ במדרשים ועיין זוהר וישלח (קס"ח א' ב') ובמ"כ: </w:t>
      </w:r>
    </w:p>
  </w:footnote>
  <w:footnote w:id="270">
    <w:p w:rsidR="003069C8" w:rsidRDefault="003069C8" w:rsidP="00947228">
      <w:pPr>
        <w:rPr>
          <w:rtl/>
        </w:rPr>
      </w:pPr>
      <w:r>
        <w:rPr>
          <w:rStyle w:val="a5"/>
        </w:rPr>
        <w:footnoteRef/>
      </w:r>
      <w:r>
        <w:rPr>
          <w:rtl/>
        </w:rPr>
        <w:t xml:space="preserve"> </w:t>
      </w:r>
      <w:r w:rsidRPr="00947228">
        <w:rPr>
          <w:rFonts w:cs="Arial"/>
          <w:noProof/>
          <w:rtl/>
        </w:rPr>
        <w:t xml:space="preserve">ולא של אבן בכדי שיתעכל במהרה הבשר עם העצם: </w:t>
      </w:r>
    </w:p>
  </w:footnote>
  <w:footnote w:id="271">
    <w:p w:rsidR="003069C8" w:rsidRDefault="003069C8" w:rsidP="00947228">
      <w:pPr>
        <w:rPr>
          <w:rtl/>
        </w:rPr>
      </w:pPr>
      <w:r>
        <w:rPr>
          <w:rStyle w:val="a5"/>
        </w:rPr>
        <w:footnoteRef/>
      </w:r>
      <w:r>
        <w:rPr>
          <w:rtl/>
        </w:rPr>
        <w:t xml:space="preserve"> </w:t>
      </w:r>
      <w:r w:rsidRPr="00947228">
        <w:rPr>
          <w:rFonts w:cs="Arial"/>
          <w:noProof/>
          <w:rtl/>
        </w:rPr>
        <w:t xml:space="preserve">אדם שנאמר ויאמר האדם האשה כו'. יותר נכון היה לגרוס מקרא דויאמר לו איכה שהוא דומה לאינך שהיה לו לאדם להשיב ה' אתה ידעת כיחזקאל. ובזוהר בלק (ר' א) לא חשיב אדם כלל ומונה רק שלשה ע"ש: </w:t>
      </w:r>
    </w:p>
  </w:footnote>
  <w:footnote w:id="272">
    <w:p w:rsidR="003069C8" w:rsidRDefault="003069C8" w:rsidP="00947228">
      <w:pPr>
        <w:rPr>
          <w:rtl/>
        </w:rPr>
      </w:pPr>
      <w:r>
        <w:rPr>
          <w:rStyle w:val="a5"/>
        </w:rPr>
        <w:footnoteRef/>
      </w:r>
      <w:r>
        <w:rPr>
          <w:rtl/>
        </w:rPr>
        <w:t xml:space="preserve"> </w:t>
      </w:r>
      <w:r w:rsidRPr="00947228">
        <w:rPr>
          <w:rFonts w:cs="Arial"/>
          <w:noProof/>
          <w:rtl/>
        </w:rPr>
        <w:t xml:space="preserve">אלא נקבל. שאקבל הוא לשון יחיד על עצמו לבד ונקבל הוא לשון רבים שכולל גם אותה להשיבה למוטב שתהא נאה בפורעניות לקבלו בשמחה. וזה הפך אשתו של אדם ששמע לקולה ואיוב אדרבה השיב גם אותה לדרך טובה: </w:t>
      </w:r>
    </w:p>
  </w:footnote>
  <w:footnote w:id="273">
    <w:p w:rsidR="003069C8" w:rsidRDefault="003069C8" w:rsidP="00947228">
      <w:pPr>
        <w:rPr>
          <w:rtl/>
        </w:rPr>
      </w:pPr>
      <w:r>
        <w:rPr>
          <w:rStyle w:val="a5"/>
        </w:rPr>
        <w:footnoteRef/>
      </w:r>
      <w:r>
        <w:rPr>
          <w:rtl/>
        </w:rPr>
        <w:t xml:space="preserve"> </w:t>
      </w:r>
      <w:r w:rsidRPr="00947228">
        <w:rPr>
          <w:rFonts w:cs="Arial"/>
          <w:noProof/>
          <w:rtl/>
        </w:rPr>
        <w:t xml:space="preserve">בנשא רבה פרשה י"ב יליף לה בגז"ש מסנחריב ע"ש: </w:t>
      </w:r>
    </w:p>
  </w:footnote>
  <w:footnote w:id="274">
    <w:p w:rsidR="003069C8" w:rsidRDefault="003069C8" w:rsidP="00947228">
      <w:pPr>
        <w:rPr>
          <w:rtl/>
        </w:rPr>
      </w:pPr>
      <w:r>
        <w:rPr>
          <w:rStyle w:val="a5"/>
        </w:rPr>
        <w:footnoteRef/>
      </w:r>
      <w:r>
        <w:rPr>
          <w:rtl/>
        </w:rPr>
        <w:t xml:space="preserve"> </w:t>
      </w:r>
      <w:r w:rsidRPr="00947228">
        <w:rPr>
          <w:rFonts w:cs="Arial"/>
          <w:noProof/>
          <w:rtl/>
        </w:rPr>
        <w:t xml:space="preserve">דרש איש לשון. ואיש חמס. איש חמס הן הגזלנין עצמן ואיש לשון בעלי לה"ר המלשינים לפניהם: </w:t>
      </w:r>
    </w:p>
  </w:footnote>
  <w:footnote w:id="275">
    <w:p w:rsidR="003069C8" w:rsidRDefault="003069C8" w:rsidP="00947228">
      <w:pPr>
        <w:rPr>
          <w:rtl/>
        </w:rPr>
      </w:pPr>
      <w:r>
        <w:rPr>
          <w:rStyle w:val="a5"/>
        </w:rPr>
        <w:footnoteRef/>
      </w:r>
      <w:r>
        <w:rPr>
          <w:rtl/>
        </w:rPr>
        <w:t xml:space="preserve"> </w:t>
      </w:r>
      <w:r w:rsidRPr="00947228">
        <w:rPr>
          <w:rFonts w:cs="Arial"/>
          <w:noProof/>
          <w:rtl/>
        </w:rPr>
        <w:t xml:space="preserve">הפריד גלוי שכינתו בעולם כ"מ פירושו בקנה הגדול (צ"ה) ובזוהר בכ"מ ודלא כמ"כ שפי' על אדה"ר: </w:t>
      </w:r>
    </w:p>
  </w:footnote>
  <w:footnote w:id="276">
    <w:p w:rsidR="003069C8" w:rsidRDefault="003069C8" w:rsidP="00947228">
      <w:pPr>
        <w:rPr>
          <w:rtl/>
        </w:rPr>
      </w:pPr>
      <w:r>
        <w:rPr>
          <w:rStyle w:val="a5"/>
        </w:rPr>
        <w:footnoteRef/>
      </w:r>
      <w:r>
        <w:rPr>
          <w:rtl/>
        </w:rPr>
        <w:t xml:space="preserve"> </w:t>
      </w:r>
      <w:r w:rsidRPr="00947228">
        <w:rPr>
          <w:rFonts w:cs="Arial"/>
          <w:noProof/>
          <w:rtl/>
        </w:rPr>
        <w:t xml:space="preserve">מפרש בשמ"ר פ' ה' ותנחומא פ' מצורע כד"א צרעת ממארת ומבואר שבעון לה"ר נגעים באים: </w:t>
      </w:r>
    </w:p>
  </w:footnote>
  <w:footnote w:id="277">
    <w:p w:rsidR="003069C8" w:rsidRDefault="003069C8" w:rsidP="00947228">
      <w:pPr>
        <w:rPr>
          <w:rtl/>
        </w:rPr>
      </w:pPr>
      <w:r>
        <w:rPr>
          <w:rStyle w:val="a5"/>
        </w:rPr>
        <w:footnoteRef/>
      </w:r>
      <w:r>
        <w:rPr>
          <w:rtl/>
        </w:rPr>
        <w:t xml:space="preserve"> </w:t>
      </w:r>
      <w:r w:rsidRPr="00947228">
        <w:rPr>
          <w:rFonts w:cs="Arial"/>
          <w:noProof/>
          <w:rtl/>
        </w:rPr>
        <w:t xml:space="preserve">שנאמר קולה כנחש ילך. ממקרא זה אינו מביא כ"א הא דהלך קולו מסוה"ע וע"ס. אבל זה שקצצו ידיו ורגליו. ממילא ידעינן כיון שתחלה הלך בקומה זקופה ועתה נתקלל על גחונך תלך בע"כ שנקצצו ידיו ורגליו. וכ"מ בברייתא דל"ב מדות דר"א בר"י הגלילי. מדה י"ב ודלא כמ"כ: </w:t>
      </w:r>
    </w:p>
  </w:footnote>
  <w:footnote w:id="278">
    <w:p w:rsidR="003069C8" w:rsidRDefault="003069C8" w:rsidP="00947228">
      <w:pPr>
        <w:rPr>
          <w:rtl/>
        </w:rPr>
      </w:pPr>
      <w:r>
        <w:rPr>
          <w:rStyle w:val="a5"/>
        </w:rPr>
        <w:footnoteRef/>
      </w:r>
      <w:r>
        <w:rPr>
          <w:rtl/>
        </w:rPr>
        <w:t xml:space="preserve"> </w:t>
      </w:r>
      <w:r w:rsidRPr="00947228">
        <w:rPr>
          <w:rFonts w:cs="Arial"/>
          <w:noProof/>
          <w:rtl/>
        </w:rPr>
        <w:t xml:space="preserve">כד"א ומחץ מכתו ירפא. וע"ל פ' י' ועיין בירושלמי רפ"ד דקידושין. ושוח"ט מז' א' ולקמן ר"פ צ"ה: </w:t>
      </w:r>
    </w:p>
  </w:footnote>
  <w:footnote w:id="279">
    <w:p w:rsidR="003069C8" w:rsidRDefault="003069C8" w:rsidP="00947228">
      <w:pPr>
        <w:rPr>
          <w:rtl/>
        </w:rPr>
      </w:pPr>
      <w:r>
        <w:rPr>
          <w:rStyle w:val="a5"/>
        </w:rPr>
        <w:footnoteRef/>
      </w:r>
      <w:r>
        <w:rPr>
          <w:rtl/>
        </w:rPr>
        <w:t xml:space="preserve"> </w:t>
      </w:r>
      <w:r w:rsidRPr="00947228">
        <w:rPr>
          <w:rFonts w:cs="Arial"/>
          <w:noProof/>
          <w:rtl/>
        </w:rPr>
        <w:t xml:space="preserve">ואתה לא בקשת. עיין מ"כ בשם הילקוט. וכ"ה בסוטה (ט' ע"ב) ובאדר"נ פ"א ע"ש: </w:t>
      </w:r>
    </w:p>
  </w:footnote>
  <w:footnote w:id="280">
    <w:p w:rsidR="003069C8" w:rsidRDefault="003069C8" w:rsidP="00947228">
      <w:pPr>
        <w:rPr>
          <w:rtl/>
        </w:rPr>
      </w:pPr>
      <w:r>
        <w:rPr>
          <w:rStyle w:val="a5"/>
        </w:rPr>
        <w:footnoteRef/>
      </w:r>
      <w:r>
        <w:rPr>
          <w:rtl/>
        </w:rPr>
        <w:t xml:space="preserve"> </w:t>
      </w:r>
      <w:r w:rsidRPr="00947228">
        <w:rPr>
          <w:rFonts w:cs="Arial"/>
          <w:noProof/>
          <w:rtl/>
        </w:rPr>
        <w:t xml:space="preserve">ירושלמי רפ"ז דסוטה ע"ש ולקמן פ' מ"ה ופ' ס"ג: </w:t>
      </w:r>
    </w:p>
  </w:footnote>
  <w:footnote w:id="281">
    <w:p w:rsidR="003069C8" w:rsidRDefault="003069C8" w:rsidP="00947228">
      <w:pPr>
        <w:rPr>
          <w:rtl/>
        </w:rPr>
      </w:pPr>
      <w:r>
        <w:rPr>
          <w:rStyle w:val="a5"/>
        </w:rPr>
        <w:footnoteRef/>
      </w:r>
      <w:r>
        <w:rPr>
          <w:rtl/>
        </w:rPr>
        <w:t xml:space="preserve"> </w:t>
      </w:r>
      <w:r w:rsidRPr="00947228">
        <w:rPr>
          <w:rFonts w:cs="Arial"/>
          <w:noProof/>
          <w:rtl/>
        </w:rPr>
        <w:t xml:space="preserve">הגי' כאן משובשת. וכתובה לנכון בירושלמי ביבמות שהביאו המ"כ ע"ש. ובתוס' (בכורות כ"א) ד"ה ת"ק כו' ע"ש: </w:t>
      </w:r>
    </w:p>
  </w:footnote>
  <w:footnote w:id="282">
    <w:p w:rsidR="003069C8" w:rsidRDefault="003069C8" w:rsidP="00947228">
      <w:pPr>
        <w:rPr>
          <w:rtl/>
        </w:rPr>
      </w:pPr>
      <w:r>
        <w:rPr>
          <w:rStyle w:val="a5"/>
        </w:rPr>
        <w:footnoteRef/>
      </w:r>
      <w:r>
        <w:rPr>
          <w:rtl/>
        </w:rPr>
        <w:t xml:space="preserve"> </w:t>
      </w:r>
      <w:r w:rsidRPr="00947228">
        <w:rPr>
          <w:rFonts w:cs="Arial"/>
          <w:noProof/>
          <w:rtl/>
        </w:rPr>
        <w:t xml:space="preserve">היינו קליטת הזרע בתחלת העיבור שהוא נקרא הריון במקרא עיין בפרש"י (הושע ט') ע"פ מבטן ומהריון: </w:t>
      </w:r>
    </w:p>
  </w:footnote>
  <w:footnote w:id="283">
    <w:p w:rsidR="003069C8" w:rsidRDefault="003069C8" w:rsidP="00947228">
      <w:pPr>
        <w:rPr>
          <w:rtl/>
        </w:rPr>
      </w:pPr>
      <w:r>
        <w:rPr>
          <w:rStyle w:val="a5"/>
        </w:rPr>
        <w:footnoteRef/>
      </w:r>
      <w:r>
        <w:rPr>
          <w:rtl/>
        </w:rPr>
        <w:t xml:space="preserve"> </w:t>
      </w:r>
      <w:r w:rsidRPr="00947228">
        <w:rPr>
          <w:rFonts w:cs="Arial"/>
          <w:noProof/>
          <w:rtl/>
        </w:rPr>
        <w:t xml:space="preserve">נ"ל פירושו שלא כדרך כל הארץ עיין בירושלמי ר"פ הבא על יבמתו. והמשל רחים ורכב דקאמר. היא כלשון תטחן לאחר וגו': </w:t>
      </w:r>
    </w:p>
  </w:footnote>
  <w:footnote w:id="284">
    <w:p w:rsidR="003069C8" w:rsidRDefault="003069C8" w:rsidP="00947228">
      <w:pPr>
        <w:rPr>
          <w:rtl/>
        </w:rPr>
      </w:pPr>
      <w:r>
        <w:rPr>
          <w:rStyle w:val="a5"/>
        </w:rPr>
        <w:footnoteRef/>
      </w:r>
      <w:r>
        <w:rPr>
          <w:rtl/>
        </w:rPr>
        <w:t xml:space="preserve"> </w:t>
      </w:r>
      <w:r w:rsidRPr="00947228">
        <w:rPr>
          <w:rFonts w:cs="Arial"/>
          <w:noProof/>
          <w:rtl/>
        </w:rPr>
        <w:t xml:space="preserve">בשם הגאון מוה' שאול מווילנא זצ"ל שמעתי שצ"ל נמלה כדאיתא בלשון פירש"י בתורה ול"נ עיקר בס"ד שצ"ל גלל והוא כלשון ההופך את הגלל וזהו ענין תעלה לך כההיא דפ' (הרואה ס"א) דאסקא ארעא שרטון שרעה היא שמקלקלת שדהו אלא שאח"כ טובה היא לדידיה שנעשה זבל ע"ש וז"ש שמוכרו לזבל ונהנה בדמיה: </w:t>
      </w:r>
    </w:p>
  </w:footnote>
  <w:footnote w:id="285">
    <w:p w:rsidR="003069C8" w:rsidRDefault="003069C8" w:rsidP="00947228">
      <w:pPr>
        <w:rPr>
          <w:rtl/>
        </w:rPr>
      </w:pPr>
      <w:r>
        <w:rPr>
          <w:rStyle w:val="a5"/>
        </w:rPr>
        <w:footnoteRef/>
      </w:r>
      <w:r>
        <w:rPr>
          <w:rtl/>
        </w:rPr>
        <w:t xml:space="preserve"> </w:t>
      </w:r>
      <w:r w:rsidRPr="00947228">
        <w:rPr>
          <w:rFonts w:cs="Arial"/>
          <w:noProof/>
          <w:rtl/>
        </w:rPr>
        <w:t xml:space="preserve">בפסיקתא דאנכי מנחמכם מפרש אימתי אינו מת כשאינו חסר לחמו אבל אם היה פחות וחסר לחמו הרי הוא מת ופי' שאין לו תאות המאכל שזה מורה שהשלשול הוא קלקול ואימתי הוא סימן חיים כשע"י השלשול חוזר עליו תאות המאכל: </w:t>
      </w:r>
    </w:p>
  </w:footnote>
  <w:footnote w:id="286">
    <w:p w:rsidR="003069C8" w:rsidRDefault="003069C8" w:rsidP="00947228">
      <w:pPr>
        <w:rPr>
          <w:rtl/>
        </w:rPr>
      </w:pPr>
      <w:r>
        <w:rPr>
          <w:rStyle w:val="a5"/>
        </w:rPr>
        <w:footnoteRef/>
      </w:r>
      <w:r>
        <w:rPr>
          <w:rtl/>
        </w:rPr>
        <w:t xml:space="preserve"> </w:t>
      </w:r>
      <w:r w:rsidRPr="00947228">
        <w:rPr>
          <w:rFonts w:cs="Arial"/>
          <w:noProof/>
          <w:rtl/>
        </w:rPr>
        <w:t xml:space="preserve">עיין תדא"ר פ' ל"א: </w:t>
      </w:r>
    </w:p>
  </w:footnote>
  <w:footnote w:id="287">
    <w:p w:rsidR="003069C8" w:rsidRDefault="003069C8" w:rsidP="00947228">
      <w:pPr>
        <w:rPr>
          <w:rtl/>
        </w:rPr>
      </w:pPr>
      <w:r>
        <w:rPr>
          <w:rStyle w:val="a5"/>
        </w:rPr>
        <w:footnoteRef/>
      </w:r>
      <w:r>
        <w:rPr>
          <w:rtl/>
        </w:rPr>
        <w:t xml:space="preserve"> </w:t>
      </w:r>
      <w:r w:rsidRPr="00947228">
        <w:rPr>
          <w:rFonts w:cs="Arial"/>
          <w:noProof/>
          <w:rtl/>
        </w:rPr>
        <w:t xml:space="preserve">והיה ראוי לקרותה חיה כי היא היתה אם כל חי אבל עכשיו שיעצתו עצת נחש חויא בישא נקראת חוה לשון חיויא ועיין ז"ח בראשית (י"ח ב'): </w:t>
      </w:r>
    </w:p>
  </w:footnote>
  <w:footnote w:id="288">
    <w:p w:rsidR="003069C8" w:rsidRDefault="003069C8" w:rsidP="00947228">
      <w:pPr>
        <w:rPr>
          <w:rtl/>
        </w:rPr>
      </w:pPr>
      <w:r>
        <w:rPr>
          <w:rStyle w:val="a5"/>
        </w:rPr>
        <w:footnoteRef/>
      </w:r>
      <w:r>
        <w:rPr>
          <w:rtl/>
        </w:rPr>
        <w:t xml:space="preserve"> </w:t>
      </w:r>
      <w:r w:rsidRPr="00947228">
        <w:rPr>
          <w:rFonts w:cs="Arial"/>
          <w:noProof/>
          <w:rtl/>
        </w:rPr>
        <w:t xml:space="preserve">עיין זוהר ויקהל (י"ח). </w:t>
      </w:r>
    </w:p>
  </w:footnote>
  <w:footnote w:id="289">
    <w:p w:rsidR="003069C8" w:rsidRDefault="003069C8" w:rsidP="00947228">
      <w:pPr>
        <w:rPr>
          <w:rtl/>
        </w:rPr>
      </w:pPr>
      <w:r>
        <w:rPr>
          <w:rStyle w:val="a5"/>
        </w:rPr>
        <w:footnoteRef/>
      </w:r>
      <w:r>
        <w:rPr>
          <w:rtl/>
        </w:rPr>
        <w:t xml:space="preserve"> </w:t>
      </w:r>
      <w:r w:rsidRPr="00947228">
        <w:rPr>
          <w:rFonts w:cs="Arial"/>
          <w:noProof/>
          <w:rtl/>
        </w:rPr>
        <w:t xml:space="preserve">פי' לפי חיל נכסיך אם מעט ואם הרבה יאכל. שהרי מצינו שהתירו לאדה"ר מכל עץ הגן לפי שהיה ביכולתו. אבל במלבושיך תפחות שאע"פ שהיה יכול לעשות לו בגדי יקר עשה לו כתנות עור (וחולק על הש"ס פ' הזהב שהביא במ"כ וכן ר"פ כסוי הדם שמשמע ג"כ שם שפוחת לאכילה ממלבושים) ובדירה הוסף על כחך שהרי היו שרוין בכה"ע ועבר וישב בכה"ע וכזה סובר ג"כ הש"ס בפסחים (קי"ד ע"א) ע"ש: </w:t>
      </w:r>
    </w:p>
  </w:footnote>
  <w:footnote w:id="290">
    <w:p w:rsidR="003069C8" w:rsidRDefault="003069C8" w:rsidP="00947228">
      <w:pPr>
        <w:rPr>
          <w:rtl/>
        </w:rPr>
      </w:pPr>
      <w:r>
        <w:rPr>
          <w:rStyle w:val="a5"/>
        </w:rPr>
        <w:footnoteRef/>
      </w:r>
      <w:r>
        <w:rPr>
          <w:rtl/>
        </w:rPr>
        <w:t xml:space="preserve"> </w:t>
      </w:r>
      <w:r w:rsidRPr="00947228">
        <w:rPr>
          <w:rFonts w:cs="Arial"/>
          <w:noProof/>
          <w:rtl/>
        </w:rPr>
        <w:t xml:space="preserve">אבל שנקראת כרם ניחא ליה כמ"ש נשים בבתוליהן כגפנים ביינם וכתיב גת דרך ה' לבתולת וגו': </w:t>
      </w:r>
    </w:p>
  </w:footnote>
  <w:footnote w:id="291">
    <w:p w:rsidR="003069C8" w:rsidRDefault="003069C8" w:rsidP="00947228">
      <w:pPr>
        <w:rPr>
          <w:rtl/>
        </w:rPr>
      </w:pPr>
      <w:r>
        <w:rPr>
          <w:rStyle w:val="a5"/>
        </w:rPr>
        <w:footnoteRef/>
      </w:r>
      <w:r>
        <w:rPr>
          <w:rtl/>
        </w:rPr>
        <w:t xml:space="preserve"> </w:t>
      </w:r>
      <w:r w:rsidRPr="00947228">
        <w:rPr>
          <w:rFonts w:cs="Arial"/>
          <w:noProof/>
          <w:rtl/>
        </w:rPr>
        <w:t xml:space="preserve">פי' היה כבר והוא לשון קינה שמקונן הקב"ה שעתה נפל ממעלתו שהיה לו תחלה ובא להוציא שאין פירושו שנתהווה עתה: </w:t>
      </w:r>
    </w:p>
  </w:footnote>
  <w:footnote w:id="292">
    <w:p w:rsidR="003069C8" w:rsidRDefault="003069C8" w:rsidP="00947228">
      <w:pPr>
        <w:rPr>
          <w:rtl/>
        </w:rPr>
      </w:pPr>
      <w:r>
        <w:rPr>
          <w:rStyle w:val="a5"/>
        </w:rPr>
        <w:footnoteRef/>
      </w:r>
      <w:r>
        <w:rPr>
          <w:rtl/>
        </w:rPr>
        <w:t xml:space="preserve"> </w:t>
      </w:r>
      <w:r w:rsidRPr="00947228">
        <w:rPr>
          <w:rFonts w:cs="Arial"/>
          <w:noProof/>
          <w:rtl/>
        </w:rPr>
        <w:t xml:space="preserve">בויק"ר פט"ז ואס"ר פ"ו הגי' שיאו לרומיה ועל השמים קאי לומר דלאו לשמים ממש קאמר דא"כ היאך שייך לכתוב אח"כ לעב יגיע אלא לרומיה היינו לאויר השמים: </w:t>
      </w:r>
    </w:p>
  </w:footnote>
  <w:footnote w:id="293">
    <w:p w:rsidR="003069C8" w:rsidRDefault="003069C8" w:rsidP="00947228">
      <w:pPr>
        <w:rPr>
          <w:rtl/>
        </w:rPr>
      </w:pPr>
      <w:r>
        <w:rPr>
          <w:rStyle w:val="a5"/>
        </w:rPr>
        <w:footnoteRef/>
      </w:r>
      <w:r>
        <w:rPr>
          <w:rtl/>
        </w:rPr>
        <w:t xml:space="preserve"> </w:t>
      </w:r>
      <w:r w:rsidRPr="00947228">
        <w:rPr>
          <w:rFonts w:cs="Arial"/>
          <w:noProof/>
          <w:rtl/>
        </w:rPr>
        <w:t xml:space="preserve">כצ"ל: </w:t>
      </w:r>
    </w:p>
  </w:footnote>
  <w:footnote w:id="294">
    <w:p w:rsidR="003069C8" w:rsidRDefault="003069C8" w:rsidP="00947228">
      <w:pPr>
        <w:rPr>
          <w:rtl/>
        </w:rPr>
      </w:pPr>
      <w:r>
        <w:rPr>
          <w:rStyle w:val="a5"/>
        </w:rPr>
        <w:footnoteRef/>
      </w:r>
      <w:r>
        <w:rPr>
          <w:rtl/>
        </w:rPr>
        <w:t xml:space="preserve"> </w:t>
      </w:r>
      <w:r w:rsidRPr="00947228">
        <w:rPr>
          <w:rFonts w:cs="Arial"/>
          <w:noProof/>
          <w:rtl/>
        </w:rPr>
        <w:t xml:space="preserve">בשה"ר פ"א פי"ד ובמכילתא בשלח הגי' בדר' פפוס כיחידו של עולם. וא"ש שא"ל ר"ע ע"ז דייך פפוס וע"ש נ"א ג"כ בדר"ע שחסר כאן: </w:t>
      </w:r>
    </w:p>
  </w:footnote>
  <w:footnote w:id="295">
    <w:p w:rsidR="003069C8" w:rsidRDefault="003069C8" w:rsidP="00947228">
      <w:pPr>
        <w:rPr>
          <w:rtl/>
        </w:rPr>
      </w:pPr>
      <w:r>
        <w:rPr>
          <w:rStyle w:val="a5"/>
        </w:rPr>
        <w:footnoteRef/>
      </w:r>
      <w:r>
        <w:rPr>
          <w:rtl/>
        </w:rPr>
        <w:t xml:space="preserve"> </w:t>
      </w:r>
      <w:r w:rsidRPr="00947228">
        <w:rPr>
          <w:rFonts w:cs="Arial"/>
          <w:noProof/>
          <w:rtl/>
        </w:rPr>
        <w:t xml:space="preserve">נ"ל מדכתיב (מלכים ב' ט') באחד מבני הנביאים ואמרו בס"ע פי"ח שיונה בן אמיתי היה: </w:t>
      </w:r>
    </w:p>
  </w:footnote>
  <w:footnote w:id="296">
    <w:p w:rsidR="003069C8" w:rsidRDefault="003069C8" w:rsidP="00947228">
      <w:pPr>
        <w:rPr>
          <w:rtl/>
        </w:rPr>
      </w:pPr>
      <w:r>
        <w:rPr>
          <w:rStyle w:val="a5"/>
        </w:rPr>
        <w:footnoteRef/>
      </w:r>
      <w:r>
        <w:rPr>
          <w:rtl/>
        </w:rPr>
        <w:t xml:space="preserve"> </w:t>
      </w:r>
      <w:r w:rsidRPr="00947228">
        <w:rPr>
          <w:rFonts w:cs="Arial"/>
          <w:noProof/>
          <w:rtl/>
        </w:rPr>
        <w:t xml:space="preserve">מבואר בבמ"ר פי"ג ובפסיקתא דחנוכה דאמר לו אפילו עתה חזור בך ותתקבל ברצון: </w:t>
      </w:r>
    </w:p>
  </w:footnote>
  <w:footnote w:id="297">
    <w:p w:rsidR="003069C8" w:rsidRDefault="003069C8" w:rsidP="00947228">
      <w:pPr>
        <w:rPr>
          <w:rtl/>
        </w:rPr>
      </w:pPr>
      <w:r>
        <w:rPr>
          <w:rStyle w:val="a5"/>
        </w:rPr>
        <w:footnoteRef/>
      </w:r>
      <w:r>
        <w:rPr>
          <w:rtl/>
        </w:rPr>
        <w:t xml:space="preserve"> </w:t>
      </w:r>
      <w:r w:rsidRPr="00947228">
        <w:rPr>
          <w:rFonts w:cs="Arial"/>
          <w:noProof/>
          <w:rtl/>
        </w:rPr>
        <w:t xml:space="preserve">וישלחהו ה' אלהים. אריב"ל כ"ה בילקוט וכצ"ל וריב"ל ה' אלהים קדריש: </w:t>
      </w:r>
    </w:p>
  </w:footnote>
  <w:footnote w:id="298">
    <w:p w:rsidR="003069C8" w:rsidRDefault="003069C8" w:rsidP="00947228">
      <w:pPr>
        <w:rPr>
          <w:rtl/>
        </w:rPr>
      </w:pPr>
      <w:r>
        <w:rPr>
          <w:rStyle w:val="a5"/>
        </w:rPr>
        <w:footnoteRef/>
      </w:r>
      <w:r>
        <w:rPr>
          <w:rtl/>
        </w:rPr>
        <w:t xml:space="preserve"> </w:t>
      </w:r>
      <w:r w:rsidRPr="00947228">
        <w:rPr>
          <w:rFonts w:cs="Arial"/>
          <w:noProof/>
          <w:rtl/>
        </w:rPr>
        <w:t xml:space="preserve">בילקוט ל"ג ליה: </w:t>
      </w:r>
    </w:p>
  </w:footnote>
  <w:footnote w:id="299">
    <w:p w:rsidR="003069C8" w:rsidRDefault="003069C8" w:rsidP="00947228">
      <w:pPr>
        <w:rPr>
          <w:rtl/>
        </w:rPr>
      </w:pPr>
      <w:r>
        <w:rPr>
          <w:rStyle w:val="a5"/>
        </w:rPr>
        <w:footnoteRef/>
      </w:r>
      <w:r>
        <w:rPr>
          <w:rtl/>
        </w:rPr>
        <w:t xml:space="preserve"> </w:t>
      </w:r>
      <w:r w:rsidRPr="00947228">
        <w:rPr>
          <w:rFonts w:cs="Arial"/>
          <w:noProof/>
          <w:rtl/>
        </w:rPr>
        <w:t xml:space="preserve">שג"ע בשלישי כדלקמן ומלאכים בשני כדלעיל פ"א לרבי יוחנן: </w:t>
      </w:r>
    </w:p>
  </w:footnote>
  <w:footnote w:id="300">
    <w:p w:rsidR="003069C8" w:rsidRDefault="003069C8" w:rsidP="00947228">
      <w:pPr>
        <w:rPr>
          <w:rtl/>
        </w:rPr>
      </w:pPr>
      <w:r>
        <w:rPr>
          <w:rStyle w:val="a5"/>
        </w:rPr>
        <w:footnoteRef/>
      </w:r>
      <w:r>
        <w:rPr>
          <w:rtl/>
        </w:rPr>
        <w:t xml:space="preserve"> </w:t>
      </w:r>
      <w:r w:rsidRPr="00947228">
        <w:rPr>
          <w:rFonts w:cs="Arial"/>
          <w:noProof/>
          <w:rtl/>
        </w:rPr>
        <w:t xml:space="preserve">נראה שאין מביא ראיה מכאן רק שכרובים הם מלאכים אבל א"ל שמביא דכרובים הן חיות שתחת כסה"כ ור"ל שנבראו עם כסה"כ קודם שנברא העולם דהא לפמ"ש לעיל הכל מודים שלא נברא ביום ראשון כלום שלא יאמרו מיכאל היה כו' וגבריאל היה כו'. מוכח שאף אלו שהן ממלאכי המרכבה בשני נבראו: </w:t>
      </w:r>
    </w:p>
  </w:footnote>
  <w:footnote w:id="301">
    <w:p w:rsidR="003069C8" w:rsidRDefault="003069C8" w:rsidP="00947228">
      <w:pPr>
        <w:rPr>
          <w:rtl/>
        </w:rPr>
      </w:pPr>
      <w:r>
        <w:rPr>
          <w:rStyle w:val="a5"/>
        </w:rPr>
        <w:footnoteRef/>
      </w:r>
      <w:r>
        <w:rPr>
          <w:rtl/>
        </w:rPr>
        <w:t xml:space="preserve"> </w:t>
      </w:r>
      <w:r w:rsidRPr="00947228">
        <w:rPr>
          <w:rFonts w:cs="Arial"/>
          <w:noProof/>
          <w:rtl/>
        </w:rPr>
        <w:t xml:space="preserve">שמ"ר פכ"ה ע"ש: </w:t>
      </w:r>
    </w:p>
  </w:footnote>
  <w:footnote w:id="302">
    <w:p w:rsidR="003069C8" w:rsidRDefault="003069C8" w:rsidP="00947228">
      <w:pPr>
        <w:rPr>
          <w:rtl/>
        </w:rPr>
      </w:pPr>
      <w:r>
        <w:rPr>
          <w:rStyle w:val="a5"/>
        </w:rPr>
        <w:footnoteRef/>
      </w:r>
      <w:r>
        <w:rPr>
          <w:rtl/>
        </w:rPr>
        <w:t xml:space="preserve"> </w:t>
      </w:r>
      <w:r w:rsidRPr="00947228">
        <w:rPr>
          <w:rFonts w:cs="Arial"/>
          <w:noProof/>
          <w:rtl/>
        </w:rPr>
        <w:t xml:space="preserve">מלשון רמב"ן בשער הגמול נראה שמפרש שאש גיהנם בא מכח כרובים למלאכים ע"ש: </w:t>
      </w:r>
    </w:p>
  </w:footnote>
  <w:footnote w:id="303">
    <w:p w:rsidR="003069C8" w:rsidRDefault="003069C8" w:rsidP="00947228">
      <w:pPr>
        <w:rPr>
          <w:rtl/>
        </w:rPr>
      </w:pPr>
      <w:r>
        <w:rPr>
          <w:rStyle w:val="a5"/>
        </w:rPr>
        <w:footnoteRef/>
      </w:r>
      <w:r>
        <w:rPr>
          <w:rtl/>
        </w:rPr>
        <w:t xml:space="preserve"> </w:t>
      </w:r>
      <w:r w:rsidRPr="00947228">
        <w:rPr>
          <w:rFonts w:cs="Arial"/>
          <w:noProof/>
          <w:rtl/>
        </w:rPr>
        <w:t xml:space="preserve">דרש את עץ החיים זו תורה שנאמר כי עץ חיים היא וגו'. ודרש שלהט החרב ניתן לשמור להנצל ממנה ע"י שמירת דרך עץ החיים. או דרש לשמור לשון המתנה להמתין עד שיותן דרך עץ החיים אחר כ"ו דורות: </w:t>
      </w:r>
    </w:p>
  </w:footnote>
  <w:footnote w:id="304">
    <w:p w:rsidR="003069C8" w:rsidRDefault="003069C8" w:rsidP="00947228">
      <w:pPr>
        <w:rPr>
          <w:rtl/>
        </w:rPr>
      </w:pPr>
      <w:r>
        <w:rPr>
          <w:rStyle w:val="a5"/>
        </w:rPr>
        <w:footnoteRef/>
      </w:r>
      <w:r>
        <w:rPr>
          <w:rtl/>
        </w:rPr>
        <w:t xml:space="preserve"> </w:t>
      </w:r>
      <w:r w:rsidRPr="00947228">
        <w:rPr>
          <w:rFonts w:cs="Arial"/>
          <w:noProof/>
          <w:rtl/>
        </w:rPr>
        <w:t xml:space="preserve">וזהו מעולם מתחלת ישובו ש"ע ע"י חסדך יבנה: </w:t>
      </w:r>
    </w:p>
  </w:footnote>
  <w:footnote w:id="305">
    <w:p w:rsidR="003069C8" w:rsidRDefault="003069C8" w:rsidP="00947228">
      <w:pPr>
        <w:rPr>
          <w:rtl/>
        </w:rPr>
      </w:pPr>
      <w:r>
        <w:rPr>
          <w:rStyle w:val="a5"/>
        </w:rPr>
        <w:footnoteRef/>
      </w:r>
      <w:r>
        <w:rPr>
          <w:rtl/>
        </w:rPr>
        <w:t xml:space="preserve"> </w:t>
      </w:r>
      <w:r w:rsidRPr="00947228">
        <w:rPr>
          <w:rFonts w:cs="Arial"/>
          <w:noProof/>
          <w:rtl/>
        </w:rPr>
        <w:t xml:space="preserve">אף שקיץ והבל נולדו בו ביום. מ"מ לא נתישב העולם מהם אלא מן שת שנולד אח"כ: </w:t>
      </w:r>
    </w:p>
  </w:footnote>
  <w:footnote w:id="306">
    <w:p w:rsidR="003069C8" w:rsidRDefault="003069C8" w:rsidP="00947228">
      <w:pPr>
        <w:rPr>
          <w:rtl/>
        </w:rPr>
      </w:pPr>
      <w:r>
        <w:rPr>
          <w:rStyle w:val="a5"/>
        </w:rPr>
        <w:footnoteRef/>
      </w:r>
      <w:r>
        <w:rPr>
          <w:rtl/>
        </w:rPr>
        <w:t xml:space="preserve"> </w:t>
      </w:r>
      <w:r w:rsidRPr="00947228">
        <w:rPr>
          <w:rFonts w:cs="Arial"/>
          <w:noProof/>
          <w:rtl/>
        </w:rPr>
        <w:t xml:space="preserve">כד"א וישלחהו ה' כו' לעבוד. ולפני המ"כ נראה שהיה הגי' נשלה בה"א ע"ש: </w:t>
      </w:r>
    </w:p>
  </w:footnote>
  <w:footnote w:id="307">
    <w:p w:rsidR="003069C8" w:rsidRDefault="003069C8" w:rsidP="00947228">
      <w:pPr>
        <w:rPr>
          <w:rtl/>
        </w:rPr>
      </w:pPr>
      <w:r>
        <w:rPr>
          <w:rStyle w:val="a5"/>
        </w:rPr>
        <w:footnoteRef/>
      </w:r>
      <w:r>
        <w:rPr>
          <w:rtl/>
        </w:rPr>
        <w:t xml:space="preserve"> </w:t>
      </w:r>
      <w:r w:rsidRPr="00947228">
        <w:rPr>
          <w:rFonts w:cs="Arial"/>
          <w:noProof/>
          <w:rtl/>
        </w:rPr>
        <w:t xml:space="preserve">מן הפסח ועד העצרת. דודאי פי' מקץ ימים הוא איזה זמן נודע השייך לפירות. ולכן למ"ד בניסן נברא אמרי עד העצרת שהוא זמן בכורי פירות האילן. ולמ"ד בתשרי אמרי עד החנוכה שהוא זמן שכלים מותר הספיחים מן השדה. עיין ר"ש בכורים פ"א מ"ו ומעשר שני מ"ו וברמב"ם פ"ד מהלכות שמטה ה"ו מן ירושלמי. וגם בש"ס פסחים (נ"ג) נמי אמרינן בגרוגרות עד החנוכה: </w:t>
      </w:r>
    </w:p>
  </w:footnote>
  <w:footnote w:id="308">
    <w:p w:rsidR="003069C8" w:rsidRDefault="003069C8" w:rsidP="00947228">
      <w:pPr>
        <w:rPr>
          <w:rtl/>
        </w:rPr>
      </w:pPr>
      <w:r>
        <w:rPr>
          <w:rStyle w:val="a5"/>
        </w:rPr>
        <w:footnoteRef/>
      </w:r>
      <w:r>
        <w:rPr>
          <w:rtl/>
        </w:rPr>
        <w:t xml:space="preserve"> </w:t>
      </w:r>
      <w:r w:rsidRPr="00947228">
        <w:rPr>
          <w:rFonts w:cs="Arial"/>
          <w:noProof/>
          <w:rtl/>
        </w:rPr>
        <w:t xml:space="preserve">בילקוט ישן נדפס בצדו נ"א פחות מחמשים ועיין רבינו בחיי: </w:t>
      </w:r>
    </w:p>
  </w:footnote>
  <w:footnote w:id="309">
    <w:p w:rsidR="003069C8" w:rsidRDefault="003069C8" w:rsidP="00947228">
      <w:pPr>
        <w:rPr>
          <w:rtl/>
        </w:rPr>
      </w:pPr>
      <w:r>
        <w:rPr>
          <w:rStyle w:val="a5"/>
        </w:rPr>
        <w:footnoteRef/>
      </w:r>
      <w:r>
        <w:rPr>
          <w:rtl/>
        </w:rPr>
        <w:t xml:space="preserve"> </w:t>
      </w:r>
      <w:r w:rsidRPr="00947228">
        <w:rPr>
          <w:rFonts w:cs="Arial"/>
          <w:noProof/>
          <w:rtl/>
        </w:rPr>
        <w:t xml:space="preserve">עיין מ"כ. ובאמת אף לפי גי' שלנו כאור פי' כעור בע' כמ"ש בב"ק (ק' ע"א) וצבעו כאור: </w:t>
      </w:r>
    </w:p>
  </w:footnote>
  <w:footnote w:id="310">
    <w:p w:rsidR="003069C8" w:rsidRDefault="003069C8" w:rsidP="00947228">
      <w:pPr>
        <w:rPr>
          <w:rtl/>
        </w:rPr>
      </w:pPr>
      <w:r>
        <w:rPr>
          <w:rStyle w:val="a5"/>
        </w:rPr>
        <w:footnoteRef/>
      </w:r>
      <w:r>
        <w:rPr>
          <w:rtl/>
        </w:rPr>
        <w:t xml:space="preserve"> </w:t>
      </w:r>
      <w:r w:rsidRPr="00947228">
        <w:rPr>
          <w:rFonts w:cs="Arial"/>
          <w:noProof/>
          <w:rtl/>
        </w:rPr>
        <w:t xml:space="preserve">אם בא יצרך כו' ר"ם א' כו' עיקר הגי' נראה כגי' הילקוט דל"ג בדר"ח ב"פ כאלו ברא ב' עולמות ור"ס הוא שמחדש זה ובתרווייהו גרסינן לפ"ז סמכהו בד"ת כלישנא דקרא יצר סמוך ולשון להשחיקך נ"ל ט"ס וצ"ל להשתוקקך וחוזר על לשון ואליך תשוקתו דקרא: </w:t>
      </w:r>
    </w:p>
  </w:footnote>
  <w:footnote w:id="311">
    <w:p w:rsidR="003069C8" w:rsidRDefault="003069C8" w:rsidP="00947228">
      <w:pPr>
        <w:rPr>
          <w:rtl/>
        </w:rPr>
      </w:pPr>
      <w:r>
        <w:rPr>
          <w:rStyle w:val="a5"/>
        </w:rPr>
        <w:footnoteRef/>
      </w:r>
      <w:r>
        <w:rPr>
          <w:rtl/>
        </w:rPr>
        <w:t xml:space="preserve"> </w:t>
      </w:r>
      <w:r w:rsidRPr="00947228">
        <w:rPr>
          <w:rFonts w:cs="Arial"/>
          <w:noProof/>
          <w:rtl/>
        </w:rPr>
        <w:t xml:space="preserve">כדאיתא בסנהדרין (צ"ט) דכל העוסק בתורה לשמה משים שלום בפמליא של מעלה ושל מטה </w:t>
      </w:r>
    </w:p>
  </w:footnote>
  <w:footnote w:id="312">
    <w:p w:rsidR="003069C8" w:rsidRDefault="003069C8" w:rsidP="00947228">
      <w:pPr>
        <w:rPr>
          <w:rtl/>
        </w:rPr>
      </w:pPr>
      <w:r>
        <w:rPr>
          <w:rStyle w:val="a5"/>
        </w:rPr>
        <w:footnoteRef/>
      </w:r>
      <w:r>
        <w:rPr>
          <w:rtl/>
        </w:rPr>
        <w:t xml:space="preserve"> </w:t>
      </w:r>
      <w:r w:rsidRPr="00947228">
        <w:rPr>
          <w:rFonts w:cs="Arial"/>
          <w:noProof/>
          <w:rtl/>
        </w:rPr>
        <w:t xml:space="preserve">שאינו פוצע העור רק הדם מתחבר למקום א' תחת העור ע"י החבטה וההכאה בקנה: </w:t>
      </w:r>
    </w:p>
  </w:footnote>
  <w:footnote w:id="313">
    <w:p w:rsidR="003069C8" w:rsidRDefault="003069C8" w:rsidP="00947228">
      <w:pPr>
        <w:rPr>
          <w:rtl/>
        </w:rPr>
      </w:pPr>
      <w:r>
        <w:rPr>
          <w:rStyle w:val="a5"/>
        </w:rPr>
        <w:footnoteRef/>
      </w:r>
      <w:r>
        <w:rPr>
          <w:rtl/>
        </w:rPr>
        <w:t xml:space="preserve"> </w:t>
      </w:r>
      <w:r w:rsidRPr="00947228">
        <w:rPr>
          <w:rFonts w:cs="Arial"/>
          <w:noProof/>
          <w:rtl/>
        </w:rPr>
        <w:t xml:space="preserve">מאמר זה נ"ל מקומו להלן אחר נותנת לך מקצת כחך קודם ויאמר קין. ואהני תרי פירושי דכחה אינה נותנת לך אבל כחך היא נותנת לך (כלומר מה שזרעת). ואידך. מ"ד כל כו'. מקצת כחך ט"ס הוא. וצ"ל כל כחה כו' אבל נותנת מקצת כחה. וע"ז מביא פלוגתא דר"י ור"נ בקרא דזרע רב תוצא ג"כ: </w:t>
      </w:r>
    </w:p>
  </w:footnote>
  <w:footnote w:id="314">
    <w:p w:rsidR="003069C8" w:rsidRDefault="003069C8" w:rsidP="00947228">
      <w:pPr>
        <w:rPr>
          <w:rtl/>
        </w:rPr>
      </w:pPr>
      <w:r>
        <w:rPr>
          <w:rStyle w:val="a5"/>
        </w:rPr>
        <w:footnoteRef/>
      </w:r>
      <w:r>
        <w:rPr>
          <w:rtl/>
        </w:rPr>
        <w:t xml:space="preserve"> </w:t>
      </w:r>
      <w:r w:rsidRPr="00947228">
        <w:rPr>
          <w:rFonts w:cs="Arial"/>
          <w:noProof/>
          <w:rtl/>
        </w:rPr>
        <w:t xml:space="preserve">מוסיף לבאר מלת היום שבמקרא כאלו כתיב הן היום גרשת אותי (וכדאמר יליף לה האי הן מדכתיב הן היום הקריבו (ויקרא י'): </w:t>
      </w:r>
    </w:p>
  </w:footnote>
  <w:footnote w:id="315">
    <w:p w:rsidR="003069C8" w:rsidRDefault="003069C8" w:rsidP="00947228">
      <w:pPr>
        <w:rPr>
          <w:rtl/>
        </w:rPr>
      </w:pPr>
      <w:r>
        <w:rPr>
          <w:rStyle w:val="a5"/>
        </w:rPr>
        <w:footnoteRef/>
      </w:r>
      <w:r>
        <w:rPr>
          <w:rtl/>
        </w:rPr>
        <w:t xml:space="preserve"> </w:t>
      </w:r>
      <w:r w:rsidRPr="00947228">
        <w:rPr>
          <w:rFonts w:cs="Arial"/>
          <w:noProof/>
          <w:rtl/>
        </w:rPr>
        <w:t xml:space="preserve">שמא מפניך אסתר כצ"ל וכתרגום אונקלוס וזה ע"ש: </w:t>
      </w:r>
    </w:p>
  </w:footnote>
  <w:footnote w:id="316">
    <w:p w:rsidR="003069C8" w:rsidRDefault="003069C8" w:rsidP="00947228">
      <w:pPr>
        <w:rPr>
          <w:rtl/>
        </w:rPr>
      </w:pPr>
      <w:r>
        <w:rPr>
          <w:rStyle w:val="a5"/>
        </w:rPr>
        <w:footnoteRef/>
      </w:r>
      <w:r>
        <w:rPr>
          <w:rtl/>
        </w:rPr>
        <w:t xml:space="preserve"> </w:t>
      </w:r>
      <w:r w:rsidRPr="00947228">
        <w:rPr>
          <w:rFonts w:cs="Arial"/>
          <w:noProof/>
          <w:rtl/>
        </w:rPr>
        <w:t xml:space="preserve">כלומר לכם לחיות ובהמות אני אומר כו': </w:t>
      </w:r>
    </w:p>
  </w:footnote>
  <w:footnote w:id="317">
    <w:p w:rsidR="003069C8" w:rsidRDefault="003069C8" w:rsidP="00947228">
      <w:pPr>
        <w:rPr>
          <w:rtl/>
        </w:rPr>
      </w:pPr>
      <w:r>
        <w:rPr>
          <w:rStyle w:val="a5"/>
        </w:rPr>
        <w:footnoteRef/>
      </w:r>
      <w:r>
        <w:rPr>
          <w:rtl/>
        </w:rPr>
        <w:t xml:space="preserve"> </w:t>
      </w:r>
      <w:r w:rsidRPr="00947228">
        <w:rPr>
          <w:rFonts w:cs="Arial"/>
          <w:noProof/>
          <w:rtl/>
        </w:rPr>
        <w:t xml:space="preserve">בבמ"ר פ"ז יליף לה מחזקיה ע"ש: </w:t>
      </w:r>
    </w:p>
  </w:footnote>
  <w:footnote w:id="318">
    <w:p w:rsidR="003069C8" w:rsidRDefault="003069C8" w:rsidP="00947228">
      <w:pPr>
        <w:rPr>
          <w:rtl/>
        </w:rPr>
      </w:pPr>
      <w:r>
        <w:rPr>
          <w:rStyle w:val="a5"/>
        </w:rPr>
        <w:footnoteRef/>
      </w:r>
      <w:r>
        <w:rPr>
          <w:rtl/>
        </w:rPr>
        <w:t xml:space="preserve"> </w:t>
      </w:r>
      <w:r w:rsidRPr="00947228">
        <w:rPr>
          <w:rFonts w:cs="Arial"/>
          <w:noProof/>
          <w:rtl/>
        </w:rPr>
        <w:t xml:space="preserve">עמ"כ ועיין בפי' הרמב"ן על התורה: </w:t>
      </w:r>
    </w:p>
  </w:footnote>
  <w:footnote w:id="319">
    <w:p w:rsidR="003069C8" w:rsidRDefault="003069C8" w:rsidP="00947228">
      <w:pPr>
        <w:rPr>
          <w:rtl/>
        </w:rPr>
      </w:pPr>
      <w:r>
        <w:rPr>
          <w:rStyle w:val="a5"/>
        </w:rPr>
        <w:footnoteRef/>
      </w:r>
      <w:r>
        <w:rPr>
          <w:rtl/>
        </w:rPr>
        <w:t xml:space="preserve"> </w:t>
      </w:r>
      <w:r w:rsidRPr="00947228">
        <w:rPr>
          <w:rFonts w:cs="Arial"/>
          <w:noProof/>
          <w:rtl/>
        </w:rPr>
        <w:t xml:space="preserve">עמ"כ גי' הערוך כמערים. וכ"ה בויק"ר פ' י': </w:t>
      </w:r>
    </w:p>
  </w:footnote>
  <w:footnote w:id="320">
    <w:p w:rsidR="003069C8" w:rsidRDefault="003069C8" w:rsidP="00947228">
      <w:pPr>
        <w:rPr>
          <w:rtl/>
        </w:rPr>
      </w:pPr>
      <w:r>
        <w:rPr>
          <w:rStyle w:val="a5"/>
        </w:rPr>
        <w:footnoteRef/>
      </w:r>
      <w:r>
        <w:rPr>
          <w:rtl/>
        </w:rPr>
        <w:t xml:space="preserve"> </w:t>
      </w:r>
      <w:r w:rsidRPr="00947228">
        <w:rPr>
          <w:rFonts w:cs="Arial"/>
          <w:noProof/>
          <w:rtl/>
        </w:rPr>
        <w:t xml:space="preserve">בשו"ט מז' ק' גרס כד"א ויצא המן ביום ההוא שמח: </w:t>
      </w:r>
    </w:p>
  </w:footnote>
  <w:footnote w:id="321">
    <w:p w:rsidR="003069C8" w:rsidRDefault="003069C8" w:rsidP="00947228">
      <w:pPr>
        <w:rPr>
          <w:rtl/>
        </w:rPr>
      </w:pPr>
      <w:r>
        <w:rPr>
          <w:rStyle w:val="a5"/>
        </w:rPr>
        <w:footnoteRef/>
      </w:r>
      <w:r>
        <w:rPr>
          <w:rtl/>
        </w:rPr>
        <w:t xml:space="preserve"> </w:t>
      </w:r>
      <w:r w:rsidRPr="00947228">
        <w:rPr>
          <w:rFonts w:cs="Arial"/>
          <w:noProof/>
          <w:rtl/>
        </w:rPr>
        <w:t xml:space="preserve">דרש ליה על דור המבול שנעשו פתאום בתיהם קבריהם וז"ש שאינן לא חיין ולא רדונין ועיין מ"כ: </w:t>
      </w:r>
    </w:p>
  </w:footnote>
  <w:footnote w:id="322">
    <w:p w:rsidR="003069C8" w:rsidRDefault="003069C8" w:rsidP="00947228">
      <w:pPr>
        <w:rPr>
          <w:rtl/>
        </w:rPr>
      </w:pPr>
      <w:r>
        <w:rPr>
          <w:rStyle w:val="a5"/>
        </w:rPr>
        <w:footnoteRef/>
      </w:r>
      <w:r>
        <w:rPr>
          <w:rtl/>
        </w:rPr>
        <w:t xml:space="preserve"> </w:t>
      </w:r>
      <w:r w:rsidRPr="00947228">
        <w:rPr>
          <w:rFonts w:cs="Arial"/>
          <w:noProof/>
          <w:rtl/>
        </w:rPr>
        <w:t xml:space="preserve">במטמוניות כו' בפרהסיא כו'. דרש יושב אהל ומקנה שבתחלה היו יושבים עם עבודת הכוכבים באהל במטמוניות ואחר כך חזרו להיות ומקנה בלא אהל בפרהסיא ועיין ילקוט סדר פרשת בראשית ז"ה אנוש כו' בשם מדרש: </w:t>
      </w:r>
    </w:p>
  </w:footnote>
  <w:footnote w:id="323">
    <w:p w:rsidR="003069C8" w:rsidRDefault="003069C8" w:rsidP="00947228">
      <w:pPr>
        <w:rPr>
          <w:rtl/>
        </w:rPr>
      </w:pPr>
      <w:r>
        <w:rPr>
          <w:rStyle w:val="a5"/>
        </w:rPr>
        <w:footnoteRef/>
      </w:r>
      <w:r>
        <w:rPr>
          <w:rtl/>
        </w:rPr>
        <w:t xml:space="preserve"> </w:t>
      </w:r>
      <w:r w:rsidRPr="00947228">
        <w:rPr>
          <w:rFonts w:cs="Arial"/>
          <w:noProof/>
          <w:rtl/>
        </w:rPr>
        <w:t xml:space="preserve">ט"ס הוא כי אדריכל הוא אומן הבונה. ובערוך גרס ערבלין והוא כלי זמר: </w:t>
      </w:r>
    </w:p>
  </w:footnote>
  <w:footnote w:id="324">
    <w:p w:rsidR="003069C8" w:rsidRDefault="003069C8" w:rsidP="00947228">
      <w:pPr>
        <w:rPr>
          <w:rtl/>
        </w:rPr>
      </w:pPr>
      <w:r>
        <w:rPr>
          <w:rStyle w:val="a5"/>
        </w:rPr>
        <w:footnoteRef/>
      </w:r>
      <w:r>
        <w:rPr>
          <w:rtl/>
        </w:rPr>
        <w:t xml:space="preserve"> </w:t>
      </w:r>
      <w:r w:rsidRPr="00947228">
        <w:rPr>
          <w:rFonts w:cs="Arial"/>
          <w:noProof/>
          <w:rtl/>
        </w:rPr>
        <w:t xml:space="preserve">עיין מ"כ וכפירושו הב' מבואר בפסיקתא דפ' החדש ע"ש: </w:t>
      </w:r>
    </w:p>
  </w:footnote>
  <w:footnote w:id="325">
    <w:p w:rsidR="003069C8" w:rsidRDefault="003069C8" w:rsidP="00947228">
      <w:pPr>
        <w:rPr>
          <w:rtl/>
        </w:rPr>
      </w:pPr>
      <w:r>
        <w:rPr>
          <w:rStyle w:val="a5"/>
        </w:rPr>
        <w:footnoteRef/>
      </w:r>
      <w:r>
        <w:rPr>
          <w:rtl/>
        </w:rPr>
        <w:t xml:space="preserve"> </w:t>
      </w:r>
      <w:r w:rsidRPr="00947228">
        <w:rPr>
          <w:rFonts w:cs="Arial"/>
          <w:noProof/>
          <w:rtl/>
        </w:rPr>
        <w:t xml:space="preserve">עיין מ"כ וע"ל פנ"א וברות רבה פ"ז. (ושם ג"כ קראו בלשון זרע אחר אף על גב דלא כתיב שם אחר. רק ר"ל אותו הזרע הידוע) ואפשר לשון זה נסמך ללשון המקרא ריוח והצלה יעמוד ליהודים ממקום אחר ודריש ליה על משיח: </w:t>
      </w:r>
    </w:p>
  </w:footnote>
  <w:footnote w:id="326">
    <w:p w:rsidR="003069C8" w:rsidRDefault="003069C8" w:rsidP="00947228">
      <w:pPr>
        <w:rPr>
          <w:rtl/>
        </w:rPr>
      </w:pPr>
      <w:r>
        <w:rPr>
          <w:rStyle w:val="a5"/>
        </w:rPr>
        <w:footnoteRef/>
      </w:r>
      <w:r>
        <w:rPr>
          <w:rtl/>
        </w:rPr>
        <w:t xml:space="preserve"> </w:t>
      </w:r>
      <w:r w:rsidRPr="00947228">
        <w:rPr>
          <w:rFonts w:cs="Arial"/>
          <w:noProof/>
          <w:rtl/>
        </w:rPr>
        <w:t xml:space="preserve">עמ"כ וכמדומה שצ"ל קטורין עיין ערוך ערך קטר השלישי שפי' ציור ודמות אדם. ור"ל כאן שאינו אלא דמות אדם ולא אדם ממש ובערך ערך גנתר הגי' מכא"ו קינן קנתרנין וכ"ה בלשון הרמב"ן ופי' נ"ל קנאה וקנטור שהיו מקנין לה' בעבודת כוכבים שלהן ועיין בערוך ערך קונטורין: </w:t>
      </w:r>
    </w:p>
  </w:footnote>
  <w:footnote w:id="327">
    <w:p w:rsidR="003069C8" w:rsidRDefault="003069C8" w:rsidP="00947228">
      <w:pPr>
        <w:rPr>
          <w:rtl/>
        </w:rPr>
      </w:pPr>
      <w:r>
        <w:rPr>
          <w:rStyle w:val="a5"/>
        </w:rPr>
        <w:footnoteRef/>
      </w:r>
      <w:r>
        <w:rPr>
          <w:rtl/>
        </w:rPr>
        <w:t xml:space="preserve"> </w:t>
      </w:r>
      <w:r w:rsidRPr="00947228">
        <w:rPr>
          <w:rFonts w:cs="Arial"/>
          <w:noProof/>
          <w:rtl/>
        </w:rPr>
        <w:t xml:space="preserve">כד"א הקורא למי הים וגו' ה' שמו. ואפשר ר"ל שם אלהים הוא אל הים וז"ש שקרא לשמו למי הים ועיין מכילתא יתרו בפ' החדש השלישי פ"ו וספרי עקב: </w:t>
      </w:r>
    </w:p>
  </w:footnote>
  <w:footnote w:id="328">
    <w:p w:rsidR="003069C8" w:rsidRDefault="003069C8" w:rsidP="00947228">
      <w:pPr>
        <w:rPr>
          <w:rtl/>
        </w:rPr>
      </w:pPr>
      <w:r>
        <w:rPr>
          <w:rStyle w:val="a5"/>
        </w:rPr>
        <w:footnoteRef/>
      </w:r>
      <w:r>
        <w:rPr>
          <w:rtl/>
        </w:rPr>
        <w:t xml:space="preserve"> </w:t>
      </w:r>
      <w:r w:rsidRPr="00947228">
        <w:rPr>
          <w:rFonts w:cs="Arial"/>
          <w:noProof/>
          <w:rtl/>
        </w:rPr>
        <w:t xml:space="preserve">כפי ברבריא כו' עד קלבריא כו'. זהו הים שבמערב א"י הנקרא בתורה הים הגדול (ובלשוננו הים התיכון) וכל מקומות שהוזכרו כאן על הים הזה והנה ראיתי שכתבו חכמי הטבע דבר נפלא. שבמרום שים זה מתאחד עם ים אוקיינוס (שהוא במיצר גיבראלטער ששם כפי ברבריא שכמדומה שהן נקראים היום בשם עמודי אורקולס) ניכר חריפותא דמיא שהמים הולכין מאוקיינוס לתוך ים זה משך כמה מילין. ולדעתי הוא כמ"ש בילקוט אשתר סוף רמז תתרנ"ה זכר עשה לנפלאותיו למבול כו' לסדום כו' ולכן הניח הקב"ה זכר זה לעולם שיבינו באי עולם שים זה נעשה ממה שעלה אוקיינוס והציף שלישו של עולם וכ"כ בגט פשוט סי' קכ"ח סק"א שכן ידוע להם ע"ש: </w:t>
      </w:r>
    </w:p>
  </w:footnote>
  <w:footnote w:id="329">
    <w:p w:rsidR="003069C8" w:rsidRDefault="003069C8" w:rsidP="00947228">
      <w:pPr>
        <w:rPr>
          <w:rtl/>
        </w:rPr>
      </w:pPr>
      <w:r>
        <w:rPr>
          <w:rStyle w:val="a5"/>
        </w:rPr>
        <w:footnoteRef/>
      </w:r>
      <w:r>
        <w:rPr>
          <w:rtl/>
        </w:rPr>
        <w:t xml:space="preserve"> </w:t>
      </w:r>
      <w:r w:rsidRPr="00947228">
        <w:rPr>
          <w:rFonts w:cs="Arial"/>
          <w:noProof/>
          <w:rtl/>
        </w:rPr>
        <w:t xml:space="preserve">מפרש בשוח"ט מז' י"ד שהיו אומרים אין הקב"ה יודע מחשבות בני אדם: </w:t>
      </w:r>
    </w:p>
  </w:footnote>
  <w:footnote w:id="330">
    <w:p w:rsidR="003069C8" w:rsidRDefault="003069C8" w:rsidP="00947228">
      <w:pPr>
        <w:rPr>
          <w:rtl/>
        </w:rPr>
      </w:pPr>
      <w:r>
        <w:rPr>
          <w:rStyle w:val="a5"/>
        </w:rPr>
        <w:footnoteRef/>
      </w:r>
      <w:r>
        <w:rPr>
          <w:rtl/>
        </w:rPr>
        <w:t xml:space="preserve"> </w:t>
      </w:r>
      <w:r w:rsidRPr="00947228">
        <w:rPr>
          <w:rFonts w:cs="Arial"/>
          <w:noProof/>
          <w:rtl/>
        </w:rPr>
        <w:t xml:space="preserve">אפשר רמז למ"ש הרמב"ן בשם הגאונים שבפסוק זה רמוז שירטוטי חכמת הפרצוף שעל ידיהן יש להכיר פנימיות הלב ועניני האדם. ומזה יובן מאליו שהקב"ה יוצר האדם אשר שם בטבעו שיוודעו מחשבותיו ע"י ציורי השירטוטין והוא יביט ויבין כל יצר מחשבות ולא ידמו עוד צורה ליוצרה: </w:t>
      </w:r>
    </w:p>
  </w:footnote>
  <w:footnote w:id="331">
    <w:p w:rsidR="003069C8" w:rsidRDefault="003069C8" w:rsidP="00947228">
      <w:pPr>
        <w:rPr>
          <w:rtl/>
        </w:rPr>
      </w:pPr>
      <w:r>
        <w:rPr>
          <w:rStyle w:val="a5"/>
        </w:rPr>
        <w:footnoteRef/>
      </w:r>
      <w:r>
        <w:rPr>
          <w:rtl/>
        </w:rPr>
        <w:t xml:space="preserve"> </w:t>
      </w:r>
      <w:r w:rsidRPr="00947228">
        <w:rPr>
          <w:rFonts w:cs="Arial"/>
          <w:noProof/>
          <w:rtl/>
        </w:rPr>
        <w:t xml:space="preserve">בפסיקתא דגלמי ראו עיניך מסיים בה. א"ל גולם מה ראו עיניך. ועל ספרך יכתבון זה ספרו של אדה"ר. ובילקוט ל"ג ליה כלל: </w:t>
      </w:r>
    </w:p>
  </w:footnote>
  <w:footnote w:id="332">
    <w:p w:rsidR="003069C8" w:rsidRDefault="003069C8" w:rsidP="00947228">
      <w:pPr>
        <w:rPr>
          <w:rtl/>
        </w:rPr>
      </w:pPr>
      <w:r>
        <w:rPr>
          <w:rStyle w:val="a5"/>
        </w:rPr>
        <w:footnoteRef/>
      </w:r>
      <w:r>
        <w:rPr>
          <w:rtl/>
        </w:rPr>
        <w:t xml:space="preserve"> </w:t>
      </w:r>
      <w:r w:rsidRPr="00947228">
        <w:rPr>
          <w:rFonts w:cs="Arial"/>
          <w:noProof/>
          <w:rtl/>
        </w:rPr>
        <w:t xml:space="preserve">פי' מל' נתרשנו ידיו. ובירושלמי פ' הרואה ובקה"ר פ"א פ"ו הגירסא משברו בהרים ומכשלו בגבעות (אבל בויק"ר פ' ט"ו הגי' כדהכא): </w:t>
      </w:r>
    </w:p>
  </w:footnote>
  <w:footnote w:id="333">
    <w:p w:rsidR="003069C8" w:rsidRDefault="003069C8" w:rsidP="00947228">
      <w:pPr>
        <w:rPr>
          <w:rtl/>
        </w:rPr>
      </w:pPr>
      <w:r>
        <w:rPr>
          <w:rStyle w:val="a5"/>
        </w:rPr>
        <w:footnoteRef/>
      </w:r>
      <w:r>
        <w:rPr>
          <w:rtl/>
        </w:rPr>
        <w:t xml:space="preserve"> </w:t>
      </w:r>
      <w:r w:rsidRPr="00947228">
        <w:rPr>
          <w:rFonts w:cs="Arial"/>
          <w:noProof/>
          <w:rtl/>
        </w:rPr>
        <w:t xml:space="preserve">מ"ט בשביל נשמות אני עשיתי. כלומר שלא תזיק לבריותי. כן מסיים בירושלמי וקה"ר שם: </w:t>
      </w:r>
    </w:p>
  </w:footnote>
  <w:footnote w:id="334">
    <w:p w:rsidR="003069C8" w:rsidRDefault="003069C8" w:rsidP="00947228">
      <w:pPr>
        <w:rPr>
          <w:rtl/>
        </w:rPr>
      </w:pPr>
      <w:r>
        <w:rPr>
          <w:rStyle w:val="a5"/>
        </w:rPr>
        <w:footnoteRef/>
      </w:r>
      <w:r>
        <w:rPr>
          <w:rtl/>
        </w:rPr>
        <w:t xml:space="preserve"> </w:t>
      </w:r>
      <w:r w:rsidRPr="00947228">
        <w:rPr>
          <w:rFonts w:cs="Arial"/>
          <w:noProof/>
          <w:rtl/>
        </w:rPr>
        <w:t xml:space="preserve">שיצא להחריב העולם כולו: </w:t>
      </w:r>
    </w:p>
  </w:footnote>
  <w:footnote w:id="335">
    <w:p w:rsidR="003069C8" w:rsidRDefault="003069C8" w:rsidP="00947228">
      <w:pPr>
        <w:rPr>
          <w:rtl/>
        </w:rPr>
      </w:pPr>
      <w:r>
        <w:rPr>
          <w:rStyle w:val="a5"/>
        </w:rPr>
        <w:footnoteRef/>
      </w:r>
      <w:r>
        <w:rPr>
          <w:rtl/>
        </w:rPr>
        <w:t xml:space="preserve"> </w:t>
      </w:r>
      <w:r w:rsidRPr="00947228">
        <w:rPr>
          <w:rFonts w:cs="Arial"/>
          <w:noProof/>
          <w:rtl/>
        </w:rPr>
        <w:t xml:space="preserve">וב"פ כו' וד"פ כו' לקמן ר"פ כי תשא איתא כמ"ד ד"פ אבל בתנחומא יתרו איתא ב' וג"פ. ונ"מ לדינא דהתם אמרינן וכן לקורא בתורה ועיין באו"ח סי' קל"ט: </w:t>
      </w:r>
    </w:p>
  </w:footnote>
  <w:footnote w:id="336">
    <w:p w:rsidR="003069C8" w:rsidRDefault="003069C8" w:rsidP="00947228">
      <w:pPr>
        <w:rPr>
          <w:rtl/>
        </w:rPr>
      </w:pPr>
      <w:r>
        <w:rPr>
          <w:rStyle w:val="a5"/>
        </w:rPr>
        <w:footnoteRef/>
      </w:r>
      <w:r>
        <w:rPr>
          <w:rtl/>
        </w:rPr>
        <w:t xml:space="preserve"> </w:t>
      </w:r>
      <w:r w:rsidRPr="00947228">
        <w:rPr>
          <w:rFonts w:cs="Arial"/>
          <w:noProof/>
          <w:rtl/>
        </w:rPr>
        <w:t xml:space="preserve">ז"ל הראב"ן בספרו סי' ל"ז. פי' ב"ע סובר זה ספר (כלומר זה כל התורה) תולדות אדם שכל אדם יאהוב חבירו כאלו הוא תולדה שלו כלומר כבניו. ור"ע סובר כל אדם יאהב חבירו כגופו. ובהא פליגי ב"ע סובר אדם אוהב בנו יותר מגופו לכן סובר שזה ספר כלל הגדול ור"ע סובר אדם אוהב עצמו יותר לכן אומר ואהבת לרעך כמוך כלל הגדול עכ"ל: </w:t>
      </w:r>
    </w:p>
  </w:footnote>
  <w:footnote w:id="337">
    <w:p w:rsidR="003069C8" w:rsidRDefault="003069C8" w:rsidP="00947228">
      <w:pPr>
        <w:rPr>
          <w:rtl/>
        </w:rPr>
      </w:pPr>
      <w:r>
        <w:rPr>
          <w:rStyle w:val="a5"/>
        </w:rPr>
        <w:footnoteRef/>
      </w:r>
      <w:r>
        <w:rPr>
          <w:rtl/>
        </w:rPr>
        <w:t xml:space="preserve"> </w:t>
      </w:r>
      <w:r w:rsidRPr="00947228">
        <w:rPr>
          <w:rFonts w:cs="Arial"/>
          <w:noProof/>
          <w:rtl/>
        </w:rPr>
        <w:t xml:space="preserve">באדר"נ ס"פ ט"ז דרש לה מדכתיב אני ה' אחר ואהבת לרעך: </w:t>
      </w:r>
    </w:p>
  </w:footnote>
  <w:footnote w:id="338">
    <w:p w:rsidR="003069C8" w:rsidRDefault="003069C8" w:rsidP="00947228">
      <w:pPr>
        <w:rPr>
          <w:rtl/>
        </w:rPr>
      </w:pPr>
      <w:r>
        <w:rPr>
          <w:rStyle w:val="a5"/>
        </w:rPr>
        <w:footnoteRef/>
      </w:r>
      <w:r>
        <w:rPr>
          <w:rtl/>
        </w:rPr>
        <w:t xml:space="preserve"> </w:t>
      </w:r>
      <w:r w:rsidRPr="00947228">
        <w:rPr>
          <w:rFonts w:cs="Arial"/>
          <w:noProof/>
          <w:rtl/>
        </w:rPr>
        <w:t xml:space="preserve">של רשעים. נראה דצ"ל ולא בתוך טימוסן של רשעים. ודרש ואיננו בין הרשעים כי לקח אותו וכדרש ר' אייבו דלהלן. או קרוב יותר שצ"ל להיפך אינו נכתב כו' של רשעים אלא בתוך טימוסן של צדיקים. והיינו אע"פ שחנף היה כדלקמן עכ"ז נכתב בשל צדיקים כי לקח: </w:t>
      </w:r>
    </w:p>
  </w:footnote>
  <w:footnote w:id="339">
    <w:p w:rsidR="003069C8" w:rsidRDefault="003069C8" w:rsidP="00947228">
      <w:pPr>
        <w:rPr>
          <w:rtl/>
        </w:rPr>
      </w:pPr>
      <w:r>
        <w:rPr>
          <w:rStyle w:val="a5"/>
        </w:rPr>
        <w:footnoteRef/>
      </w:r>
      <w:r>
        <w:rPr>
          <w:rtl/>
        </w:rPr>
        <w:t xml:space="preserve"> </w:t>
      </w:r>
      <w:r w:rsidRPr="00947228">
        <w:rPr>
          <w:rFonts w:cs="Arial"/>
          <w:noProof/>
          <w:rtl/>
        </w:rPr>
        <w:t xml:space="preserve">ובאותו שעה היה צדיק ונידון לפי מעשיו שבאותה השעה כמ"ש בפרק קמא דר"ה: </w:t>
      </w:r>
    </w:p>
  </w:footnote>
  <w:footnote w:id="340">
    <w:p w:rsidR="003069C8" w:rsidRDefault="003069C8" w:rsidP="00947228">
      <w:pPr>
        <w:rPr>
          <w:rtl/>
        </w:rPr>
      </w:pPr>
      <w:r>
        <w:rPr>
          <w:rStyle w:val="a5"/>
        </w:rPr>
        <w:footnoteRef/>
      </w:r>
      <w:r>
        <w:rPr>
          <w:rtl/>
        </w:rPr>
        <w:t xml:space="preserve"> </w:t>
      </w:r>
      <w:r w:rsidRPr="00947228">
        <w:rPr>
          <w:rFonts w:cs="Arial"/>
          <w:noProof/>
          <w:rtl/>
        </w:rPr>
        <w:t xml:space="preserve">שמעתי פירושו מלשון הדחה. כמו חלליה בי טבחי: </w:t>
      </w:r>
    </w:p>
  </w:footnote>
  <w:footnote w:id="341">
    <w:p w:rsidR="003069C8" w:rsidRDefault="003069C8" w:rsidP="00947228">
      <w:pPr>
        <w:rPr>
          <w:rtl/>
        </w:rPr>
      </w:pPr>
      <w:r>
        <w:rPr>
          <w:rStyle w:val="a5"/>
        </w:rPr>
        <w:footnoteRef/>
      </w:r>
      <w:r>
        <w:rPr>
          <w:rtl/>
        </w:rPr>
        <w:t xml:space="preserve"> </w:t>
      </w:r>
      <w:r w:rsidRPr="00947228">
        <w:rPr>
          <w:rFonts w:cs="Arial"/>
          <w:noProof/>
          <w:rtl/>
        </w:rPr>
        <w:t xml:space="preserve">אולי שלזה נקרא נח ע"ש שנחו המזלות משמושן ואגב הא דר"י מסיים נמי עלה דר"א ור"נ. </w:t>
      </w:r>
    </w:p>
  </w:footnote>
  <w:footnote w:id="342">
    <w:p w:rsidR="003069C8" w:rsidRDefault="003069C8" w:rsidP="00947228">
      <w:pPr>
        <w:rPr>
          <w:rtl/>
        </w:rPr>
      </w:pPr>
      <w:r>
        <w:rPr>
          <w:rStyle w:val="a5"/>
        </w:rPr>
        <w:footnoteRef/>
      </w:r>
      <w:r>
        <w:rPr>
          <w:rtl/>
        </w:rPr>
        <w:t xml:space="preserve"> </w:t>
      </w:r>
      <w:r w:rsidRPr="00947228">
        <w:rPr>
          <w:rFonts w:cs="Arial"/>
          <w:noProof/>
          <w:rtl/>
        </w:rPr>
        <w:t xml:space="preserve">כצ"ל וכ"ה הגירסא לקמן פס"ד ובמד"ש פכ"ח ולפ"ז הא דמסיים ואחד לע"ל אינו ממנין העשרה דקחשיב שכבר באו לעולם. אבל זה שלע"ל עדיין לא בא. ודלא כגירסת המ"כ: </w:t>
      </w:r>
    </w:p>
  </w:footnote>
  <w:footnote w:id="343">
    <w:p w:rsidR="003069C8" w:rsidRDefault="003069C8" w:rsidP="00947228">
      <w:pPr>
        <w:rPr>
          <w:rtl/>
        </w:rPr>
      </w:pPr>
      <w:r>
        <w:rPr>
          <w:rStyle w:val="a5"/>
        </w:rPr>
        <w:footnoteRef/>
      </w:r>
      <w:r>
        <w:rPr>
          <w:rtl/>
        </w:rPr>
        <w:t xml:space="preserve"> </w:t>
      </w:r>
      <w:r w:rsidRPr="00947228">
        <w:rPr>
          <w:rFonts w:cs="Arial"/>
          <w:noProof/>
          <w:rtl/>
        </w:rPr>
        <w:t xml:space="preserve">צא וחשוב שהיה בן צ"ד {*) טעות הוא כי פ"ד היה לנח במיתת אנוש (רש"ש)} אלא שר"ל שקודם המבול שלא היו מענישין עד ק' שנה הי' קטן לענין עונשין: </w:t>
      </w:r>
    </w:p>
  </w:footnote>
  <w:footnote w:id="344">
    <w:p w:rsidR="003069C8" w:rsidRDefault="003069C8" w:rsidP="00947228">
      <w:pPr>
        <w:rPr>
          <w:rtl/>
        </w:rPr>
      </w:pPr>
      <w:r>
        <w:rPr>
          <w:rStyle w:val="a5"/>
        </w:rPr>
        <w:footnoteRef/>
      </w:r>
      <w:r>
        <w:rPr>
          <w:rtl/>
        </w:rPr>
        <w:t xml:space="preserve"> </w:t>
      </w:r>
      <w:r w:rsidRPr="00947228">
        <w:rPr>
          <w:rFonts w:cs="Arial"/>
          <w:noProof/>
          <w:rtl/>
        </w:rPr>
        <w:t xml:space="preserve">דור הפלגה שהיו כולם ליצנים כן מסיים בשו"ט שם: </w:t>
      </w:r>
    </w:p>
  </w:footnote>
  <w:footnote w:id="345">
    <w:p w:rsidR="003069C8" w:rsidRDefault="003069C8" w:rsidP="00947228">
      <w:pPr>
        <w:rPr>
          <w:rtl/>
        </w:rPr>
      </w:pPr>
      <w:r>
        <w:rPr>
          <w:rStyle w:val="a5"/>
        </w:rPr>
        <w:footnoteRef/>
      </w:r>
      <w:r>
        <w:rPr>
          <w:rtl/>
        </w:rPr>
        <w:t xml:space="preserve"> </w:t>
      </w:r>
      <w:r w:rsidRPr="00947228">
        <w:rPr>
          <w:rFonts w:cs="Arial"/>
          <w:noProof/>
          <w:rtl/>
        </w:rPr>
        <w:t xml:space="preserve">שנבנית ע"פ צווי ה'. לכן נקראת בית ה' (רמז לדבר תיבה אותיות בית ה') ועיין בזוהר שהתיבה היתה דוגמת ארון ה': </w:t>
      </w:r>
    </w:p>
  </w:footnote>
  <w:footnote w:id="346">
    <w:p w:rsidR="003069C8" w:rsidRDefault="003069C8" w:rsidP="00947228">
      <w:pPr>
        <w:rPr>
          <w:rtl/>
        </w:rPr>
      </w:pPr>
      <w:r>
        <w:rPr>
          <w:rStyle w:val="a5"/>
        </w:rPr>
        <w:footnoteRef/>
      </w:r>
      <w:r>
        <w:rPr>
          <w:rtl/>
        </w:rPr>
        <w:t xml:space="preserve"> </w:t>
      </w:r>
      <w:r w:rsidRPr="00947228">
        <w:rPr>
          <w:rFonts w:cs="Arial"/>
          <w:noProof/>
          <w:rtl/>
        </w:rPr>
        <w:t xml:space="preserve">בשיבה זה נח. דשנים ורעננים יהיו אלו בניו ויולד נח וכצ"נ: </w:t>
      </w:r>
    </w:p>
  </w:footnote>
  <w:footnote w:id="347">
    <w:p w:rsidR="003069C8" w:rsidRDefault="003069C8" w:rsidP="00947228">
      <w:pPr>
        <w:rPr>
          <w:rtl/>
        </w:rPr>
      </w:pPr>
      <w:r>
        <w:rPr>
          <w:rStyle w:val="a5"/>
        </w:rPr>
        <w:footnoteRef/>
      </w:r>
      <w:r>
        <w:rPr>
          <w:rtl/>
        </w:rPr>
        <w:t xml:space="preserve"> </w:t>
      </w:r>
      <w:r w:rsidRPr="00947228">
        <w:rPr>
          <w:rFonts w:cs="Arial"/>
          <w:noProof/>
          <w:rtl/>
        </w:rPr>
        <w:t xml:space="preserve">כ"ה בשוח"ט שם וכצ"ל: </w:t>
      </w:r>
    </w:p>
  </w:footnote>
  <w:footnote w:id="348">
    <w:p w:rsidR="003069C8" w:rsidRDefault="003069C8" w:rsidP="00947228">
      <w:pPr>
        <w:rPr>
          <w:rtl/>
        </w:rPr>
      </w:pPr>
      <w:r>
        <w:rPr>
          <w:rStyle w:val="a5"/>
        </w:rPr>
        <w:footnoteRef/>
      </w:r>
      <w:r>
        <w:rPr>
          <w:rtl/>
        </w:rPr>
        <w:t xml:space="preserve"> </w:t>
      </w:r>
      <w:r w:rsidRPr="00947228">
        <w:rPr>
          <w:rFonts w:cs="Arial"/>
          <w:noProof/>
          <w:rtl/>
        </w:rPr>
        <w:t xml:space="preserve">כצ"ל וכ"ה ספ"ק דב"ב: </w:t>
      </w:r>
    </w:p>
  </w:footnote>
  <w:footnote w:id="349">
    <w:p w:rsidR="003069C8" w:rsidRDefault="003069C8" w:rsidP="00947228">
      <w:pPr>
        <w:rPr>
          <w:rtl/>
        </w:rPr>
      </w:pPr>
      <w:r>
        <w:rPr>
          <w:rStyle w:val="a5"/>
        </w:rPr>
        <w:footnoteRef/>
      </w:r>
      <w:r>
        <w:rPr>
          <w:rtl/>
        </w:rPr>
        <w:t xml:space="preserve"> </w:t>
      </w:r>
      <w:r w:rsidRPr="00947228">
        <w:rPr>
          <w:rFonts w:cs="Arial"/>
          <w:noProof/>
          <w:rtl/>
        </w:rPr>
        <w:t xml:space="preserve">אלו נשי אנשים מכל אשר בחרו אלו זכר ובהמה כ"ה בילקוט וכצ"ל. </w:t>
      </w:r>
    </w:p>
  </w:footnote>
  <w:footnote w:id="350">
    <w:p w:rsidR="003069C8" w:rsidRDefault="003069C8" w:rsidP="00947228">
      <w:pPr>
        <w:rPr>
          <w:rtl/>
        </w:rPr>
      </w:pPr>
      <w:r>
        <w:rPr>
          <w:rStyle w:val="a5"/>
        </w:rPr>
        <w:footnoteRef/>
      </w:r>
      <w:r>
        <w:rPr>
          <w:rtl/>
        </w:rPr>
        <w:t xml:space="preserve"> </w:t>
      </w:r>
      <w:r w:rsidRPr="00947228">
        <w:rPr>
          <w:rFonts w:cs="Arial"/>
          <w:noProof/>
          <w:rtl/>
        </w:rPr>
        <w:t xml:space="preserve">עמ"כ שפי' כדי שיהיה פנים של היתר כו'. אבל בחולין (צ"ב ע"ב) פרש"י שהוא לגנאי. וכ"מ הלשון כאן ועיין יד"מ ובויק"ר פכ"ג: </w:t>
      </w:r>
    </w:p>
  </w:footnote>
  <w:footnote w:id="351">
    <w:p w:rsidR="003069C8" w:rsidRDefault="003069C8" w:rsidP="00947228">
      <w:pPr>
        <w:rPr>
          <w:rtl/>
        </w:rPr>
      </w:pPr>
      <w:r>
        <w:rPr>
          <w:rStyle w:val="a5"/>
        </w:rPr>
        <w:footnoteRef/>
      </w:r>
      <w:r>
        <w:rPr>
          <w:rtl/>
        </w:rPr>
        <w:t xml:space="preserve"> </w:t>
      </w:r>
      <w:r w:rsidRPr="00947228">
        <w:rPr>
          <w:rFonts w:cs="Arial"/>
          <w:noProof/>
          <w:rtl/>
        </w:rPr>
        <w:t xml:space="preserve">ירושלמי סוטה פ"א ה"ה. ואף שכאן בדור המבול לא היו טובים כלל חוץ מנח ובניו. אפשר לקטנים קרי טובים ובשוח"ט מז' א' איתא שקטנים מתו בעון אבותם: </w:t>
      </w:r>
    </w:p>
  </w:footnote>
  <w:footnote w:id="352">
    <w:p w:rsidR="003069C8" w:rsidRDefault="003069C8" w:rsidP="00947228">
      <w:pPr>
        <w:rPr>
          <w:rtl/>
        </w:rPr>
      </w:pPr>
      <w:r>
        <w:rPr>
          <w:rStyle w:val="a5"/>
        </w:rPr>
        <w:footnoteRef/>
      </w:r>
      <w:r>
        <w:rPr>
          <w:rtl/>
        </w:rPr>
        <w:t xml:space="preserve"> </w:t>
      </w:r>
      <w:r w:rsidRPr="00947228">
        <w:rPr>
          <w:rFonts w:cs="Arial"/>
          <w:noProof/>
          <w:rtl/>
        </w:rPr>
        <w:t xml:space="preserve">כצ"ל כמ"ש ביד"מ וכ"ה בילקוט: </w:t>
      </w:r>
    </w:p>
  </w:footnote>
  <w:footnote w:id="353">
    <w:p w:rsidR="003069C8" w:rsidRDefault="003069C8" w:rsidP="00947228">
      <w:pPr>
        <w:rPr>
          <w:rtl/>
        </w:rPr>
      </w:pPr>
      <w:r>
        <w:rPr>
          <w:rStyle w:val="a5"/>
        </w:rPr>
        <w:footnoteRef/>
      </w:r>
      <w:r>
        <w:rPr>
          <w:rtl/>
        </w:rPr>
        <w:t xml:space="preserve"> </w:t>
      </w:r>
      <w:r w:rsidRPr="00947228">
        <w:rPr>
          <w:rFonts w:cs="Arial"/>
          <w:noProof/>
          <w:rtl/>
        </w:rPr>
        <w:t xml:space="preserve">אפשר צ"ל לסגי לשיצי. דמפרש לא אוסיף השני לשון אסיפה וכלייה שתרגומו ושיצי כדכתיב להכות כל חי: </w:t>
      </w:r>
    </w:p>
  </w:footnote>
  <w:footnote w:id="354">
    <w:p w:rsidR="003069C8" w:rsidRDefault="003069C8" w:rsidP="00947228">
      <w:pPr>
        <w:rPr>
          <w:rtl/>
        </w:rPr>
      </w:pPr>
      <w:r>
        <w:rPr>
          <w:rStyle w:val="a5"/>
        </w:rPr>
        <w:footnoteRef/>
      </w:r>
      <w:r>
        <w:rPr>
          <w:rtl/>
        </w:rPr>
        <w:t xml:space="preserve"> </w:t>
      </w:r>
      <w:r w:rsidRPr="00947228">
        <w:rPr>
          <w:rFonts w:cs="Arial"/>
          <w:noProof/>
          <w:rtl/>
        </w:rPr>
        <w:t xml:space="preserve">בילקוט הגי' גם כאן לא בקשו (וכן הגיה המ"כ): </w:t>
      </w:r>
    </w:p>
  </w:footnote>
  <w:footnote w:id="355">
    <w:p w:rsidR="003069C8" w:rsidRDefault="003069C8" w:rsidP="00947228">
      <w:pPr>
        <w:rPr>
          <w:rtl/>
        </w:rPr>
      </w:pPr>
      <w:r>
        <w:rPr>
          <w:rStyle w:val="a5"/>
        </w:rPr>
        <w:footnoteRef/>
      </w:r>
      <w:r>
        <w:rPr>
          <w:rtl/>
        </w:rPr>
        <w:t xml:space="preserve"> </w:t>
      </w:r>
      <w:r w:rsidRPr="00947228">
        <w:rPr>
          <w:rFonts w:cs="Arial"/>
          <w:noProof/>
          <w:rtl/>
        </w:rPr>
        <w:t xml:space="preserve">עי' ס' חסידים סי' תשצ"ט. וכ"ה בתדא"ר פכ"ד ע"ש וע' בקה"ר פ"ח פ"ח: </w:t>
      </w:r>
    </w:p>
  </w:footnote>
  <w:footnote w:id="356">
    <w:p w:rsidR="003069C8" w:rsidRDefault="003069C8" w:rsidP="00947228">
      <w:pPr>
        <w:rPr>
          <w:rtl/>
        </w:rPr>
      </w:pPr>
      <w:r>
        <w:rPr>
          <w:rStyle w:val="a5"/>
        </w:rPr>
        <w:footnoteRef/>
      </w:r>
      <w:r>
        <w:rPr>
          <w:rtl/>
        </w:rPr>
        <w:t xml:space="preserve"> </w:t>
      </w:r>
      <w:r w:rsidRPr="00947228">
        <w:rPr>
          <w:rFonts w:cs="Arial"/>
          <w:noProof/>
          <w:rtl/>
        </w:rPr>
        <w:t xml:space="preserve">שיהיה נדון אפילו שבט נוגש. כן נדון סנחריב שהיה שבט נוגש בעוה"ז והחתות אותו: </w:t>
      </w:r>
    </w:p>
  </w:footnote>
  <w:footnote w:id="357">
    <w:p w:rsidR="003069C8" w:rsidRDefault="003069C8" w:rsidP="00947228">
      <w:pPr>
        <w:rPr>
          <w:rtl/>
        </w:rPr>
      </w:pPr>
      <w:r>
        <w:rPr>
          <w:rStyle w:val="a5"/>
        </w:rPr>
        <w:footnoteRef/>
      </w:r>
      <w:r>
        <w:rPr>
          <w:rtl/>
        </w:rPr>
        <w:t xml:space="preserve"> </w:t>
      </w:r>
      <w:r w:rsidRPr="00947228">
        <w:rPr>
          <w:rFonts w:cs="Arial"/>
          <w:noProof/>
          <w:rtl/>
        </w:rPr>
        <w:t xml:space="preserve">דרש לא ידון רוחי באדם לא אדונו בשעה שרוחי בתוך האדם שאז הם ב"ו רק לאחר מיעוט שנותיהן אני משגמן (נפשותיהם בגיהנם) ביסורין: </w:t>
      </w:r>
    </w:p>
  </w:footnote>
  <w:footnote w:id="358">
    <w:p w:rsidR="003069C8" w:rsidRDefault="003069C8" w:rsidP="00947228">
      <w:pPr>
        <w:rPr>
          <w:rtl/>
        </w:rPr>
      </w:pPr>
      <w:r>
        <w:rPr>
          <w:rStyle w:val="a5"/>
        </w:rPr>
        <w:footnoteRef/>
      </w:r>
      <w:r>
        <w:rPr>
          <w:rtl/>
        </w:rPr>
        <w:t xml:space="preserve"> </w:t>
      </w:r>
      <w:r w:rsidRPr="00947228">
        <w:rPr>
          <w:rFonts w:cs="Arial"/>
          <w:noProof/>
          <w:rtl/>
        </w:rPr>
        <w:t xml:space="preserve">עמ"כ וכ"ה בדב"ר פ"ה ושוח"ט מז' ע"ב וע' תנחומא משפטים: </w:t>
      </w:r>
    </w:p>
  </w:footnote>
  <w:footnote w:id="359">
    <w:p w:rsidR="003069C8" w:rsidRDefault="003069C8" w:rsidP="00947228">
      <w:pPr>
        <w:rPr>
          <w:rtl/>
        </w:rPr>
      </w:pPr>
      <w:r>
        <w:rPr>
          <w:rStyle w:val="a5"/>
        </w:rPr>
        <w:footnoteRef/>
      </w:r>
      <w:r>
        <w:rPr>
          <w:rtl/>
        </w:rPr>
        <w:t xml:space="preserve"> </w:t>
      </w:r>
      <w:r w:rsidRPr="00947228">
        <w:rPr>
          <w:rFonts w:cs="Arial"/>
          <w:noProof/>
          <w:rtl/>
        </w:rPr>
        <w:t xml:space="preserve">עיין מ"כ בשם רש"י ובאדר"נ ס"פ ל"ב תני מש"ר הם לא הושיבו סנהדרין בארץ אני מושיב להם סנהדרין במרום: </w:t>
      </w:r>
    </w:p>
  </w:footnote>
  <w:footnote w:id="360">
    <w:p w:rsidR="003069C8" w:rsidRDefault="003069C8" w:rsidP="00947228">
      <w:pPr>
        <w:rPr>
          <w:rtl/>
        </w:rPr>
      </w:pPr>
      <w:r>
        <w:rPr>
          <w:rStyle w:val="a5"/>
        </w:rPr>
        <w:footnoteRef/>
      </w:r>
      <w:r>
        <w:rPr>
          <w:rtl/>
        </w:rPr>
        <w:t xml:space="preserve"> </w:t>
      </w:r>
      <w:r w:rsidRPr="00947228">
        <w:rPr>
          <w:rFonts w:cs="Arial"/>
          <w:noProof/>
          <w:rtl/>
        </w:rPr>
        <w:t xml:space="preserve">פי' בקומתם. וכי"ב בסוטה (ל"ה ע"ב) וכאן בדור המבול הכוונה לענין שהרימו צוארם בגאוה כלפי מעלה ואומרים הורד לנו גשמים: </w:t>
      </w:r>
    </w:p>
  </w:footnote>
  <w:footnote w:id="361">
    <w:p w:rsidR="003069C8" w:rsidRDefault="003069C8" w:rsidP="00947228">
      <w:pPr>
        <w:rPr>
          <w:rtl/>
        </w:rPr>
      </w:pPr>
      <w:r>
        <w:rPr>
          <w:rStyle w:val="a5"/>
        </w:rPr>
        <w:footnoteRef/>
      </w:r>
      <w:r>
        <w:rPr>
          <w:rtl/>
        </w:rPr>
        <w:t xml:space="preserve"> </w:t>
      </w:r>
      <w:r w:rsidRPr="00947228">
        <w:rPr>
          <w:rFonts w:cs="Arial"/>
          <w:noProof/>
          <w:rtl/>
        </w:rPr>
        <w:t xml:space="preserve">עיין בפירוש רש"י שבת (פרק ח' ע"א): </w:t>
      </w:r>
    </w:p>
  </w:footnote>
  <w:footnote w:id="362">
    <w:p w:rsidR="003069C8" w:rsidRDefault="003069C8" w:rsidP="00947228">
      <w:pPr>
        <w:rPr>
          <w:rtl/>
        </w:rPr>
      </w:pPr>
      <w:r>
        <w:rPr>
          <w:rStyle w:val="a5"/>
        </w:rPr>
        <w:footnoteRef/>
      </w:r>
      <w:r>
        <w:rPr>
          <w:rtl/>
        </w:rPr>
        <w:t xml:space="preserve"> </w:t>
      </w:r>
      <w:r w:rsidRPr="00947228">
        <w:rPr>
          <w:rFonts w:cs="Arial"/>
          <w:noProof/>
          <w:rtl/>
        </w:rPr>
        <w:t xml:space="preserve">וזהו בכשרון בהכשר והכנה בעלמא ומהו ההכנה בדבור: </w:t>
      </w:r>
    </w:p>
  </w:footnote>
  <w:footnote w:id="363">
    <w:p w:rsidR="003069C8" w:rsidRDefault="003069C8" w:rsidP="00947228">
      <w:pPr>
        <w:rPr>
          <w:rtl/>
        </w:rPr>
      </w:pPr>
      <w:r>
        <w:rPr>
          <w:rStyle w:val="a5"/>
        </w:rPr>
        <w:footnoteRef/>
      </w:r>
      <w:r>
        <w:rPr>
          <w:rtl/>
        </w:rPr>
        <w:t xml:space="preserve"> </w:t>
      </w:r>
      <w:r w:rsidRPr="00947228">
        <w:rPr>
          <w:rFonts w:cs="Arial"/>
          <w:noProof/>
          <w:rtl/>
        </w:rPr>
        <w:t xml:space="preserve">כ"ה בירושלמי מעשר שני פ"ה וכצ"ל ודלא כמ"כ: </w:t>
      </w:r>
    </w:p>
  </w:footnote>
  <w:footnote w:id="364">
    <w:p w:rsidR="003069C8" w:rsidRDefault="003069C8" w:rsidP="00947228">
      <w:pPr>
        <w:rPr>
          <w:rtl/>
        </w:rPr>
      </w:pPr>
      <w:r>
        <w:rPr>
          <w:rStyle w:val="a5"/>
        </w:rPr>
        <w:footnoteRef/>
      </w:r>
      <w:r>
        <w:rPr>
          <w:rtl/>
        </w:rPr>
        <w:t xml:space="preserve"> </w:t>
      </w:r>
      <w:r w:rsidRPr="00947228">
        <w:rPr>
          <w:rFonts w:cs="Arial"/>
          <w:noProof/>
          <w:rtl/>
        </w:rPr>
        <w:t xml:space="preserve">שהוא מריח בחוזק יותר. אלא שאינו מצוי. ועשאוהו בשארי בשמים שמפיגין ריחן עד הלילה ועיין יד"מ: </w:t>
      </w:r>
    </w:p>
  </w:footnote>
  <w:footnote w:id="365">
    <w:p w:rsidR="003069C8" w:rsidRDefault="003069C8" w:rsidP="00947228">
      <w:pPr>
        <w:rPr>
          <w:rtl/>
        </w:rPr>
      </w:pPr>
      <w:r>
        <w:rPr>
          <w:rStyle w:val="a5"/>
        </w:rPr>
        <w:footnoteRef/>
      </w:r>
      <w:r>
        <w:rPr>
          <w:rtl/>
        </w:rPr>
        <w:t xml:space="preserve"> </w:t>
      </w:r>
      <w:r w:rsidRPr="00947228">
        <w:rPr>
          <w:rFonts w:cs="Arial"/>
          <w:noProof/>
          <w:rtl/>
        </w:rPr>
        <w:t xml:space="preserve">דרש וירא פועל יוצא שהראה בב"ד של מעלה אנלוגין וגז"ד שלהם. ועיין שוח"ט סוף מז' א': </w:t>
      </w:r>
    </w:p>
  </w:footnote>
  <w:footnote w:id="366">
    <w:p w:rsidR="003069C8" w:rsidRDefault="003069C8" w:rsidP="00947228">
      <w:pPr>
        <w:rPr>
          <w:rtl/>
        </w:rPr>
      </w:pPr>
      <w:r>
        <w:rPr>
          <w:rStyle w:val="a5"/>
        </w:rPr>
        <w:footnoteRef/>
      </w:r>
      <w:r>
        <w:rPr>
          <w:rtl/>
        </w:rPr>
        <w:t xml:space="preserve"> </w:t>
      </w:r>
      <w:r w:rsidRPr="00947228">
        <w:rPr>
          <w:rFonts w:cs="Arial"/>
          <w:noProof/>
          <w:rtl/>
        </w:rPr>
        <w:t xml:space="preserve">בילקוט הגי' חילות וקסטריות. ועיקר הגי' אהליות והן כלי מצור: </w:t>
      </w:r>
    </w:p>
  </w:footnote>
  <w:footnote w:id="367">
    <w:p w:rsidR="003069C8" w:rsidRDefault="003069C8" w:rsidP="00947228">
      <w:pPr>
        <w:rPr>
          <w:rtl/>
        </w:rPr>
      </w:pPr>
      <w:r>
        <w:rPr>
          <w:rStyle w:val="a5"/>
        </w:rPr>
        <w:footnoteRef/>
      </w:r>
      <w:r>
        <w:rPr>
          <w:rtl/>
        </w:rPr>
        <w:t xml:space="preserve"> </w:t>
      </w:r>
      <w:r w:rsidRPr="00947228">
        <w:rPr>
          <w:rFonts w:cs="Arial"/>
          <w:noProof/>
          <w:rtl/>
        </w:rPr>
        <w:t xml:space="preserve">פי' הרוקח שהביא חוליא קטנה שבשדרה שבברכות (כ"ח א' ע"ב): </w:t>
      </w:r>
    </w:p>
  </w:footnote>
  <w:footnote w:id="368">
    <w:p w:rsidR="003069C8" w:rsidRDefault="003069C8" w:rsidP="00947228">
      <w:pPr>
        <w:rPr>
          <w:rtl/>
        </w:rPr>
      </w:pPr>
      <w:r>
        <w:rPr>
          <w:rStyle w:val="a5"/>
        </w:rPr>
        <w:footnoteRef/>
      </w:r>
      <w:r>
        <w:rPr>
          <w:rtl/>
        </w:rPr>
        <w:t xml:space="preserve"> </w:t>
      </w:r>
      <w:r w:rsidRPr="00947228">
        <w:rPr>
          <w:rFonts w:cs="Arial"/>
          <w:noProof/>
          <w:rtl/>
        </w:rPr>
        <w:t xml:space="preserve">ודרש אחד מאלף אחד מהחשובים שבהן כדאמר בסמוך: </w:t>
      </w:r>
    </w:p>
  </w:footnote>
  <w:footnote w:id="369">
    <w:p w:rsidR="003069C8" w:rsidRDefault="003069C8" w:rsidP="00947228">
      <w:pPr>
        <w:rPr>
          <w:rtl/>
        </w:rPr>
      </w:pPr>
      <w:r>
        <w:rPr>
          <w:rStyle w:val="a5"/>
        </w:rPr>
        <w:footnoteRef/>
      </w:r>
      <w:r>
        <w:rPr>
          <w:rtl/>
        </w:rPr>
        <w:t xml:space="preserve"> </w:t>
      </w:r>
      <w:r w:rsidRPr="00947228">
        <w:rPr>
          <w:rFonts w:cs="Arial"/>
          <w:noProof/>
          <w:rtl/>
        </w:rPr>
        <w:t xml:space="preserve">מאדם עד בהמה וגו'. ר' יודן ורבי פנחס כצ"ל: </w:t>
      </w:r>
    </w:p>
  </w:footnote>
  <w:footnote w:id="370">
    <w:p w:rsidR="003069C8" w:rsidRDefault="003069C8" w:rsidP="00947228">
      <w:pPr>
        <w:rPr>
          <w:rtl/>
        </w:rPr>
      </w:pPr>
      <w:r>
        <w:rPr>
          <w:rStyle w:val="a5"/>
        </w:rPr>
        <w:footnoteRef/>
      </w:r>
      <w:r>
        <w:rPr>
          <w:rtl/>
        </w:rPr>
        <w:t xml:space="preserve"> </w:t>
      </w:r>
      <w:r w:rsidRPr="00947228">
        <w:rPr>
          <w:rFonts w:cs="Arial"/>
          <w:noProof/>
          <w:rtl/>
        </w:rPr>
        <w:t xml:space="preserve">כ"ה הגירסא בערוך ונכון: </w:t>
      </w:r>
    </w:p>
  </w:footnote>
  <w:footnote w:id="371">
    <w:p w:rsidR="003069C8" w:rsidRDefault="003069C8" w:rsidP="00947228">
      <w:pPr>
        <w:rPr>
          <w:rtl/>
        </w:rPr>
      </w:pPr>
      <w:r>
        <w:rPr>
          <w:rStyle w:val="a5"/>
        </w:rPr>
        <w:footnoteRef/>
      </w:r>
      <w:r>
        <w:rPr>
          <w:rtl/>
        </w:rPr>
        <w:t xml:space="preserve"> </w:t>
      </w:r>
      <w:r w:rsidRPr="00947228">
        <w:rPr>
          <w:rFonts w:cs="Arial"/>
          <w:noProof/>
          <w:rtl/>
        </w:rPr>
        <w:t xml:space="preserve">כ"ה בילקוט: </w:t>
      </w:r>
    </w:p>
  </w:footnote>
  <w:footnote w:id="372">
    <w:p w:rsidR="003069C8" w:rsidRDefault="003069C8" w:rsidP="00947228">
      <w:pPr>
        <w:rPr>
          <w:rtl/>
        </w:rPr>
      </w:pPr>
      <w:r>
        <w:rPr>
          <w:rStyle w:val="a5"/>
        </w:rPr>
        <w:footnoteRef/>
      </w:r>
      <w:r>
        <w:rPr>
          <w:rtl/>
        </w:rPr>
        <w:t xml:space="preserve"> </w:t>
      </w:r>
      <w:r w:rsidRPr="00947228">
        <w:rPr>
          <w:rFonts w:cs="Arial"/>
          <w:noProof/>
          <w:rtl/>
        </w:rPr>
        <w:t xml:space="preserve">נתכות באש כצ"ל: </w:t>
      </w:r>
    </w:p>
  </w:footnote>
  <w:footnote w:id="373">
    <w:p w:rsidR="003069C8" w:rsidRDefault="003069C8" w:rsidP="00947228">
      <w:pPr>
        <w:rPr>
          <w:rtl/>
        </w:rPr>
      </w:pPr>
      <w:r>
        <w:rPr>
          <w:rStyle w:val="a5"/>
        </w:rPr>
        <w:footnoteRef/>
      </w:r>
      <w:r>
        <w:rPr>
          <w:rtl/>
        </w:rPr>
        <w:t xml:space="preserve"> </w:t>
      </w:r>
      <w:r w:rsidRPr="00947228">
        <w:rPr>
          <w:rFonts w:cs="Arial"/>
          <w:noProof/>
          <w:rtl/>
        </w:rPr>
        <w:t xml:space="preserve">עיין בירושלמי סנהדרין פ"ז סוף ה"ז: </w:t>
      </w:r>
    </w:p>
  </w:footnote>
  <w:footnote w:id="374">
    <w:p w:rsidR="003069C8" w:rsidRDefault="003069C8" w:rsidP="00947228">
      <w:pPr>
        <w:rPr>
          <w:rtl/>
        </w:rPr>
      </w:pPr>
      <w:r>
        <w:rPr>
          <w:rStyle w:val="a5"/>
        </w:rPr>
        <w:footnoteRef/>
      </w:r>
      <w:r>
        <w:rPr>
          <w:rtl/>
        </w:rPr>
        <w:t xml:space="preserve"> </w:t>
      </w:r>
      <w:r w:rsidRPr="00947228">
        <w:rPr>
          <w:rFonts w:cs="Arial"/>
          <w:noProof/>
          <w:rtl/>
        </w:rPr>
        <w:t xml:space="preserve">בירושלמי פ' חלק מוכח שהיא קושיא וגרסינן ויהיה להם חלע"ה. ע"ש: </w:t>
      </w:r>
    </w:p>
  </w:footnote>
  <w:footnote w:id="375">
    <w:p w:rsidR="003069C8" w:rsidRDefault="003069C8" w:rsidP="00947228">
      <w:pPr>
        <w:rPr>
          <w:rtl/>
        </w:rPr>
      </w:pPr>
      <w:r>
        <w:rPr>
          <w:rStyle w:val="a5"/>
        </w:rPr>
        <w:footnoteRef/>
      </w:r>
      <w:r>
        <w:rPr>
          <w:rtl/>
        </w:rPr>
        <w:t xml:space="preserve"> </w:t>
      </w:r>
      <w:r w:rsidRPr="00947228">
        <w:rPr>
          <w:rFonts w:cs="Arial"/>
          <w:noProof/>
          <w:rtl/>
        </w:rPr>
        <w:t xml:space="preserve">כד"א לצמיתות (ומתרגמינן לחלוטין) בחומו נדעכו מהו בחומו ברותחין. כ"ה ביק"ר ספ"ז. וכצ"ל: </w:t>
      </w:r>
    </w:p>
  </w:footnote>
  <w:footnote w:id="376">
    <w:p w:rsidR="003069C8" w:rsidRDefault="003069C8" w:rsidP="00947228">
      <w:pPr>
        <w:rPr>
          <w:rtl/>
        </w:rPr>
      </w:pPr>
      <w:r>
        <w:rPr>
          <w:rStyle w:val="a5"/>
        </w:rPr>
        <w:footnoteRef/>
      </w:r>
      <w:r>
        <w:rPr>
          <w:rtl/>
        </w:rPr>
        <w:t xml:space="preserve"> </w:t>
      </w:r>
      <w:r w:rsidRPr="00947228">
        <w:rPr>
          <w:rFonts w:cs="Arial"/>
          <w:noProof/>
          <w:rtl/>
        </w:rPr>
        <w:t xml:space="preserve">כצ"ל: </w:t>
      </w:r>
    </w:p>
  </w:footnote>
  <w:footnote w:id="377">
    <w:p w:rsidR="003069C8" w:rsidRDefault="003069C8" w:rsidP="00947228">
      <w:pPr>
        <w:rPr>
          <w:rtl/>
        </w:rPr>
      </w:pPr>
      <w:r>
        <w:rPr>
          <w:rStyle w:val="a5"/>
        </w:rPr>
        <w:footnoteRef/>
      </w:r>
      <w:r>
        <w:rPr>
          <w:rtl/>
        </w:rPr>
        <w:t xml:space="preserve"> </w:t>
      </w:r>
      <w:r w:rsidRPr="00947228">
        <w:rPr>
          <w:rFonts w:cs="Arial"/>
          <w:noProof/>
          <w:rtl/>
        </w:rPr>
        <w:t xml:space="preserve">עמ"כ גי' הערוך אין תתייא אונקיא כו'. ונ"ל לגירסא זו פירושו באם שימצא ויביא. וכלומר שמפרש אי נקי בלשון דהא שהוא נקי והיינו שצריך לחפש ולמצוא הזכות שלו כי מעט הוא מאד. ולגי' ספרים שלנו נ"ל דגרסינן עינוניתא בע' ור"ל שהדבר צריך לעיין יפה אם הוא נקי כמו ובן אין לו עיין עליו: </w:t>
      </w:r>
    </w:p>
  </w:footnote>
  <w:footnote w:id="378">
    <w:p w:rsidR="003069C8" w:rsidRDefault="003069C8" w:rsidP="00947228">
      <w:pPr>
        <w:rPr>
          <w:rtl/>
        </w:rPr>
      </w:pPr>
      <w:r>
        <w:rPr>
          <w:rStyle w:val="a5"/>
        </w:rPr>
        <w:footnoteRef/>
      </w:r>
      <w:r>
        <w:rPr>
          <w:rtl/>
        </w:rPr>
        <w:t xml:space="preserve"> </w:t>
      </w:r>
      <w:r w:rsidRPr="00947228">
        <w:rPr>
          <w:rFonts w:cs="Arial"/>
          <w:noProof/>
          <w:rtl/>
        </w:rPr>
        <w:t xml:space="preserve">כפיך נקראת מדת דינו יתברך כמ"ש כפך מעלי הרחק ובור כפיו הוא מדה"ר. </w:t>
      </w:r>
    </w:p>
  </w:footnote>
  <w:footnote w:id="379">
    <w:p w:rsidR="003069C8" w:rsidRDefault="003069C8" w:rsidP="00947228">
      <w:pPr>
        <w:rPr>
          <w:rtl/>
        </w:rPr>
      </w:pPr>
      <w:r>
        <w:rPr>
          <w:rStyle w:val="a5"/>
        </w:rPr>
        <w:footnoteRef/>
      </w:r>
      <w:r>
        <w:rPr>
          <w:rtl/>
        </w:rPr>
        <w:t xml:space="preserve"> </w:t>
      </w:r>
      <w:r w:rsidRPr="00947228">
        <w:rPr>
          <w:rFonts w:cs="Arial"/>
          <w:noProof/>
          <w:rtl/>
        </w:rPr>
        <w:t xml:space="preserve">לגי' השפרים צ"ל דנקט בשבת שאע"פ שהיא מחוברת ואין יכול לתולשה בשבת. מ"מ מברך עליה (וברכה זו היא ברכת שהחיינו שמברך על הראיה כדאיתא בירושלמי דפסחים פ' בתרא ה"ה). אך יותר קרוב שתיבת בשבת ט"ס כאן ונשתבשו לכותבה מן המעשה ואותו חסיד שיצא לכרמו בשבת בויק"ר פל"ד. </w:t>
      </w:r>
    </w:p>
  </w:footnote>
  <w:footnote w:id="380">
    <w:p w:rsidR="003069C8" w:rsidRDefault="003069C8" w:rsidP="00947228">
      <w:pPr>
        <w:rPr>
          <w:rtl/>
        </w:rPr>
      </w:pPr>
      <w:r>
        <w:rPr>
          <w:rStyle w:val="a5"/>
        </w:rPr>
        <w:footnoteRef/>
      </w:r>
      <w:r>
        <w:rPr>
          <w:rtl/>
        </w:rPr>
        <w:t xml:space="preserve"> </w:t>
      </w:r>
      <w:r w:rsidRPr="00947228">
        <w:rPr>
          <w:rFonts w:cs="Arial"/>
          <w:noProof/>
          <w:rtl/>
        </w:rPr>
        <w:t xml:space="preserve">מלת בזכות נמשך גם על ומצאת את לבבו והוא כמו ד"א לומר בזכות אברהם: </w:t>
      </w:r>
    </w:p>
  </w:footnote>
  <w:footnote w:id="381">
    <w:p w:rsidR="003069C8" w:rsidRDefault="003069C8" w:rsidP="00947228">
      <w:pPr>
        <w:rPr>
          <w:rtl/>
        </w:rPr>
      </w:pPr>
      <w:r>
        <w:rPr>
          <w:rStyle w:val="a5"/>
        </w:rPr>
        <w:footnoteRef/>
      </w:r>
      <w:r>
        <w:rPr>
          <w:rtl/>
        </w:rPr>
        <w:t xml:space="preserve"> </w:t>
      </w:r>
      <w:r w:rsidRPr="00947228">
        <w:rPr>
          <w:rFonts w:cs="Arial"/>
          <w:noProof/>
          <w:rtl/>
        </w:rPr>
        <w:t xml:space="preserve">לא מפרשין כו' מפרשין כו' פירוש רב הונא וחבירו היו שונים הדבר הזה משמיה דר"י ורשב"ל סתמא חד אמר וחד אמר ולא מסיימי הי מינייהו אמר כן ורבנן מפרשין ושונין בהדיא דברי כל אחד. כ"ה פירוש לשון זה בירושלמי וב"ר: </w:t>
      </w:r>
    </w:p>
  </w:footnote>
  <w:footnote w:id="382">
    <w:p w:rsidR="003069C8" w:rsidRDefault="003069C8" w:rsidP="00947228">
      <w:pPr>
        <w:rPr>
          <w:rtl/>
        </w:rPr>
      </w:pPr>
      <w:r>
        <w:rPr>
          <w:rStyle w:val="a5"/>
        </w:rPr>
        <w:footnoteRef/>
      </w:r>
      <w:r>
        <w:rPr>
          <w:rtl/>
        </w:rPr>
        <w:t xml:space="preserve"> </w:t>
      </w:r>
      <w:r w:rsidRPr="00947228">
        <w:rPr>
          <w:rFonts w:cs="Arial"/>
          <w:noProof/>
          <w:rtl/>
        </w:rPr>
        <w:t xml:space="preserve">נ"ל פירש המשל כאן שהשרה עליו רוה"ק. וזהו כמ"ש במדר"ק אלא אני שואל בתי של מלך. וזהו ושפכתי רוח חן שהוא נבואה ורוה"ק. והיינו דמפרש כו' עד שהיה יודע להבחין כו': </w:t>
      </w:r>
    </w:p>
  </w:footnote>
  <w:footnote w:id="383">
    <w:p w:rsidR="003069C8" w:rsidRDefault="003069C8" w:rsidP="00947228">
      <w:pPr>
        <w:rPr>
          <w:rtl/>
        </w:rPr>
      </w:pPr>
      <w:r>
        <w:rPr>
          <w:rStyle w:val="a5"/>
        </w:rPr>
        <w:footnoteRef/>
      </w:r>
      <w:r>
        <w:rPr>
          <w:rtl/>
        </w:rPr>
        <w:t xml:space="preserve"> </w:t>
      </w:r>
      <w:r w:rsidRPr="00947228">
        <w:rPr>
          <w:rFonts w:cs="Arial"/>
          <w:noProof/>
          <w:rtl/>
        </w:rPr>
        <w:t xml:space="preserve">בילקוט איתא ביום. ועיין בסנהדרין (ק"ח) בריה שדרכה לאכול ביום כו' בלילה כו': ' </w:t>
      </w:r>
    </w:p>
  </w:footnote>
  <w:footnote w:id="384">
    <w:p w:rsidR="003069C8" w:rsidRDefault="003069C8" w:rsidP="00947228">
      <w:pPr>
        <w:rPr>
          <w:rtl/>
        </w:rPr>
      </w:pPr>
      <w:r>
        <w:rPr>
          <w:rStyle w:val="a5"/>
        </w:rPr>
        <w:footnoteRef/>
      </w:r>
      <w:r>
        <w:rPr>
          <w:rtl/>
        </w:rPr>
        <w:t xml:space="preserve"> </w:t>
      </w:r>
      <w:r w:rsidRPr="00947228">
        <w:rPr>
          <w:rFonts w:cs="Arial"/>
          <w:noProof/>
          <w:rtl/>
        </w:rPr>
        <w:t xml:space="preserve">זה דור המבול. וכן כל אינך קראי דמייתי נזכר בהם מפלת רשעים וקיום צדיקים אח"כ. לכן דרש להו בדור המבול שכשנאבדו דו"ה עמד להפריח נח בעולם והך דרשא דעבור סופה יש לסמוך עוד דקאי על ירידת גשמים של מבול שהיה ברוח סופה ויש לרמוז עוד כעבור סופה כשהעביר ה' רוח על הארץ וילכו המים אז צדיק יסוד עולם שניצל נח ליסוד עולם: </w:t>
      </w:r>
    </w:p>
  </w:footnote>
  <w:footnote w:id="385">
    <w:p w:rsidR="003069C8" w:rsidRDefault="003069C8" w:rsidP="00947228">
      <w:pPr>
        <w:rPr>
          <w:rtl/>
        </w:rPr>
      </w:pPr>
      <w:r>
        <w:rPr>
          <w:rStyle w:val="a5"/>
        </w:rPr>
        <w:footnoteRef/>
      </w:r>
      <w:r>
        <w:rPr>
          <w:rtl/>
        </w:rPr>
        <w:t xml:space="preserve"> </w:t>
      </w:r>
      <w:r w:rsidRPr="00947228">
        <w:rPr>
          <w:rFonts w:cs="Arial"/>
          <w:noProof/>
          <w:rtl/>
        </w:rPr>
        <w:t xml:space="preserve">כמ"ש בחלק שהקפן ע"פ מים כזיקין: </w:t>
      </w:r>
    </w:p>
  </w:footnote>
  <w:footnote w:id="386">
    <w:p w:rsidR="003069C8" w:rsidRDefault="003069C8" w:rsidP="00947228">
      <w:pPr>
        <w:rPr>
          <w:rtl/>
        </w:rPr>
      </w:pPr>
      <w:r>
        <w:rPr>
          <w:rStyle w:val="a5"/>
        </w:rPr>
        <w:footnoteRef/>
      </w:r>
      <w:r>
        <w:rPr>
          <w:rtl/>
        </w:rPr>
        <w:t xml:space="preserve"> </w:t>
      </w:r>
      <w:r w:rsidRPr="00947228">
        <w:rPr>
          <w:rFonts w:cs="Arial"/>
          <w:noProof/>
          <w:rtl/>
        </w:rPr>
        <w:t xml:space="preserve">מי שפרע כו' עיין מ"כ. ולשון חלקתם שזה מנת חלק רשעים ליקח מהם קללה בארץ: </w:t>
      </w:r>
    </w:p>
  </w:footnote>
  <w:footnote w:id="387">
    <w:p w:rsidR="003069C8" w:rsidRDefault="003069C8" w:rsidP="00947228">
      <w:pPr>
        <w:rPr>
          <w:rtl/>
        </w:rPr>
      </w:pPr>
      <w:r>
        <w:rPr>
          <w:rStyle w:val="a5"/>
        </w:rPr>
        <w:footnoteRef/>
      </w:r>
      <w:r>
        <w:rPr>
          <w:rtl/>
        </w:rPr>
        <w:t xml:space="preserve"> </w:t>
      </w:r>
      <w:r w:rsidRPr="00947228">
        <w:rPr>
          <w:rFonts w:cs="Arial"/>
          <w:noProof/>
          <w:rtl/>
        </w:rPr>
        <w:t xml:space="preserve">וסיים בירושלמי (יבמות ס"ו) שלא היו בעילתן לשם בנים. וצ"ל כאן שלא היתה כוונתם למטעי כרמים שהוא בנין העולם וישובו: </w:t>
      </w:r>
    </w:p>
  </w:footnote>
  <w:footnote w:id="388">
    <w:p w:rsidR="003069C8" w:rsidRDefault="003069C8" w:rsidP="00947228">
      <w:pPr>
        <w:rPr>
          <w:rtl/>
        </w:rPr>
      </w:pPr>
      <w:r>
        <w:rPr>
          <w:rStyle w:val="a5"/>
        </w:rPr>
        <w:footnoteRef/>
      </w:r>
      <w:r>
        <w:rPr>
          <w:rtl/>
        </w:rPr>
        <w:t xml:space="preserve"> </w:t>
      </w:r>
      <w:r w:rsidRPr="00947228">
        <w:rPr>
          <w:rFonts w:cs="Arial"/>
          <w:noProof/>
          <w:rtl/>
        </w:rPr>
        <w:t xml:space="preserve">היפך ויתעצב אל לבו תחלה (ואותיות נח הוא נייחא) וע"י היה נייחא לכביכול מהעצבון. כמ"ש וירח ה' את ריח הניחוח. שהוא לשון נחת רוח (כמ"ש בת"כ על ריח ניחוח) וע"ל פכ"ה: </w:t>
      </w:r>
    </w:p>
  </w:footnote>
  <w:footnote w:id="389">
    <w:p w:rsidR="003069C8" w:rsidRDefault="003069C8" w:rsidP="00947228">
      <w:pPr>
        <w:rPr>
          <w:rtl/>
        </w:rPr>
      </w:pPr>
      <w:r>
        <w:rPr>
          <w:rStyle w:val="a5"/>
        </w:rPr>
        <w:footnoteRef/>
      </w:r>
      <w:r>
        <w:rPr>
          <w:rtl/>
        </w:rPr>
        <w:t xml:space="preserve"> </w:t>
      </w:r>
      <w:r w:rsidRPr="00947228">
        <w:rPr>
          <w:rFonts w:cs="Arial"/>
          <w:noProof/>
          <w:rtl/>
        </w:rPr>
        <w:t xml:space="preserve">זה נח איש צדיק: </w:t>
      </w:r>
    </w:p>
  </w:footnote>
  <w:footnote w:id="390">
    <w:p w:rsidR="003069C8" w:rsidRDefault="003069C8" w:rsidP="00947228">
      <w:pPr>
        <w:rPr>
          <w:rtl/>
        </w:rPr>
      </w:pPr>
      <w:r>
        <w:rPr>
          <w:rStyle w:val="a5"/>
        </w:rPr>
        <w:footnoteRef/>
      </w:r>
      <w:r>
        <w:rPr>
          <w:rtl/>
        </w:rPr>
        <w:t xml:space="preserve"> </w:t>
      </w:r>
      <w:r w:rsidRPr="00947228">
        <w:rPr>
          <w:rFonts w:cs="Arial"/>
          <w:noProof/>
          <w:rtl/>
        </w:rPr>
        <w:t xml:space="preserve">ע"ל פ' ל"ו ובויק"ר ריש פ"כ: </w:t>
      </w:r>
    </w:p>
  </w:footnote>
  <w:footnote w:id="391">
    <w:p w:rsidR="003069C8" w:rsidRDefault="003069C8" w:rsidP="00947228">
      <w:pPr>
        <w:rPr>
          <w:rtl/>
        </w:rPr>
      </w:pPr>
      <w:r>
        <w:rPr>
          <w:rStyle w:val="a5"/>
        </w:rPr>
        <w:footnoteRef/>
      </w:r>
      <w:r>
        <w:rPr>
          <w:rtl/>
        </w:rPr>
        <w:t xml:space="preserve"> </w:t>
      </w:r>
      <w:r w:rsidRPr="00947228">
        <w:rPr>
          <w:rFonts w:cs="Arial"/>
          <w:noProof/>
          <w:rtl/>
        </w:rPr>
        <w:t xml:space="preserve">נראה דגרסי' וממחה ר"ל שהיה מוחה לדורו על חטאם. וכ"ה הלשון בתנדא"ר ר"פ ט': </w:t>
      </w:r>
    </w:p>
  </w:footnote>
  <w:footnote w:id="392">
    <w:p w:rsidR="003069C8" w:rsidRDefault="003069C8" w:rsidP="00947228">
      <w:pPr>
        <w:rPr>
          <w:rtl/>
        </w:rPr>
      </w:pPr>
      <w:r>
        <w:rPr>
          <w:rStyle w:val="a5"/>
        </w:rPr>
        <w:footnoteRef/>
      </w:r>
      <w:r>
        <w:rPr>
          <w:rtl/>
        </w:rPr>
        <w:t xml:space="preserve"> </w:t>
      </w:r>
      <w:r w:rsidRPr="00947228">
        <w:rPr>
          <w:rFonts w:cs="Arial"/>
          <w:noProof/>
          <w:rtl/>
        </w:rPr>
        <w:t xml:space="preserve">שעצי גופר הוא מין ארזים: </w:t>
      </w:r>
    </w:p>
  </w:footnote>
  <w:footnote w:id="393">
    <w:p w:rsidR="003069C8" w:rsidRDefault="003069C8" w:rsidP="00947228">
      <w:pPr>
        <w:rPr>
          <w:rtl/>
        </w:rPr>
      </w:pPr>
      <w:r>
        <w:rPr>
          <w:rStyle w:val="a5"/>
        </w:rPr>
        <w:footnoteRef/>
      </w:r>
      <w:r>
        <w:rPr>
          <w:rtl/>
        </w:rPr>
        <w:t xml:space="preserve"> </w:t>
      </w:r>
      <w:r w:rsidRPr="00947228">
        <w:rPr>
          <w:rFonts w:cs="Arial"/>
          <w:noProof/>
          <w:rtl/>
        </w:rPr>
        <w:t xml:space="preserve">ומדריש שפיר קרא דלקמן שחוק לרעהו גו' שחוק צדיק תמים שהיו משחקים בני דורו על נח שנקרא צדיק תמים בדורותיו: </w:t>
      </w:r>
    </w:p>
  </w:footnote>
  <w:footnote w:id="394">
    <w:p w:rsidR="003069C8" w:rsidRDefault="003069C8" w:rsidP="00947228">
      <w:pPr>
        <w:rPr>
          <w:rtl/>
        </w:rPr>
      </w:pPr>
      <w:r>
        <w:rPr>
          <w:rStyle w:val="a5"/>
        </w:rPr>
        <w:footnoteRef/>
      </w:r>
      <w:r>
        <w:rPr>
          <w:rtl/>
        </w:rPr>
        <w:t xml:space="preserve"> </w:t>
      </w:r>
      <w:r w:rsidRPr="00947228">
        <w:rPr>
          <w:rFonts w:cs="Arial"/>
          <w:noProof/>
          <w:rtl/>
        </w:rPr>
        <w:t xml:space="preserve">כ"ה הגירס' לקמן פמ"ד ומ"ה צ"ה ובש"ר רפ"ז ועיין נדרים (ל"ב) ושלא כגי' הרמב"ם ספ"א מהל' עבודת כוכבים דגרס בן ארבעים. וטעם חשבון מ"ח עיין במ"כ פס"ד בשם רש"י ודלא כמ"ש כאן: </w:t>
      </w:r>
    </w:p>
  </w:footnote>
  <w:footnote w:id="395">
    <w:p w:rsidR="003069C8" w:rsidRDefault="003069C8" w:rsidP="00947228">
      <w:pPr>
        <w:rPr>
          <w:rtl/>
        </w:rPr>
      </w:pPr>
      <w:r>
        <w:rPr>
          <w:rStyle w:val="a5"/>
        </w:rPr>
        <w:footnoteRef/>
      </w:r>
      <w:r>
        <w:rPr>
          <w:rtl/>
        </w:rPr>
        <w:t xml:space="preserve"> </w:t>
      </w:r>
      <w:r w:rsidRPr="00947228">
        <w:rPr>
          <w:rFonts w:cs="Arial"/>
          <w:noProof/>
          <w:rtl/>
        </w:rPr>
        <w:t xml:space="preserve">עיין תוס' ישנים שבת (נ"ג): </w:t>
      </w:r>
    </w:p>
  </w:footnote>
  <w:footnote w:id="396">
    <w:p w:rsidR="003069C8" w:rsidRDefault="003069C8" w:rsidP="00947228">
      <w:pPr>
        <w:rPr>
          <w:rtl/>
        </w:rPr>
      </w:pPr>
      <w:r>
        <w:rPr>
          <w:rStyle w:val="a5"/>
        </w:rPr>
        <w:footnoteRef/>
      </w:r>
      <w:r>
        <w:rPr>
          <w:rtl/>
        </w:rPr>
        <w:t xml:space="preserve"> </w:t>
      </w:r>
      <w:r w:rsidRPr="00947228">
        <w:rPr>
          <w:rFonts w:cs="Arial"/>
          <w:noProof/>
          <w:rtl/>
        </w:rPr>
        <w:t xml:space="preserve">מכשירין פרק ז': </w:t>
      </w:r>
    </w:p>
  </w:footnote>
  <w:footnote w:id="397">
    <w:p w:rsidR="003069C8" w:rsidRDefault="003069C8" w:rsidP="00947228">
      <w:pPr>
        <w:rPr>
          <w:rtl/>
        </w:rPr>
      </w:pPr>
      <w:r>
        <w:rPr>
          <w:rStyle w:val="a5"/>
        </w:rPr>
        <w:footnoteRef/>
      </w:r>
      <w:r>
        <w:rPr>
          <w:rtl/>
        </w:rPr>
        <w:t xml:space="preserve"> </w:t>
      </w:r>
      <w:r w:rsidRPr="00947228">
        <w:rPr>
          <w:rFonts w:cs="Arial"/>
          <w:noProof/>
          <w:rtl/>
        </w:rPr>
        <w:t xml:space="preserve">משל זה הוא לומד. כמו שריח רע של הקברות (ובסנהדרין אמרו מקום הטנופות) מפיג מעט ריח טוב של הפלייטין. כן מעשה בני דורו של נח הי"ל להפיג ריח מעשיו הטובים. ואלו היה בדור של צדיקים היה לומד ממעשיהם הטובים ויוסף אומץ יותר: </w:t>
      </w:r>
    </w:p>
  </w:footnote>
  <w:footnote w:id="398">
    <w:p w:rsidR="003069C8" w:rsidRDefault="003069C8" w:rsidP="00947228">
      <w:pPr>
        <w:rPr>
          <w:rtl/>
        </w:rPr>
      </w:pPr>
      <w:r>
        <w:rPr>
          <w:rStyle w:val="a5"/>
        </w:rPr>
        <w:footnoteRef/>
      </w:r>
      <w:r>
        <w:rPr>
          <w:rtl/>
        </w:rPr>
        <w:t xml:space="preserve"> </w:t>
      </w:r>
      <w:r w:rsidRPr="00947228">
        <w:rPr>
          <w:rFonts w:cs="Arial"/>
          <w:noProof/>
          <w:rtl/>
        </w:rPr>
        <w:t xml:space="preserve">כמ"ש אלמלי הקב"ה עוזרו אינו יכול לו. וכמש"ל ר"פ כ"ט אפילו נח לא שהיה כדאי אלא שמצא חן. ולכן המשילו לקטן ומשתקע בטיט שחשש לו השר והוצרך לומר לו הלך עמי. אבל באברהם לא הוצרך לחוש לו על עצמו. כי לא שלט בו עוד יצה"ר כמ"ש ספ"ק דב"ב. רק א"ל הלך לפני להאיר לאחרים כדמפ"ו. כי באור כשדים לא היה יכול להאיר לרבים בפרהסיא מפני נמרוד והמשילו למאיר דרך חלון: </w:t>
      </w:r>
    </w:p>
  </w:footnote>
  <w:footnote w:id="399">
    <w:p w:rsidR="003069C8" w:rsidRDefault="003069C8" w:rsidP="00947228">
      <w:pPr>
        <w:rPr>
          <w:rtl/>
        </w:rPr>
      </w:pPr>
      <w:r>
        <w:rPr>
          <w:rStyle w:val="a5"/>
        </w:rPr>
        <w:footnoteRef/>
      </w:r>
      <w:r>
        <w:rPr>
          <w:rtl/>
        </w:rPr>
        <w:t xml:space="preserve"> </w:t>
      </w:r>
      <w:r w:rsidRPr="00947228">
        <w:rPr>
          <w:rFonts w:cs="Arial"/>
          <w:noProof/>
          <w:rtl/>
        </w:rPr>
        <w:t xml:space="preserve">זהו כדדרש רבי נחמיה האיר לפני. כלומר להאיר לאחרים (מאור שכינתו ית' בעולמו) בא"י שזהו לפני כי שם ויטע אשל גו' ויקרא בשם ה': </w:t>
      </w:r>
    </w:p>
  </w:footnote>
  <w:footnote w:id="400">
    <w:p w:rsidR="003069C8" w:rsidRDefault="003069C8" w:rsidP="00947228">
      <w:pPr>
        <w:rPr>
          <w:rtl/>
        </w:rPr>
      </w:pPr>
      <w:r>
        <w:rPr>
          <w:rStyle w:val="a5"/>
        </w:rPr>
        <w:footnoteRef/>
      </w:r>
      <w:r>
        <w:rPr>
          <w:rtl/>
        </w:rPr>
        <w:t xml:space="preserve"> </w:t>
      </w:r>
      <w:r w:rsidRPr="00947228">
        <w:rPr>
          <w:rFonts w:cs="Arial"/>
          <w:noProof/>
          <w:rtl/>
        </w:rPr>
        <w:t xml:space="preserve">פירושו בין הנהרות בלשון יוני כמ"ש בערוך. וכן נקרא עוד היום. </w:t>
      </w:r>
    </w:p>
  </w:footnote>
  <w:footnote w:id="401">
    <w:p w:rsidR="003069C8" w:rsidRDefault="003069C8" w:rsidP="00947228">
      <w:pPr>
        <w:rPr>
          <w:rtl/>
        </w:rPr>
      </w:pPr>
      <w:r>
        <w:rPr>
          <w:rStyle w:val="a5"/>
        </w:rPr>
        <w:footnoteRef/>
      </w:r>
      <w:r>
        <w:rPr>
          <w:rtl/>
        </w:rPr>
        <w:t xml:space="preserve"> </w:t>
      </w:r>
      <w:r w:rsidRPr="00947228">
        <w:rPr>
          <w:rFonts w:cs="Arial"/>
          <w:noProof/>
          <w:rtl/>
        </w:rPr>
        <w:t xml:space="preserve">ממה שאמר יעקב על אברהם ויצחק התהלכו לפני ועל עצמו אמר הרועה אותי דהיינו שהיא דרך ענוה שלא רצה ליטול גדולה לעצמו להשוות עם אבותיו אמר ל' אותי שהוא כענין את האלהים התהלך נח: </w:t>
      </w:r>
    </w:p>
  </w:footnote>
  <w:footnote w:id="402">
    <w:p w:rsidR="003069C8" w:rsidRDefault="003069C8" w:rsidP="00947228">
      <w:pPr>
        <w:rPr>
          <w:rtl/>
        </w:rPr>
      </w:pPr>
      <w:r>
        <w:rPr>
          <w:rStyle w:val="a5"/>
        </w:rPr>
        <w:footnoteRef/>
      </w:r>
      <w:r>
        <w:rPr>
          <w:rtl/>
        </w:rPr>
        <w:t xml:space="preserve"> </w:t>
      </w:r>
      <w:r w:rsidRPr="00947228">
        <w:rPr>
          <w:rFonts w:cs="Arial"/>
          <w:noProof/>
          <w:rtl/>
        </w:rPr>
        <w:t xml:space="preserve">לקטרג עליו. וכמו שכתב בויקרא רבה פ' ל"ג ובקה"ר פ' א' פי"ד שהחמס מקטרג בראש כל העונות: </w:t>
      </w:r>
    </w:p>
  </w:footnote>
  <w:footnote w:id="403">
    <w:p w:rsidR="003069C8" w:rsidRDefault="003069C8" w:rsidP="00947228">
      <w:pPr>
        <w:rPr>
          <w:rtl/>
        </w:rPr>
      </w:pPr>
      <w:r>
        <w:rPr>
          <w:rStyle w:val="a5"/>
        </w:rPr>
        <w:footnoteRef/>
      </w:r>
      <w:r>
        <w:rPr>
          <w:rtl/>
        </w:rPr>
        <w:t xml:space="preserve"> </w:t>
      </w:r>
      <w:r w:rsidRPr="00947228">
        <w:rPr>
          <w:rFonts w:cs="Arial"/>
          <w:noProof/>
          <w:rtl/>
        </w:rPr>
        <w:t xml:space="preserve">בקרא כתיב נה בה"א ודרש לה כמו ח'. ואולי נכתב בה' ולא בח'. שלא היה בנח ג"כ נחא רוח שלם רק שמצא חן והצילו: </w:t>
      </w:r>
    </w:p>
  </w:footnote>
  <w:footnote w:id="404">
    <w:p w:rsidR="003069C8" w:rsidRDefault="003069C8" w:rsidP="00947228">
      <w:pPr>
        <w:rPr>
          <w:rtl/>
        </w:rPr>
      </w:pPr>
      <w:r>
        <w:rPr>
          <w:rStyle w:val="a5"/>
        </w:rPr>
        <w:footnoteRef/>
      </w:r>
      <w:r>
        <w:rPr>
          <w:rtl/>
        </w:rPr>
        <w:t xml:space="preserve"> </w:t>
      </w:r>
      <w:r w:rsidRPr="00947228">
        <w:rPr>
          <w:rFonts w:cs="Arial"/>
          <w:noProof/>
          <w:rtl/>
        </w:rPr>
        <w:t xml:space="preserve">ולפי שהיו שטופים בגזל כצ"ל (מפני שמוסב על הכתוב החמס): </w:t>
      </w:r>
    </w:p>
  </w:footnote>
  <w:footnote w:id="405">
    <w:p w:rsidR="003069C8" w:rsidRDefault="003069C8" w:rsidP="00947228">
      <w:pPr>
        <w:rPr>
          <w:rtl/>
        </w:rPr>
      </w:pPr>
      <w:r>
        <w:rPr>
          <w:rStyle w:val="a5"/>
        </w:rPr>
        <w:footnoteRef/>
      </w:r>
      <w:r>
        <w:rPr>
          <w:rtl/>
        </w:rPr>
        <w:t xml:space="preserve"> </w:t>
      </w:r>
      <w:r w:rsidRPr="00947228">
        <w:rPr>
          <w:rFonts w:cs="Arial"/>
          <w:noProof/>
          <w:rtl/>
        </w:rPr>
        <w:t xml:space="preserve">כן גירס' הערוך ופירושו בתי בדים קטנים לזיתים (וכדתנן בשביעית פ"ח ומכניס לבודידה) שהיו עושין בין שורות הזיתים וזהו יצהירו דקרא לשון יצהר: </w:t>
      </w:r>
    </w:p>
  </w:footnote>
  <w:footnote w:id="406">
    <w:p w:rsidR="003069C8" w:rsidRDefault="003069C8" w:rsidP="00947228">
      <w:pPr>
        <w:rPr>
          <w:rtl/>
        </w:rPr>
      </w:pPr>
      <w:r>
        <w:rPr>
          <w:rStyle w:val="a5"/>
        </w:rPr>
        <w:footnoteRef/>
      </w:r>
      <w:r>
        <w:rPr>
          <w:rtl/>
        </w:rPr>
        <w:t xml:space="preserve"> </w:t>
      </w:r>
      <w:r w:rsidRPr="00947228">
        <w:rPr>
          <w:rFonts w:cs="Arial"/>
          <w:noProof/>
          <w:rtl/>
        </w:rPr>
        <w:t xml:space="preserve">ולפי שהיו שטופים בעבודת כוכבים נמוחו כצ"ל. וכדאמרינן להלן שהיו שטופים בעבודת כוכבים ג"ע וש"ד. וקראן ג' השחתות האמורות בפרשה כמ"ש המפרשים ז"ל: </w:t>
      </w:r>
    </w:p>
  </w:footnote>
  <w:footnote w:id="407">
    <w:p w:rsidR="003069C8" w:rsidRDefault="003069C8" w:rsidP="00947228">
      <w:pPr>
        <w:rPr>
          <w:rtl/>
        </w:rPr>
      </w:pPr>
      <w:r>
        <w:rPr>
          <w:rStyle w:val="a5"/>
        </w:rPr>
        <w:footnoteRef/>
      </w:r>
      <w:r>
        <w:rPr>
          <w:rtl/>
        </w:rPr>
        <w:t xml:space="preserve"> </w:t>
      </w:r>
      <w:r w:rsidRPr="00947228">
        <w:rPr>
          <w:rFonts w:cs="Arial"/>
          <w:noProof/>
          <w:rtl/>
        </w:rPr>
        <w:t xml:space="preserve">עמ"כ ואפשר שצ"ל לעשות בשר. כי בחייהם יש בהם גם רוח. ובמותם רוח הולך ואיננו ויקראו רק בשר כמו בשר בהמה שחוטה: </w:t>
      </w:r>
    </w:p>
  </w:footnote>
  <w:footnote w:id="408">
    <w:p w:rsidR="003069C8" w:rsidRDefault="003069C8" w:rsidP="00947228">
      <w:pPr>
        <w:rPr>
          <w:rtl/>
        </w:rPr>
      </w:pPr>
      <w:r>
        <w:rPr>
          <w:rStyle w:val="a5"/>
        </w:rPr>
        <w:footnoteRef/>
      </w:r>
      <w:r>
        <w:rPr>
          <w:rtl/>
        </w:rPr>
        <w:t xml:space="preserve"> </w:t>
      </w:r>
      <w:r w:rsidRPr="00947228">
        <w:rPr>
          <w:rFonts w:cs="Arial"/>
          <w:noProof/>
          <w:rtl/>
        </w:rPr>
        <w:t xml:space="preserve">שאין להם חלק לעוה"ב: </w:t>
      </w:r>
    </w:p>
  </w:footnote>
  <w:footnote w:id="409">
    <w:p w:rsidR="003069C8" w:rsidRDefault="003069C8" w:rsidP="00947228">
      <w:pPr>
        <w:rPr>
          <w:rtl/>
        </w:rPr>
      </w:pPr>
      <w:r>
        <w:rPr>
          <w:rStyle w:val="a5"/>
        </w:rPr>
        <w:footnoteRef/>
      </w:r>
      <w:r>
        <w:rPr>
          <w:rtl/>
        </w:rPr>
        <w:t xml:space="preserve"> </w:t>
      </w:r>
      <w:r w:rsidRPr="00947228">
        <w:rPr>
          <w:rFonts w:cs="Arial"/>
          <w:noProof/>
          <w:rtl/>
        </w:rPr>
        <w:t xml:space="preserve">שנאמר (יחזקאל ח') כי מלאו את הארץ חמס כצ"ל והאי קרא מישתעי בעבודת כוכבים: </w:t>
      </w:r>
    </w:p>
  </w:footnote>
  <w:footnote w:id="410">
    <w:p w:rsidR="003069C8" w:rsidRDefault="003069C8" w:rsidP="00947228">
      <w:pPr>
        <w:rPr>
          <w:rtl/>
        </w:rPr>
      </w:pPr>
      <w:r>
        <w:rPr>
          <w:rStyle w:val="a5"/>
        </w:rPr>
        <w:footnoteRef/>
      </w:r>
      <w:r>
        <w:rPr>
          <w:rtl/>
        </w:rPr>
        <w:t xml:space="preserve"> </w:t>
      </w:r>
      <w:r w:rsidRPr="00947228">
        <w:rPr>
          <w:rFonts w:cs="Arial"/>
          <w:noProof/>
          <w:rtl/>
        </w:rPr>
        <w:t xml:space="preserve">בירושלמי ספ"ג דר"ה הלשון במאמר זה אמר משה עיקרו לא נחש הוא כלומר אף השרף עיקר שם המין הכללי הוא נחש. גם י"ל לשון הירושלמי עיקרו של החטא שבשבילו נשתלח בהם הנחש על שדברו באלהים ובמשה לא מן הנחש בא חטא זה שהוא סיפר תחלה לה"ר על בוראו: </w:t>
      </w:r>
    </w:p>
  </w:footnote>
  <w:footnote w:id="411">
    <w:p w:rsidR="003069C8" w:rsidRDefault="003069C8" w:rsidP="00947228">
      <w:pPr>
        <w:rPr>
          <w:rtl/>
        </w:rPr>
      </w:pPr>
      <w:r>
        <w:rPr>
          <w:rStyle w:val="a5"/>
        </w:rPr>
        <w:footnoteRef/>
      </w:r>
      <w:r>
        <w:rPr>
          <w:rtl/>
        </w:rPr>
        <w:t xml:space="preserve"> </w:t>
      </w:r>
      <w:r w:rsidRPr="00947228">
        <w:rPr>
          <w:rFonts w:cs="Arial"/>
          <w:noProof/>
          <w:rtl/>
        </w:rPr>
        <w:t xml:space="preserve">וכן ראיתי בספרי האומות שאחד באינגלאנד ניסה ועשה כתבנית התיבה ומצא הדבר כן שהיא מחזקת הרבה יותר מערך שארי ספינות והלכה יותר בקל ע"פ המים: </w:t>
      </w:r>
    </w:p>
  </w:footnote>
  <w:footnote w:id="412">
    <w:p w:rsidR="003069C8" w:rsidRDefault="003069C8" w:rsidP="00947228">
      <w:pPr>
        <w:rPr>
          <w:rtl/>
        </w:rPr>
      </w:pPr>
      <w:r>
        <w:rPr>
          <w:rStyle w:val="a5"/>
        </w:rPr>
        <w:footnoteRef/>
      </w:r>
      <w:r>
        <w:rPr>
          <w:rtl/>
        </w:rPr>
        <w:t xml:space="preserve"> </w:t>
      </w:r>
      <w:r w:rsidRPr="00947228">
        <w:rPr>
          <w:rFonts w:cs="Arial"/>
          <w:noProof/>
          <w:rtl/>
        </w:rPr>
        <w:t xml:space="preserve">י' על י' שיעור י' על י' לאו דוקא נקט כאן. אלא משום שזהו שיעור טרקלין כדתנן ב"ב (צח) וכאן נמי לר"י היה י' על י' כמ"ש המ"כ: </w:t>
      </w:r>
    </w:p>
  </w:footnote>
  <w:footnote w:id="413">
    <w:p w:rsidR="003069C8" w:rsidRDefault="003069C8" w:rsidP="00947228">
      <w:pPr>
        <w:rPr>
          <w:rtl/>
        </w:rPr>
      </w:pPr>
      <w:r>
        <w:rPr>
          <w:rStyle w:val="a5"/>
        </w:rPr>
        <w:footnoteRef/>
      </w:r>
      <w:r>
        <w:rPr>
          <w:rtl/>
        </w:rPr>
        <w:t xml:space="preserve"> </w:t>
      </w:r>
      <w:r w:rsidRPr="00947228">
        <w:rPr>
          <w:rFonts w:cs="Arial"/>
          <w:noProof/>
          <w:rtl/>
        </w:rPr>
        <w:t xml:space="preserve">ביב למזחילה שהיו המים יורדים בו: </w:t>
      </w:r>
    </w:p>
  </w:footnote>
  <w:footnote w:id="414">
    <w:p w:rsidR="003069C8" w:rsidRDefault="003069C8" w:rsidP="00947228">
      <w:pPr>
        <w:rPr>
          <w:rtl/>
        </w:rPr>
      </w:pPr>
      <w:r>
        <w:rPr>
          <w:rStyle w:val="a5"/>
        </w:rPr>
        <w:footnoteRef/>
      </w:r>
      <w:r>
        <w:rPr>
          <w:rtl/>
        </w:rPr>
        <w:t xml:space="preserve"> </w:t>
      </w:r>
      <w:r w:rsidRPr="00947228">
        <w:rPr>
          <w:rFonts w:cs="Arial"/>
          <w:noProof/>
          <w:rtl/>
        </w:rPr>
        <w:t xml:space="preserve">עמ"כ דוגמא לבנין בה"ק וכמש"ל שהתיבה היתה בית ה' וז"ש לקמן פל"ו אהלו של מלך ע"ש במ"כ: </w:t>
      </w:r>
    </w:p>
  </w:footnote>
  <w:footnote w:id="415">
    <w:p w:rsidR="003069C8" w:rsidRDefault="003069C8" w:rsidP="00947228">
      <w:pPr>
        <w:rPr>
          <w:rtl/>
        </w:rPr>
      </w:pPr>
      <w:r>
        <w:rPr>
          <w:rStyle w:val="a5"/>
        </w:rPr>
        <w:footnoteRef/>
      </w:r>
      <w:r>
        <w:rPr>
          <w:rtl/>
        </w:rPr>
        <w:t xml:space="preserve"> </w:t>
      </w:r>
      <w:r w:rsidRPr="00947228">
        <w:rPr>
          <w:rFonts w:cs="Arial"/>
          <w:noProof/>
          <w:rtl/>
        </w:rPr>
        <w:t xml:space="preserve">מפני שאמרו (בספרי קרח) ואני הנני בשמחה והקשו שם מפסוק זה וכי יש שמחה ותרצו באבוד רשעים רנה: </w:t>
      </w:r>
    </w:p>
  </w:footnote>
  <w:footnote w:id="416">
    <w:p w:rsidR="003069C8" w:rsidRDefault="003069C8" w:rsidP="00947228">
      <w:pPr>
        <w:rPr>
          <w:rtl/>
        </w:rPr>
      </w:pPr>
      <w:r>
        <w:rPr>
          <w:rStyle w:val="a5"/>
        </w:rPr>
        <w:footnoteRef/>
      </w:r>
      <w:r>
        <w:rPr>
          <w:rtl/>
        </w:rPr>
        <w:t xml:space="preserve"> </w:t>
      </w:r>
      <w:r w:rsidRPr="00947228">
        <w:rPr>
          <w:rFonts w:cs="Arial"/>
          <w:noProof/>
          <w:rtl/>
        </w:rPr>
        <w:t xml:space="preserve">יצמק עיין מ"כ ומפני שכתוב כאן מתחילה לשחת כל בשר. מתפרש יגוע דכתיב בתריה יצמוק אחר ההשחתה והמיתה (ואפשר הוא התקשות לאבן שנמצא מגופות בע"ח ועצמותיהם אשר חכמי הטבע הסכימו שהמה מימות המבול. כי נמצא לרוב במקומות אקלימים שאין לבע"ח כאלו אפשריות להתקיים שמה כלל כמו בארצות הצפונים): </w:t>
      </w:r>
    </w:p>
  </w:footnote>
  <w:footnote w:id="417">
    <w:p w:rsidR="003069C8" w:rsidRDefault="003069C8" w:rsidP="00947228">
      <w:pPr>
        <w:rPr>
          <w:rtl/>
        </w:rPr>
      </w:pPr>
      <w:r>
        <w:rPr>
          <w:rStyle w:val="a5"/>
        </w:rPr>
        <w:footnoteRef/>
      </w:r>
      <w:r>
        <w:rPr>
          <w:rtl/>
        </w:rPr>
        <w:t xml:space="preserve"> </w:t>
      </w:r>
      <w:r w:rsidRPr="00947228">
        <w:rPr>
          <w:rFonts w:cs="Arial"/>
          <w:noProof/>
          <w:rtl/>
        </w:rPr>
        <w:t xml:space="preserve">כמו מתערגלות בג' שהוא תרגום של גולל אבן והכוונה שהיו רגליו נגללות ונדחות משם ובפרש"י (ביחזקאל י"ד) הביא הגירסא מתערטלות ע"ש: </w:t>
      </w:r>
    </w:p>
  </w:footnote>
  <w:footnote w:id="418">
    <w:p w:rsidR="003069C8" w:rsidRDefault="003069C8" w:rsidP="00947228">
      <w:pPr>
        <w:rPr>
          <w:rtl/>
        </w:rPr>
      </w:pPr>
      <w:r>
        <w:rPr>
          <w:rStyle w:val="a5"/>
        </w:rPr>
        <w:footnoteRef/>
      </w:r>
      <w:r>
        <w:rPr>
          <w:rtl/>
        </w:rPr>
        <w:t xml:space="preserve"> </w:t>
      </w:r>
      <w:r w:rsidRPr="00947228">
        <w:rPr>
          <w:rFonts w:cs="Arial"/>
          <w:noProof/>
          <w:rtl/>
        </w:rPr>
        <w:t xml:space="preserve">אתה ובניך ואשתך ונשי בניך כשתקיים כסדר הזה ותשמור צוויו אז ישמור ה' לך להקים את בריתו אתך: </w:t>
      </w:r>
    </w:p>
  </w:footnote>
  <w:footnote w:id="419">
    <w:p w:rsidR="003069C8" w:rsidRDefault="003069C8" w:rsidP="00947228">
      <w:pPr>
        <w:rPr>
          <w:rtl/>
        </w:rPr>
      </w:pPr>
      <w:r>
        <w:rPr>
          <w:rStyle w:val="a5"/>
        </w:rPr>
        <w:footnoteRef/>
      </w:r>
      <w:r>
        <w:rPr>
          <w:rtl/>
        </w:rPr>
        <w:t xml:space="preserve"> </w:t>
      </w:r>
      <w:r w:rsidRPr="00947228">
        <w:rPr>
          <w:rFonts w:cs="Arial"/>
          <w:noProof/>
          <w:rtl/>
        </w:rPr>
        <w:t xml:space="preserve">כבימי נח. וכפן בימי יוסף דלהלן כ"פ המפרש בירושלמי (תענית פ"ק ה"ו) ע"ש. ועמ"ש המ"כ טעם בשם רקאנטי. ובזוהר מקץ (ר"ד.) טעם אחר ע"ש: </w:t>
      </w:r>
    </w:p>
  </w:footnote>
  <w:footnote w:id="420">
    <w:p w:rsidR="003069C8" w:rsidRDefault="003069C8" w:rsidP="00947228">
      <w:pPr>
        <w:rPr>
          <w:rtl/>
        </w:rPr>
      </w:pPr>
      <w:r>
        <w:rPr>
          <w:rStyle w:val="a5"/>
        </w:rPr>
        <w:footnoteRef/>
      </w:r>
      <w:r>
        <w:rPr>
          <w:rtl/>
        </w:rPr>
        <w:t xml:space="preserve"> </w:t>
      </w:r>
      <w:r w:rsidRPr="00947228">
        <w:rPr>
          <w:rFonts w:cs="Arial"/>
          <w:noProof/>
          <w:rtl/>
        </w:rPr>
        <w:t xml:space="preserve">שהוא דבר המתקיים הרבה ואינו מתקלקל (ואפשר יליף מאכל מדכתיב ד"ה (א' י"ב) מאכל קמח דבילה) ונראה דרוב מכנסו למאכל אדם קאמר (ואין בע"ח אוכלין הדבילה) דהא ראב"כ גופא קאמר הכניס זמורות לפילין כו'. ודריש מאכל זה מאכל אדם אשר יאכל זה מאכל בהמה חיה ועוף: </w:t>
      </w:r>
    </w:p>
  </w:footnote>
  <w:footnote w:id="421">
    <w:p w:rsidR="003069C8" w:rsidRDefault="003069C8" w:rsidP="00947228">
      <w:pPr>
        <w:rPr>
          <w:rtl/>
        </w:rPr>
      </w:pPr>
      <w:r>
        <w:rPr>
          <w:rStyle w:val="a5"/>
        </w:rPr>
        <w:footnoteRef/>
      </w:r>
      <w:r>
        <w:rPr>
          <w:rtl/>
        </w:rPr>
        <w:t xml:space="preserve"> </w:t>
      </w:r>
      <w:r w:rsidRPr="00947228">
        <w:rPr>
          <w:rFonts w:cs="Arial"/>
          <w:noProof/>
          <w:rtl/>
        </w:rPr>
        <w:t xml:space="preserve">אפשר הוא מלשון ממשלה כממשלת אבשלום שנעשה ע"פ עצת אחיתופל: </w:t>
      </w:r>
    </w:p>
  </w:footnote>
  <w:footnote w:id="422">
    <w:p w:rsidR="003069C8" w:rsidRDefault="003069C8" w:rsidP="00947228">
      <w:pPr>
        <w:rPr>
          <w:rtl/>
        </w:rPr>
      </w:pPr>
      <w:r>
        <w:rPr>
          <w:rStyle w:val="a5"/>
        </w:rPr>
        <w:footnoteRef/>
      </w:r>
      <w:r>
        <w:rPr>
          <w:rtl/>
        </w:rPr>
        <w:t xml:space="preserve"> </w:t>
      </w:r>
      <w:r w:rsidRPr="00947228">
        <w:rPr>
          <w:rFonts w:cs="Arial"/>
          <w:noProof/>
          <w:rtl/>
        </w:rPr>
        <w:t xml:space="preserve">ש"ד היינו איש דמים. וג"ע אפשר יליף מן למרמה בכעין גז"ש מדכתיב (בראשית ל"ד) במרמה וידברו אשר טמאו וגו': </w:t>
      </w:r>
    </w:p>
  </w:footnote>
  <w:footnote w:id="423">
    <w:p w:rsidR="003069C8" w:rsidRDefault="003069C8" w:rsidP="00947228">
      <w:pPr>
        <w:rPr>
          <w:rtl/>
        </w:rPr>
      </w:pPr>
      <w:r>
        <w:rPr>
          <w:rStyle w:val="a5"/>
        </w:rPr>
        <w:footnoteRef/>
      </w:r>
      <w:r>
        <w:rPr>
          <w:rtl/>
        </w:rPr>
        <w:t xml:space="preserve"> </w:t>
      </w:r>
      <w:r w:rsidRPr="00947228">
        <w:rPr>
          <w:rFonts w:cs="Arial"/>
          <w:noProof/>
          <w:rtl/>
        </w:rPr>
        <w:t xml:space="preserve">הב"ר הוא הגדה ירושלמית ואזיל בשיטת הירושלמי דפלגשים בקדושין בלא כתובה ולכן הוי ג"ע. אבל לש"ס בבלי דפילגשים בלא כתובה כלל אין כאן ג"ע ועיין תשובת הרא"ש כלל ל"ב ס"א: </w:t>
      </w:r>
    </w:p>
  </w:footnote>
  <w:footnote w:id="424">
    <w:p w:rsidR="003069C8" w:rsidRDefault="003069C8" w:rsidP="00947228">
      <w:pPr>
        <w:rPr>
          <w:rtl/>
        </w:rPr>
      </w:pPr>
      <w:r>
        <w:rPr>
          <w:rStyle w:val="a5"/>
        </w:rPr>
        <w:footnoteRef/>
      </w:r>
      <w:r>
        <w:rPr>
          <w:rtl/>
        </w:rPr>
        <w:t xml:space="preserve"> </w:t>
      </w:r>
      <w:r w:rsidRPr="00947228">
        <w:rPr>
          <w:rFonts w:cs="Arial"/>
          <w:noProof/>
          <w:rtl/>
        </w:rPr>
        <w:t xml:space="preserve">תלו קלקלה זו בדואג שהיה הוא אביר הרועים ראש סנהדרין אשר לשאול ולו נאה להורות זה. וכן תלו בו בירושלמי יבמות ומדרש שמואל שהיה רוצה לפסול דוד לבא בקהל ובפסיקתא דזכור תלו בו שאמר לשאול להחיות את אגג: </w:t>
      </w:r>
    </w:p>
  </w:footnote>
  <w:footnote w:id="425">
    <w:p w:rsidR="003069C8" w:rsidRDefault="003069C8" w:rsidP="00947228">
      <w:pPr>
        <w:rPr>
          <w:rtl/>
        </w:rPr>
      </w:pPr>
      <w:r>
        <w:rPr>
          <w:rStyle w:val="a5"/>
        </w:rPr>
        <w:footnoteRef/>
      </w:r>
      <w:r>
        <w:rPr>
          <w:rtl/>
        </w:rPr>
        <w:t xml:space="preserve"> </w:t>
      </w:r>
      <w:r w:rsidRPr="00947228">
        <w:rPr>
          <w:rFonts w:cs="Arial"/>
          <w:noProof/>
          <w:rtl/>
        </w:rPr>
        <w:t xml:space="preserve">אלא שגמלתני כו' דרש ואני ברוב חסדך אבא ביתך על התיבה שנעשה בצווי ה' כמש"ל פכ"ו: </w:t>
      </w:r>
    </w:p>
  </w:footnote>
  <w:footnote w:id="426">
    <w:p w:rsidR="003069C8" w:rsidRDefault="003069C8" w:rsidP="00947228">
      <w:pPr>
        <w:rPr>
          <w:rtl/>
        </w:rPr>
      </w:pPr>
      <w:r>
        <w:rPr>
          <w:rStyle w:val="a5"/>
        </w:rPr>
        <w:footnoteRef/>
      </w:r>
      <w:r>
        <w:rPr>
          <w:rtl/>
        </w:rPr>
        <w:t xml:space="preserve"> </w:t>
      </w:r>
      <w:r w:rsidRPr="00947228">
        <w:rPr>
          <w:rFonts w:cs="Arial"/>
          <w:noProof/>
          <w:rtl/>
        </w:rPr>
        <w:t xml:space="preserve">זה נח שזכה לגילוי שכינה וקרא דלקמיה ימטר על רשעים פחים בנח וד"ה: </w:t>
      </w:r>
    </w:p>
  </w:footnote>
  <w:footnote w:id="427">
    <w:p w:rsidR="003069C8" w:rsidRDefault="003069C8" w:rsidP="00947228">
      <w:pPr>
        <w:rPr>
          <w:rtl/>
        </w:rPr>
      </w:pPr>
      <w:r>
        <w:rPr>
          <w:rStyle w:val="a5"/>
        </w:rPr>
        <w:footnoteRef/>
      </w:r>
      <w:r>
        <w:rPr>
          <w:rtl/>
        </w:rPr>
        <w:t xml:space="preserve"> </w:t>
      </w:r>
      <w:r w:rsidRPr="00947228">
        <w:rPr>
          <w:rFonts w:cs="Arial"/>
          <w:noProof/>
          <w:rtl/>
        </w:rPr>
        <w:t xml:space="preserve">שוה בשומא במקחה יותר וכלשון משמנין ביניהן שבש"ס: </w:t>
      </w:r>
    </w:p>
  </w:footnote>
  <w:footnote w:id="428">
    <w:p w:rsidR="003069C8" w:rsidRDefault="003069C8" w:rsidP="00947228">
      <w:pPr>
        <w:rPr>
          <w:rtl/>
        </w:rPr>
      </w:pPr>
      <w:r>
        <w:rPr>
          <w:rStyle w:val="a5"/>
        </w:rPr>
        <w:footnoteRef/>
      </w:r>
      <w:r>
        <w:rPr>
          <w:rtl/>
        </w:rPr>
        <w:t xml:space="preserve"> </w:t>
      </w:r>
      <w:r w:rsidRPr="00947228">
        <w:rPr>
          <w:rFonts w:cs="Arial"/>
          <w:noProof/>
          <w:rtl/>
        </w:rPr>
        <w:t xml:space="preserve">שלא בפניו כו'. שם אלהים שהיא הנהגת השגחת מלכותו בעולמו שהיא נגלית לנו. ואנו מדברים על בחינה זו הגלויה לנוכח. קרוי בפניו. וא"א כ"א מה נורא מעשיך נורא מלכותו בבריותיו. ואין מזכיר חסדו מעולם כ"א כשאומר הודו לה' שהיא בחנת שם המהוה לכל תמיד ובחינה זו נסתרת מאתנו וקוראה שלא בפניו אז אומרים כ"ט כל"ח: </w:t>
      </w:r>
    </w:p>
  </w:footnote>
  <w:footnote w:id="429">
    <w:p w:rsidR="003069C8" w:rsidRDefault="003069C8" w:rsidP="00947228">
      <w:pPr>
        <w:rPr>
          <w:rtl/>
        </w:rPr>
      </w:pPr>
      <w:r>
        <w:rPr>
          <w:rStyle w:val="a5"/>
        </w:rPr>
        <w:footnoteRef/>
      </w:r>
      <w:r>
        <w:rPr>
          <w:rtl/>
        </w:rPr>
        <w:t xml:space="preserve"> </w:t>
      </w:r>
      <w:r w:rsidRPr="00947228">
        <w:rPr>
          <w:rFonts w:cs="Arial"/>
          <w:noProof/>
          <w:rtl/>
        </w:rPr>
        <w:t xml:space="preserve">פי' מוסף הערוך בלשון יוני ארץ נושבת ועיין קה"ר פ"ו פ"ג: </w:t>
      </w:r>
    </w:p>
  </w:footnote>
  <w:footnote w:id="430">
    <w:p w:rsidR="003069C8" w:rsidRDefault="003069C8" w:rsidP="00947228">
      <w:pPr>
        <w:rPr>
          <w:rtl/>
        </w:rPr>
      </w:pPr>
      <w:r>
        <w:rPr>
          <w:rStyle w:val="a5"/>
        </w:rPr>
        <w:footnoteRef/>
      </w:r>
      <w:r>
        <w:rPr>
          <w:rtl/>
        </w:rPr>
        <w:t xml:space="preserve"> </w:t>
      </w:r>
      <w:r w:rsidRPr="00947228">
        <w:rPr>
          <w:rFonts w:cs="Arial"/>
          <w:noProof/>
          <w:rtl/>
        </w:rPr>
        <w:t xml:space="preserve">עיין בירושלמי רפ"ק דר"ה ובמפרש שם: </w:t>
      </w:r>
    </w:p>
  </w:footnote>
  <w:footnote w:id="431">
    <w:p w:rsidR="003069C8" w:rsidRDefault="003069C8" w:rsidP="00947228">
      <w:pPr>
        <w:rPr>
          <w:rtl/>
        </w:rPr>
      </w:pPr>
      <w:r>
        <w:rPr>
          <w:rStyle w:val="a5"/>
        </w:rPr>
        <w:footnoteRef/>
      </w:r>
      <w:r>
        <w:rPr>
          <w:rtl/>
        </w:rPr>
        <w:t xml:space="preserve"> </w:t>
      </w:r>
      <w:r w:rsidRPr="00947228">
        <w:rPr>
          <w:rFonts w:cs="Arial"/>
          <w:noProof/>
          <w:rtl/>
        </w:rPr>
        <w:t xml:space="preserve">מפורש בשוח"ט מז' כ"ו שלכן מת קודם המבול ע"ש אל תאסוף עם חטאים נפשי: </w:t>
      </w:r>
    </w:p>
  </w:footnote>
  <w:footnote w:id="432">
    <w:p w:rsidR="003069C8" w:rsidRDefault="003069C8" w:rsidP="00947228">
      <w:pPr>
        <w:rPr>
          <w:rtl/>
        </w:rPr>
      </w:pPr>
      <w:r>
        <w:rPr>
          <w:rStyle w:val="a5"/>
        </w:rPr>
        <w:footnoteRef/>
      </w:r>
      <w:r>
        <w:rPr>
          <w:rtl/>
        </w:rPr>
        <w:t xml:space="preserve"> </w:t>
      </w:r>
      <w:r w:rsidRPr="00947228">
        <w:rPr>
          <w:rFonts w:cs="Arial"/>
          <w:noProof/>
          <w:rtl/>
        </w:rPr>
        <w:t xml:space="preserve">עיין בירושל' מ"ק פ"ג ה"ה: </w:t>
      </w:r>
    </w:p>
  </w:footnote>
  <w:footnote w:id="433">
    <w:p w:rsidR="003069C8" w:rsidRDefault="003069C8" w:rsidP="00947228">
      <w:pPr>
        <w:rPr>
          <w:rtl/>
        </w:rPr>
      </w:pPr>
      <w:r>
        <w:rPr>
          <w:rStyle w:val="a5"/>
        </w:rPr>
        <w:footnoteRef/>
      </w:r>
      <w:r>
        <w:rPr>
          <w:rtl/>
        </w:rPr>
        <w:t xml:space="preserve"> </w:t>
      </w:r>
      <w:r w:rsidRPr="00947228">
        <w:rPr>
          <w:rFonts w:cs="Arial"/>
          <w:noProof/>
          <w:rtl/>
        </w:rPr>
        <w:t xml:space="preserve">ע' פ' חלק שם והוא ברייתא בספרי פ' עקב ובמכילתא בשלח פ' דשירה ובתוספתא פ"ג דסוטה: </w:t>
      </w:r>
    </w:p>
  </w:footnote>
  <w:footnote w:id="434">
    <w:p w:rsidR="003069C8" w:rsidRDefault="003069C8" w:rsidP="00947228">
      <w:pPr>
        <w:rPr>
          <w:rtl/>
        </w:rPr>
      </w:pPr>
      <w:r>
        <w:rPr>
          <w:rStyle w:val="a5"/>
        </w:rPr>
        <w:footnoteRef/>
      </w:r>
      <w:r>
        <w:rPr>
          <w:rtl/>
        </w:rPr>
        <w:t xml:space="preserve"> </w:t>
      </w:r>
      <w:r w:rsidRPr="00947228">
        <w:rPr>
          <w:rFonts w:cs="Arial"/>
          <w:noProof/>
          <w:rtl/>
        </w:rPr>
        <w:t xml:space="preserve">שהשחיתו כעין שקרא בש"ס סילון של מי רגלים. סילון החוזר: </w:t>
      </w:r>
    </w:p>
  </w:footnote>
  <w:footnote w:id="435">
    <w:p w:rsidR="003069C8" w:rsidRDefault="003069C8" w:rsidP="00947228">
      <w:pPr>
        <w:rPr>
          <w:rtl/>
        </w:rPr>
      </w:pPr>
      <w:r>
        <w:rPr>
          <w:rStyle w:val="a5"/>
        </w:rPr>
        <w:footnoteRef/>
      </w:r>
      <w:r>
        <w:rPr>
          <w:rtl/>
        </w:rPr>
        <w:t xml:space="preserve"> </w:t>
      </w:r>
      <w:r w:rsidRPr="00947228">
        <w:rPr>
          <w:rFonts w:cs="Arial"/>
          <w:noProof/>
          <w:rtl/>
        </w:rPr>
        <w:t xml:space="preserve">עמ"כ ובספרי האזינו פסקא של"ז הלשון כל מי שיש בידו כח למחות יבא וימחה: </w:t>
      </w:r>
    </w:p>
  </w:footnote>
  <w:footnote w:id="436">
    <w:p w:rsidR="003069C8" w:rsidRDefault="003069C8" w:rsidP="00947228">
      <w:pPr>
        <w:rPr>
          <w:rtl/>
        </w:rPr>
      </w:pPr>
      <w:r>
        <w:rPr>
          <w:rStyle w:val="a5"/>
        </w:rPr>
        <w:footnoteRef/>
      </w:r>
      <w:r>
        <w:rPr>
          <w:rtl/>
        </w:rPr>
        <w:t xml:space="preserve"> </w:t>
      </w:r>
      <w:r w:rsidRPr="00947228">
        <w:rPr>
          <w:rFonts w:cs="Arial"/>
          <w:noProof/>
          <w:rtl/>
        </w:rPr>
        <w:t xml:space="preserve">עיין מ"כ ובילקוט גרס סירוסין (אלא דקשה כאן סירוסין ל"ל למעוטי ת"ל משום שאין ראוין להחיות זרע. ועיין בתוס' פ"ק (דעבודת כוכבים ו'): </w:t>
      </w:r>
    </w:p>
  </w:footnote>
  <w:footnote w:id="437">
    <w:p w:rsidR="003069C8" w:rsidRDefault="003069C8" w:rsidP="00947228">
      <w:pPr>
        <w:rPr>
          <w:rtl/>
        </w:rPr>
      </w:pPr>
      <w:r>
        <w:rPr>
          <w:rStyle w:val="a5"/>
        </w:rPr>
        <w:footnoteRef/>
      </w:r>
      <w:r>
        <w:rPr>
          <w:rtl/>
        </w:rPr>
        <w:t xml:space="preserve"> </w:t>
      </w:r>
      <w:r w:rsidRPr="00947228">
        <w:rPr>
          <w:rFonts w:cs="Arial"/>
          <w:noProof/>
          <w:rtl/>
        </w:rPr>
        <w:t xml:space="preserve">פי' הוא צוה ורוחו הוא קבצן. ור"ל זהו מ"ש דרשו מעל ספר ה' שפיו צוה לנח ואח"כ רוחו קבצן מאליו: </w:t>
      </w:r>
    </w:p>
  </w:footnote>
  <w:footnote w:id="438">
    <w:p w:rsidR="003069C8" w:rsidRDefault="003069C8" w:rsidP="00947228">
      <w:pPr>
        <w:rPr>
          <w:rtl/>
        </w:rPr>
      </w:pPr>
      <w:r>
        <w:rPr>
          <w:rStyle w:val="a5"/>
        </w:rPr>
        <w:footnoteRef/>
      </w:r>
      <w:r>
        <w:rPr>
          <w:rtl/>
        </w:rPr>
        <w:t xml:space="preserve"> </w:t>
      </w:r>
      <w:r w:rsidRPr="00947228">
        <w:rPr>
          <w:rFonts w:cs="Arial"/>
          <w:noProof/>
          <w:rtl/>
        </w:rPr>
        <w:t xml:space="preserve">דרש ויסגור ע"י אריות כמ"ש במכילתא בשלח סגר עליהם המדבר ע"י חיות כדא' וסגר פום אריותא. ובפרש"י ביחזקאל י"ד הביא בשם הב"ר כן: </w:t>
      </w:r>
    </w:p>
  </w:footnote>
  <w:footnote w:id="439">
    <w:p w:rsidR="003069C8" w:rsidRDefault="003069C8" w:rsidP="00947228">
      <w:pPr>
        <w:rPr>
          <w:rtl/>
        </w:rPr>
      </w:pPr>
      <w:r>
        <w:rPr>
          <w:rStyle w:val="a5"/>
        </w:rPr>
        <w:footnoteRef/>
      </w:r>
      <w:r>
        <w:rPr>
          <w:rtl/>
        </w:rPr>
        <w:t xml:space="preserve"> </w:t>
      </w:r>
      <w:r w:rsidRPr="00947228">
        <w:rPr>
          <w:rFonts w:cs="Arial"/>
          <w:noProof/>
          <w:rtl/>
        </w:rPr>
        <w:t xml:space="preserve">זה היה כל מ' יום עד שבסוף מ' יום כתיב ותרם התיבה מעל הארץ ש"מ דתחלה היתה עומדת על הארץ ואף שהמים היו על הארץ היתה משוקעת כעומדת בלמין: </w:t>
      </w:r>
    </w:p>
  </w:footnote>
  <w:footnote w:id="440">
    <w:p w:rsidR="003069C8" w:rsidRDefault="003069C8" w:rsidP="00947228">
      <w:pPr>
        <w:rPr>
          <w:rtl/>
        </w:rPr>
      </w:pPr>
      <w:r>
        <w:rPr>
          <w:rStyle w:val="a5"/>
        </w:rPr>
        <w:footnoteRef/>
      </w:r>
      <w:r>
        <w:rPr>
          <w:rtl/>
        </w:rPr>
        <w:t xml:space="preserve"> </w:t>
      </w:r>
      <w:r w:rsidRPr="00947228">
        <w:rPr>
          <w:rFonts w:cs="Arial"/>
          <w:noProof/>
          <w:rtl/>
        </w:rPr>
        <w:t xml:space="preserve">כעל ב' קורות זהו אח"כ שגברו המים דכתיב ותלך התיבה על פני המים ודרש על פני כמשמעו שלא היתה משוקעת במים כלל. (ופליג אמאי דאמר בפ' ל"ג שהיתה משוקעת י"א אמה ושם הוא דברי סדר עולם) כדרך הספינות. אלא היתה שטה ע"פ המים כמהלכת על ב' קורות: </w:t>
      </w:r>
    </w:p>
  </w:footnote>
  <w:footnote w:id="441">
    <w:p w:rsidR="003069C8" w:rsidRDefault="003069C8" w:rsidP="00947228">
      <w:pPr>
        <w:rPr>
          <w:rtl/>
        </w:rPr>
      </w:pPr>
      <w:r>
        <w:rPr>
          <w:rStyle w:val="a5"/>
        </w:rPr>
        <w:footnoteRef/>
      </w:r>
      <w:r>
        <w:rPr>
          <w:rtl/>
        </w:rPr>
        <w:t xml:space="preserve"> </w:t>
      </w:r>
      <w:r w:rsidRPr="00947228">
        <w:rPr>
          <w:rFonts w:cs="Arial"/>
          <w:noProof/>
          <w:rtl/>
        </w:rPr>
        <w:t xml:space="preserve">בירושלמי נקרא מנהיג הבהמה בשם בהם כמו שנקרא מנהיג החמורים חמר והגמלים גמל: </w:t>
      </w:r>
    </w:p>
  </w:footnote>
  <w:footnote w:id="442">
    <w:p w:rsidR="003069C8" w:rsidRDefault="003069C8" w:rsidP="00947228">
      <w:pPr>
        <w:rPr>
          <w:rtl/>
        </w:rPr>
      </w:pPr>
      <w:r>
        <w:rPr>
          <w:rStyle w:val="a5"/>
        </w:rPr>
        <w:footnoteRef/>
      </w:r>
      <w:r>
        <w:rPr>
          <w:rtl/>
        </w:rPr>
        <w:t xml:space="preserve"> </w:t>
      </w:r>
      <w:r w:rsidRPr="00947228">
        <w:rPr>
          <w:rFonts w:cs="Arial"/>
          <w:noProof/>
          <w:rtl/>
        </w:rPr>
        <w:t xml:space="preserve">שבעומק המים לא היו רותחין ערמב"ן: </w:t>
      </w:r>
    </w:p>
  </w:footnote>
  <w:footnote w:id="443">
    <w:p w:rsidR="003069C8" w:rsidRDefault="003069C8" w:rsidP="00947228">
      <w:pPr>
        <w:rPr>
          <w:rtl/>
        </w:rPr>
      </w:pPr>
      <w:r>
        <w:rPr>
          <w:rStyle w:val="a5"/>
        </w:rPr>
        <w:footnoteRef/>
      </w:r>
      <w:r>
        <w:rPr>
          <w:rtl/>
        </w:rPr>
        <w:t xml:space="preserve"> </w:t>
      </w:r>
      <w:r w:rsidRPr="00947228">
        <w:rPr>
          <w:rFonts w:cs="Arial"/>
          <w:noProof/>
          <w:rtl/>
        </w:rPr>
        <w:t xml:space="preserve">כלומר אלו היו במקומם בנהרות היו ראוין להאסף על כל החי בעון האדם וכמ"ש שנאספו בעון האדם עבמ"כ בשם רש"י קרא דאסף עוף השמים (דדרשי ליה לעיל פכ"ח בדו"ה). ובש"ס פ"ק (דקדושין י"ג) מייתי קרא דהושע וגם דגי הים יאספון: </w:t>
      </w:r>
    </w:p>
  </w:footnote>
  <w:footnote w:id="444">
    <w:p w:rsidR="003069C8" w:rsidRDefault="003069C8" w:rsidP="00947228">
      <w:pPr>
        <w:rPr>
          <w:rtl/>
        </w:rPr>
      </w:pPr>
      <w:r>
        <w:rPr>
          <w:rStyle w:val="a5"/>
        </w:rPr>
        <w:footnoteRef/>
      </w:r>
      <w:r>
        <w:rPr>
          <w:rtl/>
        </w:rPr>
        <w:t xml:space="preserve"> </w:t>
      </w:r>
      <w:r w:rsidRPr="00947228">
        <w:rPr>
          <w:rFonts w:cs="Arial"/>
          <w:noProof/>
          <w:rtl/>
        </w:rPr>
        <w:t xml:space="preserve">כצ"ל ונ"ג עד תהום רבה. וכ"ה בויק"ר פכ"ז. ור"ל שדרש צדקתך כהררי אל לשלם שכר מצות קלות בין לצדיקים בין לרשעים לאלו בעוה"ב ולאלו בעוה"ז. וכן משפטיך תהום רבה. לאלו בעוה"ז ולאלו בעוה"ב: </w:t>
      </w:r>
    </w:p>
  </w:footnote>
  <w:footnote w:id="445">
    <w:p w:rsidR="003069C8" w:rsidRDefault="003069C8" w:rsidP="00947228">
      <w:pPr>
        <w:rPr>
          <w:rtl/>
        </w:rPr>
      </w:pPr>
      <w:r>
        <w:rPr>
          <w:rStyle w:val="a5"/>
        </w:rPr>
        <w:footnoteRef/>
      </w:r>
      <w:r>
        <w:rPr>
          <w:rtl/>
        </w:rPr>
        <w:t xml:space="preserve"> </w:t>
      </w:r>
      <w:r w:rsidRPr="00947228">
        <w:rPr>
          <w:rFonts w:cs="Arial"/>
          <w:noProof/>
          <w:rtl/>
        </w:rPr>
        <w:t xml:space="preserve">מביאו לפרש משפטיך תהום רבה על הרשעים שדירתם בתהום וכן בריש במ"ר מביאו על מקרא זה ע"ש: </w:t>
      </w:r>
    </w:p>
  </w:footnote>
  <w:footnote w:id="446">
    <w:p w:rsidR="003069C8" w:rsidRDefault="003069C8" w:rsidP="00947228">
      <w:pPr>
        <w:rPr>
          <w:rtl/>
        </w:rPr>
      </w:pPr>
      <w:r>
        <w:rPr>
          <w:rStyle w:val="a5"/>
        </w:rPr>
        <w:footnoteRef/>
      </w:r>
      <w:r>
        <w:rPr>
          <w:rtl/>
        </w:rPr>
        <w:t xml:space="preserve"> </w:t>
      </w:r>
      <w:r w:rsidRPr="00947228">
        <w:rPr>
          <w:rFonts w:cs="Arial"/>
          <w:noProof/>
          <w:rtl/>
        </w:rPr>
        <w:t xml:space="preserve">למה שהוא ממינה כצ"ל ועיין בויק"ר ר"פ כ"ז: </w:t>
      </w:r>
    </w:p>
  </w:footnote>
  <w:footnote w:id="447">
    <w:p w:rsidR="003069C8" w:rsidRDefault="003069C8" w:rsidP="00947228">
      <w:pPr>
        <w:rPr>
          <w:rtl/>
        </w:rPr>
      </w:pPr>
      <w:r>
        <w:rPr>
          <w:rStyle w:val="a5"/>
        </w:rPr>
        <w:footnoteRef/>
      </w:r>
      <w:r>
        <w:rPr>
          <w:rtl/>
        </w:rPr>
        <w:t xml:space="preserve"> </w:t>
      </w:r>
      <w:r w:rsidRPr="00947228">
        <w:rPr>
          <w:rFonts w:cs="Arial"/>
          <w:noProof/>
          <w:rtl/>
        </w:rPr>
        <w:t xml:space="preserve">שנאמר והיה במחשך מעשיהם כצ"ל וכ"ה בשמ"ר פי"ד: </w:t>
      </w:r>
    </w:p>
  </w:footnote>
  <w:footnote w:id="448">
    <w:p w:rsidR="003069C8" w:rsidRDefault="003069C8" w:rsidP="00947228">
      <w:pPr>
        <w:rPr>
          <w:rtl/>
        </w:rPr>
      </w:pPr>
      <w:r>
        <w:rPr>
          <w:rStyle w:val="a5"/>
        </w:rPr>
        <w:footnoteRef/>
      </w:r>
      <w:r>
        <w:rPr>
          <w:rtl/>
        </w:rPr>
        <w:t xml:space="preserve"> </w:t>
      </w:r>
      <w:r w:rsidRPr="00947228">
        <w:rPr>
          <w:rFonts w:cs="Arial"/>
          <w:noProof/>
          <w:rtl/>
        </w:rPr>
        <w:t xml:space="preserve">מה הרים הללו כובשים כו' ומה הרים הללו אין להם כו'. כ"ה בויק"ר ותחלה מפרש דרשת הסירוס שצדקת הצדיקים כובשים על המשפטים כמו ההרים על התהום (ועיין אגדת בראשית פ"ד) ואח"כ מפרש למה נמשלו להרים: </w:t>
      </w:r>
    </w:p>
  </w:footnote>
  <w:footnote w:id="449">
    <w:p w:rsidR="003069C8" w:rsidRDefault="003069C8" w:rsidP="00947228">
      <w:pPr>
        <w:rPr>
          <w:rtl/>
        </w:rPr>
      </w:pPr>
      <w:r>
        <w:rPr>
          <w:rStyle w:val="a5"/>
        </w:rPr>
        <w:footnoteRef/>
      </w:r>
      <w:r>
        <w:rPr>
          <w:rtl/>
        </w:rPr>
        <w:t xml:space="preserve"> </w:t>
      </w:r>
      <w:r w:rsidRPr="00947228">
        <w:rPr>
          <w:rFonts w:cs="Arial"/>
          <w:noProof/>
          <w:rtl/>
        </w:rPr>
        <w:t xml:space="preserve">אפשר נסמך ללשון המקרא (איוב ל"ד) ירוע כבירים לא חקר: </w:t>
      </w:r>
    </w:p>
  </w:footnote>
  <w:footnote w:id="450">
    <w:p w:rsidR="003069C8" w:rsidRDefault="003069C8" w:rsidP="00947228">
      <w:pPr>
        <w:rPr>
          <w:rtl/>
        </w:rPr>
      </w:pPr>
      <w:r>
        <w:rPr>
          <w:rStyle w:val="a5"/>
        </w:rPr>
        <w:footnoteRef/>
      </w:r>
      <w:r>
        <w:rPr>
          <w:rtl/>
        </w:rPr>
        <w:t xml:space="preserve"> </w:t>
      </w:r>
      <w:r w:rsidRPr="00947228">
        <w:rPr>
          <w:rFonts w:cs="Arial"/>
          <w:noProof/>
          <w:rtl/>
        </w:rPr>
        <w:t xml:space="preserve">של רשעים עושין פירות. שנאמר אוי לרשע רע כי גמול ידיו יעשה לו כצ"ל. וכן בירושלמי פ"ק דפיאה דרש מהאי קרא דעבירה אין לה פירות: </w:t>
      </w:r>
    </w:p>
  </w:footnote>
  <w:footnote w:id="451">
    <w:p w:rsidR="003069C8" w:rsidRDefault="003069C8" w:rsidP="00947228">
      <w:pPr>
        <w:rPr>
          <w:rtl/>
        </w:rPr>
      </w:pPr>
      <w:r>
        <w:rPr>
          <w:rStyle w:val="a5"/>
        </w:rPr>
        <w:footnoteRef/>
      </w:r>
      <w:r>
        <w:rPr>
          <w:rtl/>
        </w:rPr>
        <w:t xml:space="preserve"> </w:t>
      </w:r>
      <w:r w:rsidRPr="00947228">
        <w:rPr>
          <w:rFonts w:cs="Arial"/>
          <w:noProof/>
          <w:rtl/>
        </w:rPr>
        <w:t xml:space="preserve">כצ"ל: </w:t>
      </w:r>
    </w:p>
  </w:footnote>
  <w:footnote w:id="452">
    <w:p w:rsidR="003069C8" w:rsidRDefault="003069C8" w:rsidP="00947228">
      <w:pPr>
        <w:rPr>
          <w:rtl/>
        </w:rPr>
      </w:pPr>
      <w:r>
        <w:rPr>
          <w:rStyle w:val="a5"/>
        </w:rPr>
        <w:footnoteRef/>
      </w:r>
      <w:r>
        <w:rPr>
          <w:rtl/>
        </w:rPr>
        <w:t xml:space="preserve"> </w:t>
      </w:r>
      <w:r w:rsidRPr="00947228">
        <w:rPr>
          <w:rFonts w:cs="Arial"/>
          <w:noProof/>
          <w:rtl/>
        </w:rPr>
        <w:t xml:space="preserve">עיין יד"מ פי' מלך קצות הארץ. וכלישנא דקרא (תהלים ס"ה) ויראו יושבי קצוות: </w:t>
      </w:r>
    </w:p>
  </w:footnote>
  <w:footnote w:id="453">
    <w:p w:rsidR="003069C8" w:rsidRDefault="003069C8" w:rsidP="00947228">
      <w:pPr>
        <w:rPr>
          <w:rtl/>
        </w:rPr>
      </w:pPr>
      <w:r>
        <w:rPr>
          <w:rStyle w:val="a5"/>
        </w:rPr>
        <w:footnoteRef/>
      </w:r>
      <w:r>
        <w:rPr>
          <w:rtl/>
        </w:rPr>
        <w:t xml:space="preserve"> </w:t>
      </w:r>
      <w:r w:rsidRPr="00947228">
        <w:rPr>
          <w:rFonts w:cs="Arial"/>
          <w:noProof/>
          <w:rtl/>
        </w:rPr>
        <w:t xml:space="preserve">פי' מ"כ לחם. ואמת שכן הוא בש"ס שלהי תמיד. אבל לגי' דהכא גדומי אפשר פירושו ענפים. עיין ערוך: </w:t>
      </w:r>
    </w:p>
  </w:footnote>
  <w:footnote w:id="454">
    <w:p w:rsidR="003069C8" w:rsidRDefault="003069C8" w:rsidP="00947228">
      <w:pPr>
        <w:rPr>
          <w:rtl/>
        </w:rPr>
      </w:pPr>
      <w:r>
        <w:rPr>
          <w:rStyle w:val="a5"/>
        </w:rPr>
        <w:footnoteRef/>
      </w:r>
      <w:r>
        <w:rPr>
          <w:rtl/>
        </w:rPr>
        <w:t xml:space="preserve"> </w:t>
      </w:r>
      <w:r w:rsidRPr="00947228">
        <w:rPr>
          <w:rFonts w:cs="Arial"/>
          <w:noProof/>
          <w:rtl/>
        </w:rPr>
        <w:t xml:space="preserve">שלא היו בו צדיקים כ"א מעט נח ובניו. ובאג"ב פע"ח הגי' שנאמר המה הגבורים אשר מעולם אנשי השם. נראה דדרש אנשים בה מעט על הנפילים אנשי השם שהמה גרמו סבת עליית מלך גדול: </w:t>
      </w:r>
    </w:p>
  </w:footnote>
  <w:footnote w:id="455">
    <w:p w:rsidR="003069C8" w:rsidRDefault="003069C8" w:rsidP="00947228">
      <w:pPr>
        <w:rPr>
          <w:rtl/>
        </w:rPr>
      </w:pPr>
      <w:r>
        <w:rPr>
          <w:rStyle w:val="a5"/>
        </w:rPr>
        <w:footnoteRef/>
      </w:r>
      <w:r>
        <w:rPr>
          <w:rtl/>
        </w:rPr>
        <w:t xml:space="preserve"> </w:t>
      </w:r>
      <w:r w:rsidRPr="00947228">
        <w:rPr>
          <w:rFonts w:cs="Arial"/>
          <w:noProof/>
          <w:rtl/>
        </w:rPr>
        <w:t xml:space="preserve">ויעל עולות. וירח ה' ריח ניחוח ונשבע לו עוד כל ימי הארץ וגו' (וי"ל ומלט מתחלה בזכות הקרבן שהיה עתיד להקריב (ע' זוהר חיי שרה קכ"א) מצא חן בעיני ה' להמלט ע"י להשאיר קיום לעולם) ובקה"ר שם הגי' למלט את העיר שהוכיחן וצ"ל שבזכות התוכחה מצא חן למלט את העולם ובאג"ב שם הגי' למלט שנאמר מכל החי וגו': </w:t>
      </w:r>
    </w:p>
  </w:footnote>
  <w:footnote w:id="456">
    <w:p w:rsidR="003069C8" w:rsidRDefault="003069C8" w:rsidP="00947228">
      <w:pPr>
        <w:rPr>
          <w:rtl/>
        </w:rPr>
      </w:pPr>
      <w:r>
        <w:rPr>
          <w:rStyle w:val="a5"/>
        </w:rPr>
        <w:footnoteRef/>
      </w:r>
      <w:r>
        <w:rPr>
          <w:rtl/>
        </w:rPr>
        <w:t xml:space="preserve"> </w:t>
      </w:r>
      <w:r w:rsidRPr="00947228">
        <w:rPr>
          <w:rFonts w:cs="Arial"/>
          <w:noProof/>
          <w:rtl/>
        </w:rPr>
        <w:t xml:space="preserve">עיין יד"מ שייכות המאמר לכאן. ונראה שזה נמשך לסוף הדרשה ורחמיו על כל מעשיו על בע"ח כעובדא דרבי. ולומר שזהו שנזכר לנח את כל החיה ואת כל הבהמה שזן כדמפורש להלן: </w:t>
      </w:r>
    </w:p>
  </w:footnote>
  <w:footnote w:id="457">
    <w:p w:rsidR="003069C8" w:rsidRDefault="003069C8" w:rsidP="00947228">
      <w:pPr>
        <w:rPr>
          <w:rtl/>
        </w:rPr>
      </w:pPr>
      <w:r>
        <w:rPr>
          <w:rStyle w:val="a5"/>
        </w:rPr>
        <w:footnoteRef/>
      </w:r>
      <w:r>
        <w:rPr>
          <w:rtl/>
        </w:rPr>
        <w:t xml:space="preserve"> </w:t>
      </w:r>
      <w:r w:rsidRPr="00947228">
        <w:rPr>
          <w:rFonts w:cs="Arial"/>
          <w:noProof/>
          <w:rtl/>
        </w:rPr>
        <w:t xml:space="preserve">מסיים בויק"ר פל"ד ואי לאו דחשיד עלה לא יהיב לה פריטין: </w:t>
      </w:r>
    </w:p>
  </w:footnote>
  <w:footnote w:id="458">
    <w:p w:rsidR="003069C8" w:rsidRDefault="003069C8" w:rsidP="00947228">
      <w:pPr>
        <w:rPr>
          <w:rtl/>
        </w:rPr>
      </w:pPr>
      <w:r>
        <w:rPr>
          <w:rStyle w:val="a5"/>
        </w:rPr>
        <w:footnoteRef/>
      </w:r>
      <w:r>
        <w:rPr>
          <w:rtl/>
        </w:rPr>
        <w:t xml:space="preserve"> </w:t>
      </w:r>
      <w:r w:rsidRPr="00947228">
        <w:rPr>
          <w:rFonts w:cs="Arial"/>
          <w:noProof/>
          <w:rtl/>
        </w:rPr>
        <w:t xml:space="preserve">ומסיים שם בויק"ר בהקב"ה שמזונותינו עליך עאכ"ו כו': </w:t>
      </w:r>
    </w:p>
  </w:footnote>
  <w:footnote w:id="459">
    <w:p w:rsidR="003069C8" w:rsidRDefault="003069C8" w:rsidP="00947228">
      <w:pPr>
        <w:rPr>
          <w:rtl/>
        </w:rPr>
      </w:pPr>
      <w:r>
        <w:rPr>
          <w:rStyle w:val="a5"/>
        </w:rPr>
        <w:footnoteRef/>
      </w:r>
      <w:r>
        <w:rPr>
          <w:rtl/>
        </w:rPr>
        <w:t xml:space="preserve"> </w:t>
      </w:r>
      <w:r w:rsidRPr="00947228">
        <w:rPr>
          <w:rFonts w:cs="Arial"/>
          <w:noProof/>
          <w:rtl/>
        </w:rPr>
        <w:t xml:space="preserve">בערוך גרס ותגער נפשיה. ופי' שלא ישאר יחידי ותתבהל נפשיה ובירושלמי שלהי דכלאים וכתובות פי' נ"א בזה: </w:t>
      </w:r>
    </w:p>
  </w:footnote>
  <w:footnote w:id="460">
    <w:p w:rsidR="003069C8" w:rsidRDefault="003069C8" w:rsidP="00947228">
      <w:pPr>
        <w:rPr>
          <w:rtl/>
        </w:rPr>
      </w:pPr>
      <w:r>
        <w:rPr>
          <w:rStyle w:val="a5"/>
        </w:rPr>
        <w:footnoteRef/>
      </w:r>
      <w:r>
        <w:rPr>
          <w:rtl/>
        </w:rPr>
        <w:t xml:space="preserve"> </w:t>
      </w:r>
      <w:r w:rsidRPr="00947228">
        <w:rPr>
          <w:rFonts w:cs="Arial"/>
          <w:noProof/>
          <w:rtl/>
        </w:rPr>
        <w:t xml:space="preserve">עיין מ"ב ודחוק. ולקמן פע"ג גבי רחל א"א לפרש כן ועמ"ש המ"כ שם: </w:t>
      </w:r>
    </w:p>
  </w:footnote>
  <w:footnote w:id="461">
    <w:p w:rsidR="003069C8" w:rsidRDefault="003069C8" w:rsidP="00947228">
      <w:pPr>
        <w:rPr>
          <w:rtl/>
        </w:rPr>
      </w:pPr>
      <w:r>
        <w:rPr>
          <w:rStyle w:val="a5"/>
        </w:rPr>
        <w:footnoteRef/>
      </w:r>
      <w:r>
        <w:rPr>
          <w:rtl/>
        </w:rPr>
        <w:t xml:space="preserve"> </w:t>
      </w:r>
      <w:r w:rsidRPr="00947228">
        <w:rPr>
          <w:rFonts w:cs="Arial"/>
          <w:noProof/>
          <w:rtl/>
        </w:rPr>
        <w:t xml:space="preserve">לגי' זו פירושו שלא העלה עוד חליפין דור שכל העולם יהיו רשעים בעבירה אחת כדור המבול והפלגה. ובילקוט איוב הגירסא (באיזה דפוסים) שנשבר ומעלה חליפין. לפי שמבניהם יצא דור אחר טוב מהם ולא כדור המבול שנשמדו ונשכחו: </w:t>
      </w:r>
    </w:p>
  </w:footnote>
  <w:footnote w:id="462">
    <w:p w:rsidR="003069C8" w:rsidRDefault="003069C8" w:rsidP="00947228">
      <w:pPr>
        <w:rPr>
          <w:rtl/>
        </w:rPr>
      </w:pPr>
      <w:r>
        <w:rPr>
          <w:rStyle w:val="a5"/>
        </w:rPr>
        <w:footnoteRef/>
      </w:r>
      <w:r>
        <w:rPr>
          <w:rtl/>
        </w:rPr>
        <w:t xml:space="preserve"> </w:t>
      </w:r>
      <w:r w:rsidRPr="00947228">
        <w:rPr>
          <w:rFonts w:cs="Arial"/>
          <w:noProof/>
          <w:rtl/>
        </w:rPr>
        <w:t xml:space="preserve">עמ"כ ויד"מ ונראה כוונת פי' המ"כ מקיש ז' ראשונים לאחרונים ומה אחרונים פירוש לשון אחרים היינו שהיה לז' ימים לפנים ג"כ כן ז' ימים אחרים דרישא פירושו שהיה ז' ימים בין שליחות העורב להיונה (ושלא נטעה לפרש דאחרים קאי על ימים ולא על שבעת ולא המתין רק איזה ימים): </w:t>
      </w:r>
    </w:p>
  </w:footnote>
  <w:footnote w:id="463">
    <w:p w:rsidR="003069C8" w:rsidRDefault="003069C8" w:rsidP="00947228">
      <w:pPr>
        <w:rPr>
          <w:rtl/>
        </w:rPr>
      </w:pPr>
      <w:r>
        <w:rPr>
          <w:rStyle w:val="a5"/>
        </w:rPr>
        <w:footnoteRef/>
      </w:r>
      <w:r>
        <w:rPr>
          <w:rtl/>
        </w:rPr>
        <w:t xml:space="preserve"> </w:t>
      </w:r>
      <w:r w:rsidRPr="00947228">
        <w:rPr>
          <w:rFonts w:cs="Arial"/>
          <w:noProof/>
          <w:rtl/>
        </w:rPr>
        <w:t xml:space="preserve">בויק"ר ס"פ ל"א ובשה"ר פ"א פכ"א הגי' א"ר ברכיה אלו שבקתיה וכצ"ל: </w:t>
      </w:r>
    </w:p>
  </w:footnote>
  <w:footnote w:id="464">
    <w:p w:rsidR="003069C8" w:rsidRDefault="003069C8" w:rsidP="00947228">
      <w:pPr>
        <w:rPr>
          <w:rtl/>
        </w:rPr>
      </w:pPr>
      <w:r>
        <w:rPr>
          <w:rStyle w:val="a5"/>
        </w:rPr>
        <w:footnoteRef/>
      </w:r>
      <w:r>
        <w:rPr>
          <w:rtl/>
        </w:rPr>
        <w:t xml:space="preserve"> </w:t>
      </w:r>
      <w:r w:rsidRPr="00947228">
        <w:rPr>
          <w:rFonts w:cs="Arial"/>
          <w:noProof/>
          <w:rtl/>
        </w:rPr>
        <w:t xml:space="preserve">ובשה"ר שם הגי' הדא הוא דברייתא אמרין דלא טפת כו': </w:t>
      </w:r>
    </w:p>
  </w:footnote>
  <w:footnote w:id="465">
    <w:p w:rsidR="003069C8" w:rsidRDefault="003069C8" w:rsidP="00947228">
      <w:pPr>
        <w:rPr>
          <w:rtl/>
        </w:rPr>
      </w:pPr>
      <w:r>
        <w:rPr>
          <w:rStyle w:val="a5"/>
        </w:rPr>
        <w:footnoteRef/>
      </w:r>
      <w:r>
        <w:rPr>
          <w:rtl/>
        </w:rPr>
        <w:t xml:space="preserve"> </w:t>
      </w:r>
      <w:r w:rsidRPr="00947228">
        <w:rPr>
          <w:rFonts w:cs="Arial"/>
          <w:noProof/>
          <w:rtl/>
        </w:rPr>
        <w:t xml:space="preserve">פי' מוטב לאכול דוחק אך מזה כלומר מן ההפקר שזמן ה' לפני. וביד"מ כאן ובויקרא נדחק: </w:t>
      </w:r>
    </w:p>
  </w:footnote>
  <w:footnote w:id="466">
    <w:p w:rsidR="003069C8" w:rsidRDefault="003069C8" w:rsidP="00947228">
      <w:pPr>
        <w:rPr>
          <w:rtl/>
        </w:rPr>
      </w:pPr>
      <w:r>
        <w:rPr>
          <w:rStyle w:val="a5"/>
        </w:rPr>
        <w:footnoteRef/>
      </w:r>
      <w:r>
        <w:rPr>
          <w:rtl/>
        </w:rPr>
        <w:t xml:space="preserve"> </w:t>
      </w:r>
      <w:r w:rsidRPr="00947228">
        <w:rPr>
          <w:rFonts w:cs="Arial"/>
          <w:noProof/>
          <w:rtl/>
        </w:rPr>
        <w:t xml:space="preserve">כל המאמר עד סופו ברייתא בסדר עולם רבה פ"ד ועי' פירש"י ורמב"ן: </w:t>
      </w:r>
    </w:p>
  </w:footnote>
  <w:footnote w:id="467">
    <w:p w:rsidR="003069C8" w:rsidRDefault="003069C8" w:rsidP="00947228">
      <w:pPr>
        <w:rPr>
          <w:rtl/>
        </w:rPr>
      </w:pPr>
      <w:r>
        <w:rPr>
          <w:rStyle w:val="a5"/>
        </w:rPr>
        <w:footnoteRef/>
      </w:r>
      <w:r>
        <w:rPr>
          <w:rtl/>
        </w:rPr>
        <w:t xml:space="preserve"> </w:t>
      </w:r>
      <w:r w:rsidRPr="00947228">
        <w:rPr>
          <w:rFonts w:cs="Arial"/>
          <w:noProof/>
          <w:rtl/>
        </w:rPr>
        <w:t xml:space="preserve">ז"ל התנחומא והיה מתפלל תמיד הוציאה ממסגר נפשי שנאמר על זאת יתפלל כל חסיד וגו' רק לשטף מים רבים אליו לא יגיעו ר"ל מן המבול: </w:t>
      </w:r>
    </w:p>
  </w:footnote>
  <w:footnote w:id="468">
    <w:p w:rsidR="003069C8" w:rsidRDefault="003069C8" w:rsidP="00947228">
      <w:pPr>
        <w:rPr>
          <w:rtl/>
        </w:rPr>
      </w:pPr>
      <w:r>
        <w:rPr>
          <w:rStyle w:val="a5"/>
        </w:rPr>
        <w:footnoteRef/>
      </w:r>
      <w:r>
        <w:rPr>
          <w:rtl/>
        </w:rPr>
        <w:t xml:space="preserve"> </w:t>
      </w:r>
      <w:r w:rsidRPr="00947228">
        <w:rPr>
          <w:rFonts w:cs="Arial"/>
          <w:noProof/>
          <w:rtl/>
        </w:rPr>
        <w:t xml:space="preserve">כדין היוצא מבית האסורין שצריך להודות וכדמסיים כי תגמול עלי רמז לברכת הגומל: </w:t>
      </w:r>
    </w:p>
  </w:footnote>
  <w:footnote w:id="469">
    <w:p w:rsidR="003069C8" w:rsidRDefault="003069C8" w:rsidP="00947228">
      <w:pPr>
        <w:rPr>
          <w:rtl/>
        </w:rPr>
      </w:pPr>
      <w:r>
        <w:rPr>
          <w:rStyle w:val="a5"/>
        </w:rPr>
        <w:footnoteRef/>
      </w:r>
      <w:r>
        <w:rPr>
          <w:rtl/>
        </w:rPr>
        <w:t xml:space="preserve"> </w:t>
      </w:r>
      <w:r w:rsidRPr="00947228">
        <w:rPr>
          <w:rFonts w:cs="Arial"/>
          <w:noProof/>
          <w:rtl/>
        </w:rPr>
        <w:t xml:space="preserve">עיין מ"כ ובפר"א פ' ס"ג הלשון ויכתירו לך הצדיקים כתר מלכות שהוצאתני מן המסגר הזה: </w:t>
      </w:r>
    </w:p>
  </w:footnote>
  <w:footnote w:id="470">
    <w:p w:rsidR="003069C8" w:rsidRDefault="003069C8" w:rsidP="00947228">
      <w:pPr>
        <w:rPr>
          <w:rtl/>
        </w:rPr>
      </w:pPr>
      <w:r>
        <w:rPr>
          <w:rStyle w:val="a5"/>
        </w:rPr>
        <w:footnoteRef/>
      </w:r>
      <w:r>
        <w:rPr>
          <w:rtl/>
        </w:rPr>
        <w:t xml:space="preserve"> </w:t>
      </w:r>
      <w:r w:rsidRPr="00947228">
        <w:rPr>
          <w:rFonts w:cs="Arial"/>
          <w:noProof/>
          <w:rtl/>
        </w:rPr>
        <w:t xml:space="preserve">נראה חסר כאן תשלום דרשת המקרא דדריש רשע ואוהב חמס שנאה נפשו אלו דו"ה שנאמר בהן מלאה הארץ חמס וכתיב ימטר על רשעים זה גשמים של דו"ה כי צדיק ה' צדקות אהב זה נח איש צדיק כדלעיל פרשה ל"ב: </w:t>
      </w:r>
    </w:p>
  </w:footnote>
  <w:footnote w:id="471">
    <w:p w:rsidR="003069C8" w:rsidRDefault="003069C8" w:rsidP="00947228">
      <w:pPr>
        <w:rPr>
          <w:rtl/>
        </w:rPr>
      </w:pPr>
      <w:r>
        <w:rPr>
          <w:rStyle w:val="a5"/>
        </w:rPr>
        <w:footnoteRef/>
      </w:r>
      <w:r>
        <w:rPr>
          <w:rtl/>
        </w:rPr>
        <w:t xml:space="preserve"> </w:t>
      </w:r>
      <w:r w:rsidRPr="00947228">
        <w:rPr>
          <w:rFonts w:cs="Arial"/>
          <w:noProof/>
          <w:rtl/>
        </w:rPr>
        <w:t xml:space="preserve">ממרד שמרדו כו'. שמרידתה היה בשפתיהם שאמרו סור ממנו כלום אנו צריכין כו': </w:t>
      </w:r>
    </w:p>
  </w:footnote>
  <w:footnote w:id="472">
    <w:p w:rsidR="003069C8" w:rsidRDefault="003069C8" w:rsidP="00947228">
      <w:pPr>
        <w:rPr>
          <w:rtl/>
        </w:rPr>
      </w:pPr>
      <w:r>
        <w:rPr>
          <w:rStyle w:val="a5"/>
        </w:rPr>
        <w:footnoteRef/>
      </w:r>
      <w:r>
        <w:rPr>
          <w:rtl/>
        </w:rPr>
        <w:t xml:space="preserve"> </w:t>
      </w:r>
      <w:r w:rsidRPr="00947228">
        <w:rPr>
          <w:rFonts w:cs="Arial"/>
          <w:noProof/>
          <w:rtl/>
        </w:rPr>
        <w:t xml:space="preserve">אע"פ שראה כבר שא"צ עוד לישיבתו עם הבע"ח שם שיכולים להתפרנס חוץ לתיבה בכ"ז לא הניח להתרפות ממלאכתו לזונה ולפרנסם. וז"ש מסיפא דקרא כי מרפה יניח וגו': </w:t>
      </w:r>
    </w:p>
  </w:footnote>
  <w:footnote w:id="473">
    <w:p w:rsidR="003069C8" w:rsidRDefault="003069C8" w:rsidP="00947228">
      <w:pPr>
        <w:rPr>
          <w:rtl/>
        </w:rPr>
      </w:pPr>
      <w:r>
        <w:rPr>
          <w:rStyle w:val="a5"/>
        </w:rPr>
        <w:footnoteRef/>
      </w:r>
      <w:r>
        <w:rPr>
          <w:rtl/>
        </w:rPr>
        <w:t xml:space="preserve"> </w:t>
      </w:r>
      <w:r w:rsidRPr="00947228">
        <w:rPr>
          <w:rFonts w:cs="Arial"/>
          <w:noProof/>
          <w:rtl/>
        </w:rPr>
        <w:t xml:space="preserve">כצ"ל. ומיעוט רומש על סירוס אפשר מפני ששרצים ורמשים ענין אחד. ולשון שריצה מונח על פריה ורביה וא"כ הוא פרט לסירוס: </w:t>
      </w:r>
    </w:p>
  </w:footnote>
  <w:footnote w:id="474">
    <w:p w:rsidR="003069C8" w:rsidRDefault="003069C8" w:rsidP="00947228">
      <w:pPr>
        <w:rPr>
          <w:rtl/>
        </w:rPr>
      </w:pPr>
      <w:r>
        <w:rPr>
          <w:rStyle w:val="a5"/>
        </w:rPr>
        <w:footnoteRef/>
      </w:r>
      <w:r>
        <w:rPr>
          <w:rtl/>
        </w:rPr>
        <w:t xml:space="preserve"> </w:t>
      </w:r>
      <w:r w:rsidRPr="00947228">
        <w:rPr>
          <w:rFonts w:cs="Arial"/>
          <w:noProof/>
          <w:rtl/>
        </w:rPr>
        <w:t xml:space="preserve">וכ"ה בתרגום ירושלמי ובפדר"א פכ"ג: </w:t>
      </w:r>
    </w:p>
  </w:footnote>
  <w:footnote w:id="475">
    <w:p w:rsidR="003069C8" w:rsidRDefault="003069C8" w:rsidP="00947228">
      <w:pPr>
        <w:rPr>
          <w:rtl/>
        </w:rPr>
      </w:pPr>
      <w:r>
        <w:rPr>
          <w:rStyle w:val="a5"/>
        </w:rPr>
        <w:footnoteRef/>
      </w:r>
      <w:r>
        <w:rPr>
          <w:rtl/>
        </w:rPr>
        <w:t xml:space="preserve"> </w:t>
      </w:r>
      <w:r w:rsidRPr="00947228">
        <w:rPr>
          <w:rFonts w:cs="Arial"/>
          <w:noProof/>
          <w:rtl/>
        </w:rPr>
        <w:t xml:space="preserve">ענין ריח נופל על היורד באש כמ"ש בחמ"ו וריח נור וגו'. וגם בנשרפין כליל כתיב ריח ניחוח: </w:t>
      </w:r>
    </w:p>
  </w:footnote>
  <w:footnote w:id="476">
    <w:p w:rsidR="003069C8" w:rsidRDefault="003069C8" w:rsidP="00947228">
      <w:pPr>
        <w:rPr>
          <w:rtl/>
        </w:rPr>
      </w:pPr>
      <w:r>
        <w:rPr>
          <w:rStyle w:val="a5"/>
        </w:rPr>
        <w:footnoteRef/>
      </w:r>
      <w:r>
        <w:rPr>
          <w:rtl/>
        </w:rPr>
        <w:t xml:space="preserve"> </w:t>
      </w:r>
      <w:r w:rsidRPr="00947228">
        <w:rPr>
          <w:rFonts w:cs="Arial"/>
          <w:noProof/>
          <w:rtl/>
        </w:rPr>
        <w:t xml:space="preserve">דור המבול שהחזירו העולם למים במים: </w:t>
      </w:r>
    </w:p>
  </w:footnote>
  <w:footnote w:id="477">
    <w:p w:rsidR="003069C8" w:rsidRDefault="003069C8" w:rsidP="00947228">
      <w:pPr>
        <w:rPr>
          <w:rtl/>
        </w:rPr>
      </w:pPr>
      <w:r>
        <w:rPr>
          <w:rStyle w:val="a5"/>
        </w:rPr>
        <w:footnoteRef/>
      </w:r>
      <w:r>
        <w:rPr>
          <w:rtl/>
        </w:rPr>
        <w:t xml:space="preserve"> </w:t>
      </w:r>
      <w:r w:rsidRPr="00947228">
        <w:rPr>
          <w:rFonts w:cs="Arial"/>
          <w:noProof/>
          <w:rtl/>
        </w:rPr>
        <w:t xml:space="preserve">כצ"ל. ומקרא זה מפרש קראי דלקמיה מי יעלה בהר ה' דקאי על קרא דעל ימים יסדה: </w:t>
      </w:r>
    </w:p>
  </w:footnote>
  <w:footnote w:id="478">
    <w:p w:rsidR="003069C8" w:rsidRDefault="003069C8" w:rsidP="00947228">
      <w:pPr>
        <w:rPr>
          <w:rtl/>
        </w:rPr>
      </w:pPr>
      <w:r>
        <w:rPr>
          <w:rStyle w:val="a5"/>
        </w:rPr>
        <w:footnoteRef/>
      </w:r>
      <w:r>
        <w:rPr>
          <w:rtl/>
        </w:rPr>
        <w:t xml:space="preserve"> </w:t>
      </w:r>
      <w:r w:rsidRPr="00947228">
        <w:rPr>
          <w:rFonts w:cs="Arial"/>
          <w:noProof/>
          <w:rtl/>
        </w:rPr>
        <w:t xml:space="preserve">מ"ד העיסה ממשיל על כל גוף האדם. כי ברע הוא טבעו. ומ"ד השאור מפני שעיקר הגוף יפה עשאו רק השאור שבעיסה מעכב ומקלקלו. ומ"ד לנטיעה סובר אף שהגוף כולו הכינו גם חקרו הקב"ה לטוב אך כשהאדם מרגיל טבעו מנעוריו. מוליד בגוף שהרע בו הוא כענין הנטיעה שצמת והולך בעינן לא טוב: </w:t>
      </w:r>
    </w:p>
  </w:footnote>
  <w:footnote w:id="479">
    <w:p w:rsidR="003069C8" w:rsidRDefault="003069C8" w:rsidP="00947228">
      <w:pPr>
        <w:rPr>
          <w:rtl/>
        </w:rPr>
      </w:pPr>
      <w:r>
        <w:rPr>
          <w:rStyle w:val="a5"/>
        </w:rPr>
        <w:footnoteRef/>
      </w:r>
      <w:r>
        <w:rPr>
          <w:rtl/>
        </w:rPr>
        <w:t xml:space="preserve"> </w:t>
      </w:r>
      <w:r w:rsidRPr="00947228">
        <w:rPr>
          <w:rFonts w:cs="Arial"/>
          <w:noProof/>
          <w:rtl/>
        </w:rPr>
        <w:t xml:space="preserve">כצ"ל בד' וכדתנן (במנחות נ"ב) בודה לו שאור מתוכו: </w:t>
      </w:r>
    </w:p>
  </w:footnote>
  <w:footnote w:id="480">
    <w:p w:rsidR="003069C8" w:rsidRDefault="003069C8" w:rsidP="00947228">
      <w:pPr>
        <w:rPr>
          <w:rtl/>
        </w:rPr>
      </w:pPr>
      <w:r>
        <w:rPr>
          <w:rStyle w:val="a5"/>
        </w:rPr>
        <w:footnoteRef/>
      </w:r>
      <w:r>
        <w:rPr>
          <w:rtl/>
        </w:rPr>
        <w:t xml:space="preserve"> </w:t>
      </w:r>
      <w:r w:rsidRPr="00947228">
        <w:rPr>
          <w:rFonts w:cs="Arial"/>
          <w:noProof/>
          <w:rtl/>
        </w:rPr>
        <w:t xml:space="preserve">עי' בירושלמי ספ"ג דברכות: </w:t>
      </w:r>
    </w:p>
  </w:footnote>
  <w:footnote w:id="481">
    <w:p w:rsidR="003069C8" w:rsidRDefault="003069C8" w:rsidP="00947228">
      <w:pPr>
        <w:rPr>
          <w:rtl/>
        </w:rPr>
      </w:pPr>
      <w:r>
        <w:rPr>
          <w:rStyle w:val="a5"/>
        </w:rPr>
        <w:footnoteRef/>
      </w:r>
      <w:r>
        <w:rPr>
          <w:rtl/>
        </w:rPr>
        <w:t xml:space="preserve"> </w:t>
      </w:r>
      <w:r w:rsidRPr="00947228">
        <w:rPr>
          <w:rFonts w:cs="Arial"/>
          <w:noProof/>
          <w:rtl/>
        </w:rPr>
        <w:t xml:space="preserve">ותופר ביום ההוא מקרא הוא (זכריה י"א) וקאי אדכתיב לעיל להפר את בריתי אשר כרתי כו' ומפרש שהוא הברית שכרת כאן עם נח אבל לע"ל שהארץ כבגד תבלה תופר הברית: </w:t>
      </w:r>
    </w:p>
  </w:footnote>
  <w:footnote w:id="482">
    <w:p w:rsidR="003069C8" w:rsidRDefault="003069C8" w:rsidP="00947228">
      <w:pPr>
        <w:rPr>
          <w:rtl/>
        </w:rPr>
      </w:pPr>
      <w:r>
        <w:rPr>
          <w:rStyle w:val="a5"/>
        </w:rPr>
        <w:footnoteRef/>
      </w:r>
      <w:r>
        <w:rPr>
          <w:rtl/>
        </w:rPr>
        <w:t xml:space="preserve"> </w:t>
      </w:r>
      <w:r w:rsidRPr="00947228">
        <w:rPr>
          <w:rFonts w:cs="Arial"/>
          <w:noProof/>
          <w:rtl/>
        </w:rPr>
        <w:t xml:space="preserve">חמה חכאבית. מדלא נזכר כאן פי' על קור דקרא נראה שהוא חולי הקדחת שיש בו קור וצמרמורים וגם חום (וע"ל פ"נ גבי ישמעאל) ובערוך ערך זרף הא' מצאתי שגורס עבעבית ומשמע שפירושו נפח כמו זירפא שבש"ס ע"ש וע' ערך אביבות: </w:t>
      </w:r>
    </w:p>
  </w:footnote>
  <w:footnote w:id="483">
    <w:p w:rsidR="003069C8" w:rsidRDefault="003069C8" w:rsidP="00947228">
      <w:pPr>
        <w:rPr>
          <w:rtl/>
        </w:rPr>
      </w:pPr>
      <w:r>
        <w:rPr>
          <w:rStyle w:val="a5"/>
        </w:rPr>
        <w:footnoteRef/>
      </w:r>
      <w:r>
        <w:rPr>
          <w:rtl/>
        </w:rPr>
        <w:t xml:space="preserve"> </w:t>
      </w:r>
      <w:r w:rsidRPr="00947228">
        <w:rPr>
          <w:rFonts w:cs="Arial"/>
          <w:noProof/>
          <w:rtl/>
        </w:rPr>
        <w:t xml:space="preserve">פי' בשער בשרו כלומר לתלוש נימת שער בשרו. ולפי' המ"כ צריך לגרוס ככנימה בב' כפי"ן: </w:t>
      </w:r>
    </w:p>
  </w:footnote>
  <w:footnote w:id="484">
    <w:p w:rsidR="003069C8" w:rsidRDefault="003069C8" w:rsidP="00947228">
      <w:pPr>
        <w:rPr>
          <w:rtl/>
        </w:rPr>
      </w:pPr>
      <w:r>
        <w:rPr>
          <w:rStyle w:val="a5"/>
        </w:rPr>
        <w:footnoteRef/>
      </w:r>
      <w:r>
        <w:rPr>
          <w:rtl/>
        </w:rPr>
        <w:t xml:space="preserve"> </w:t>
      </w:r>
      <w:r w:rsidRPr="00947228">
        <w:rPr>
          <w:rFonts w:cs="Arial"/>
          <w:noProof/>
          <w:rtl/>
        </w:rPr>
        <w:t xml:space="preserve">כלומר כל השנה היה אוירם יפה כמו שהוא עתה לנו מפסח ועד עצרת שהוא זמן אויר היותר יפה בשנה ממוזג לא קר ולא חם ביותר ולכן אמרו בשבת (קמ"ז.) כולהו שקייני מדיבחא עד עצרתא ועמ"ש בס"ד ביאורו לפר"א פמ"א בזה: </w:t>
      </w:r>
    </w:p>
  </w:footnote>
  <w:footnote w:id="485">
    <w:p w:rsidR="003069C8" w:rsidRDefault="003069C8" w:rsidP="00947228">
      <w:pPr>
        <w:rPr>
          <w:rtl/>
        </w:rPr>
      </w:pPr>
      <w:r>
        <w:rPr>
          <w:rStyle w:val="a5"/>
        </w:rPr>
        <w:footnoteRef/>
      </w:r>
      <w:r>
        <w:rPr>
          <w:rtl/>
        </w:rPr>
        <w:t xml:space="preserve"> </w:t>
      </w:r>
      <w:r w:rsidRPr="00947228">
        <w:rPr>
          <w:rFonts w:cs="Arial"/>
          <w:noProof/>
          <w:rtl/>
        </w:rPr>
        <w:t xml:space="preserve">בירושלמי ריש קדושין ליתא וכן נכון שהרי כבר אמר בעד א' ואולי יש לדחוק שהוא חוזר על בדיין א' לומר שאם הדיין בעצמו ראה בלא עדים כלל יכול לדונו ולא אמרינן שאין עד נעשה דיין: </w:t>
      </w:r>
    </w:p>
  </w:footnote>
  <w:footnote w:id="486">
    <w:p w:rsidR="003069C8" w:rsidRDefault="003069C8" w:rsidP="00947228">
      <w:pPr>
        <w:rPr>
          <w:rtl/>
        </w:rPr>
      </w:pPr>
      <w:r>
        <w:rPr>
          <w:rStyle w:val="a5"/>
        </w:rPr>
        <w:footnoteRef/>
      </w:r>
      <w:r>
        <w:rPr>
          <w:rtl/>
        </w:rPr>
        <w:t xml:space="preserve"> </w:t>
      </w:r>
      <w:r w:rsidRPr="00947228">
        <w:rPr>
          <w:rFonts w:cs="Arial"/>
          <w:noProof/>
          <w:rtl/>
        </w:rPr>
        <w:t xml:space="preserve">עיין בירושלמי שם ומפרשיו. </w:t>
      </w:r>
    </w:p>
  </w:footnote>
  <w:footnote w:id="487">
    <w:p w:rsidR="003069C8" w:rsidRDefault="003069C8" w:rsidP="00947228">
      <w:pPr>
        <w:rPr>
          <w:rtl/>
        </w:rPr>
      </w:pPr>
      <w:r>
        <w:rPr>
          <w:rStyle w:val="a5"/>
        </w:rPr>
        <w:footnoteRef/>
      </w:r>
      <w:r>
        <w:rPr>
          <w:rtl/>
        </w:rPr>
        <w:t xml:space="preserve"> </w:t>
      </w:r>
      <w:r w:rsidRPr="00947228">
        <w:rPr>
          <w:rFonts w:cs="Arial"/>
          <w:noProof/>
          <w:rtl/>
        </w:rPr>
        <w:t xml:space="preserve">נראה כשיבא משיח דכתיב ביה וארו עם ענני שמיא כבר אינש. וכן בפרשת ואתחנן ככה ולפנינו שם נדפס לכשיבואו בני אדם וט"ס הוא: </w:t>
      </w:r>
    </w:p>
  </w:footnote>
  <w:footnote w:id="488">
    <w:p w:rsidR="003069C8" w:rsidRDefault="003069C8" w:rsidP="00947228">
      <w:pPr>
        <w:rPr>
          <w:rtl/>
        </w:rPr>
      </w:pPr>
      <w:r>
        <w:rPr>
          <w:rStyle w:val="a5"/>
        </w:rPr>
        <w:footnoteRef/>
      </w:r>
      <w:r>
        <w:rPr>
          <w:rtl/>
        </w:rPr>
        <w:t xml:space="preserve"> </w:t>
      </w:r>
      <w:r w:rsidRPr="00947228">
        <w:rPr>
          <w:rFonts w:cs="Arial"/>
          <w:noProof/>
          <w:rtl/>
        </w:rPr>
        <w:t xml:space="preserve">עיין בירושלמי יומא רפ"ד: </w:t>
      </w:r>
    </w:p>
  </w:footnote>
  <w:footnote w:id="489">
    <w:p w:rsidR="003069C8" w:rsidRDefault="003069C8" w:rsidP="00947228">
      <w:pPr>
        <w:rPr>
          <w:rtl/>
        </w:rPr>
      </w:pPr>
      <w:r>
        <w:rPr>
          <w:rStyle w:val="a5"/>
        </w:rPr>
        <w:footnoteRef/>
      </w:r>
      <w:r>
        <w:rPr>
          <w:rtl/>
        </w:rPr>
        <w:t xml:space="preserve"> </w:t>
      </w:r>
      <w:r w:rsidRPr="00947228">
        <w:rPr>
          <w:rFonts w:cs="Arial"/>
          <w:noProof/>
          <w:rtl/>
        </w:rPr>
        <w:t xml:space="preserve">נראה דר"י ור"נ לטעמייהו לעיל פ"ל בפירוש בדורותיו דר"י ממעט בשבחו ור"נ מרבה: </w:t>
      </w:r>
    </w:p>
  </w:footnote>
  <w:footnote w:id="490">
    <w:p w:rsidR="003069C8" w:rsidRDefault="003069C8" w:rsidP="00947228">
      <w:pPr>
        <w:rPr>
          <w:rtl/>
        </w:rPr>
      </w:pPr>
      <w:r>
        <w:rPr>
          <w:rStyle w:val="a5"/>
        </w:rPr>
        <w:footnoteRef/>
      </w:r>
      <w:r>
        <w:rPr>
          <w:rtl/>
        </w:rPr>
        <w:t xml:space="preserve"> </w:t>
      </w:r>
      <w:r w:rsidRPr="00947228">
        <w:rPr>
          <w:rFonts w:cs="Arial"/>
          <w:noProof/>
          <w:rtl/>
        </w:rPr>
        <w:t xml:space="preserve">נראה דהיינו עובדא דסנהדרין (צ"ח:) דהוו קיימי אפתחא דמערתא דרשב"י: </w:t>
      </w:r>
    </w:p>
  </w:footnote>
  <w:footnote w:id="491">
    <w:p w:rsidR="003069C8" w:rsidRDefault="003069C8" w:rsidP="00947228">
      <w:pPr>
        <w:rPr>
          <w:rtl/>
        </w:rPr>
      </w:pPr>
      <w:r>
        <w:rPr>
          <w:rStyle w:val="a5"/>
        </w:rPr>
        <w:footnoteRef/>
      </w:r>
      <w:r>
        <w:rPr>
          <w:rtl/>
        </w:rPr>
        <w:t xml:space="preserve"> </w:t>
      </w:r>
      <w:r w:rsidRPr="00947228">
        <w:rPr>
          <w:rFonts w:cs="Arial"/>
          <w:noProof/>
          <w:rtl/>
        </w:rPr>
        <w:t xml:space="preserve">התמלאי דינרי זהב כצ"ל וכ"ה בירושלמי פ' הרואה ועיין בשמ"ר פנ"ב ובשוח"ט מז' צ"ב דמסיים שם עובדא דרשב"י בזה: </w:t>
      </w:r>
    </w:p>
  </w:footnote>
  <w:footnote w:id="492">
    <w:p w:rsidR="003069C8" w:rsidRDefault="003069C8" w:rsidP="00947228">
      <w:pPr>
        <w:rPr>
          <w:rtl/>
        </w:rPr>
      </w:pPr>
      <w:r>
        <w:rPr>
          <w:rStyle w:val="a5"/>
        </w:rPr>
        <w:footnoteRef/>
      </w:r>
      <w:r>
        <w:rPr>
          <w:rtl/>
        </w:rPr>
        <w:t xml:space="preserve"> </w:t>
      </w:r>
      <w:r w:rsidRPr="00947228">
        <w:rPr>
          <w:rFonts w:cs="Arial"/>
          <w:noProof/>
          <w:rtl/>
        </w:rPr>
        <w:t xml:space="preserve">ר"ל כדכתיב כמראה הקשת גו' הוא מראה מות כבוד ה': </w:t>
      </w:r>
    </w:p>
  </w:footnote>
  <w:footnote w:id="493">
    <w:p w:rsidR="003069C8" w:rsidRDefault="003069C8" w:rsidP="00947228">
      <w:pPr>
        <w:rPr>
          <w:rtl/>
        </w:rPr>
      </w:pPr>
      <w:r>
        <w:rPr>
          <w:rStyle w:val="a5"/>
        </w:rPr>
        <w:footnoteRef/>
      </w:r>
      <w:r>
        <w:rPr>
          <w:rtl/>
        </w:rPr>
        <w:t xml:space="preserve"> </w:t>
      </w:r>
      <w:r w:rsidRPr="00947228">
        <w:rPr>
          <w:rFonts w:cs="Arial"/>
          <w:noProof/>
          <w:rtl/>
        </w:rPr>
        <w:t xml:space="preserve">הקשת רמז לכלי מלחמה ומדת הדין והענן הוא מקום שבל"ז אין בו אורה כ"כ וזהו שקוראו עבדו. ואינו נותנו על בנו שהוא נמשל ברקיע בטהרתה באור זורח עליו: </w:t>
      </w:r>
    </w:p>
  </w:footnote>
  <w:footnote w:id="494">
    <w:p w:rsidR="003069C8" w:rsidRDefault="003069C8" w:rsidP="00947228">
      <w:pPr>
        <w:rPr>
          <w:rtl/>
        </w:rPr>
      </w:pPr>
      <w:r>
        <w:rPr>
          <w:rStyle w:val="a5"/>
        </w:rPr>
        <w:footnoteRef/>
      </w:r>
      <w:r>
        <w:rPr>
          <w:rtl/>
        </w:rPr>
        <w:t xml:space="preserve"> </w:t>
      </w:r>
      <w:r w:rsidRPr="00947228">
        <w:rPr>
          <w:rFonts w:cs="Arial"/>
          <w:noProof/>
          <w:rtl/>
        </w:rPr>
        <w:t xml:space="preserve">עיין בשאילתות דר"א פרשת עקב מה שמסיים בעובדא זו: </w:t>
      </w:r>
    </w:p>
  </w:footnote>
  <w:footnote w:id="495">
    <w:p w:rsidR="003069C8" w:rsidRDefault="003069C8" w:rsidP="00947228">
      <w:pPr>
        <w:rPr>
          <w:rtl/>
        </w:rPr>
      </w:pPr>
      <w:r>
        <w:rPr>
          <w:rStyle w:val="a5"/>
        </w:rPr>
        <w:footnoteRef/>
      </w:r>
      <w:r>
        <w:rPr>
          <w:rtl/>
        </w:rPr>
        <w:t xml:space="preserve"> </w:t>
      </w:r>
      <w:r w:rsidRPr="00947228">
        <w:rPr>
          <w:rFonts w:cs="Arial"/>
          <w:noProof/>
          <w:rtl/>
        </w:rPr>
        <w:t xml:space="preserve">כך אמרו דו"ה כ"ה הגי' כאן ובויק"ר פ"ה. אבל מלשון דייך מאיר דמשמע שהוא נגד כבוד המקום קשה ומה אמר. לכן נ"ל דהאי כך אמר צ"ל בתר דייך מאיר והוא דברי חכמים שאמרו כן לר"מ שידרש בניחותא על הקב"ה וא"ל דייך מאיר. לכך אמרו דו"ה (איוב כ"ב) עבים סתר לו וח"ו לדרוש כן באמת: </w:t>
      </w:r>
    </w:p>
  </w:footnote>
  <w:footnote w:id="496">
    <w:p w:rsidR="003069C8" w:rsidRDefault="003069C8" w:rsidP="00947228">
      <w:pPr>
        <w:rPr>
          <w:rtl/>
        </w:rPr>
      </w:pPr>
      <w:r>
        <w:rPr>
          <w:rStyle w:val="a5"/>
        </w:rPr>
        <w:footnoteRef/>
      </w:r>
      <w:r>
        <w:rPr>
          <w:rtl/>
        </w:rPr>
        <w:t xml:space="preserve"> </w:t>
      </w:r>
      <w:r w:rsidRPr="00947228">
        <w:rPr>
          <w:rFonts w:cs="Arial"/>
          <w:noProof/>
          <w:rtl/>
        </w:rPr>
        <w:t xml:space="preserve">נתון שלוה כצ"ל: </w:t>
      </w:r>
    </w:p>
  </w:footnote>
  <w:footnote w:id="497">
    <w:p w:rsidR="003069C8" w:rsidRDefault="003069C8" w:rsidP="00947228">
      <w:pPr>
        <w:rPr>
          <w:rtl/>
        </w:rPr>
      </w:pPr>
      <w:r>
        <w:rPr>
          <w:rStyle w:val="a5"/>
        </w:rPr>
        <w:footnoteRef/>
      </w:r>
      <w:r>
        <w:rPr>
          <w:rtl/>
        </w:rPr>
        <w:t xml:space="preserve"> </w:t>
      </w:r>
      <w:r w:rsidRPr="00947228">
        <w:rPr>
          <w:rFonts w:cs="Arial"/>
          <w:noProof/>
          <w:rtl/>
        </w:rPr>
        <w:t xml:space="preserve">נראה דהיינו אשמדי מלכא דשידא וכדגרסי' בויק"ר שריהן דשדים: </w:t>
      </w:r>
    </w:p>
  </w:footnote>
  <w:footnote w:id="498">
    <w:p w:rsidR="003069C8" w:rsidRDefault="003069C8" w:rsidP="00947228">
      <w:pPr>
        <w:rPr>
          <w:rtl/>
        </w:rPr>
      </w:pPr>
      <w:r>
        <w:rPr>
          <w:rStyle w:val="a5"/>
        </w:rPr>
        <w:footnoteRef/>
      </w:r>
      <w:r>
        <w:rPr>
          <w:rtl/>
        </w:rPr>
        <w:t xml:space="preserve"> </w:t>
      </w:r>
      <w:r w:rsidRPr="00947228">
        <w:rPr>
          <w:rFonts w:cs="Arial"/>
          <w:noProof/>
          <w:rtl/>
        </w:rPr>
        <w:t xml:space="preserve">פי' אין מי מעובדי כוכבים שיציל מידי. וכדכתב לעיל מיניה כל כו' נקבצו כו' ואתם עדי כו' ועיד"מ: </w:t>
      </w:r>
    </w:p>
  </w:footnote>
  <w:footnote w:id="499">
    <w:p w:rsidR="003069C8" w:rsidRDefault="003069C8" w:rsidP="00947228">
      <w:pPr>
        <w:rPr>
          <w:rtl/>
        </w:rPr>
      </w:pPr>
      <w:r>
        <w:rPr>
          <w:rStyle w:val="a5"/>
        </w:rPr>
        <w:footnoteRef/>
      </w:r>
      <w:r>
        <w:rPr>
          <w:rtl/>
        </w:rPr>
        <w:t xml:space="preserve"> </w:t>
      </w:r>
      <w:r w:rsidRPr="00947228">
        <w:rPr>
          <w:rFonts w:cs="Arial"/>
          <w:noProof/>
          <w:rtl/>
        </w:rPr>
        <w:t xml:space="preserve">אפשר ר"ל שז"ש שם בכל הענין אל תירא כו' כי תעבור כו' נקבצו כו' ומסיים ע"ז ראשונות ישמיענו יתנו עדיהן ויצדקו שר"ל שמעשה ראשונים דוהמ"ב שניצול. נח לשלום וכולם נאבדו תקח עוד ראיה שלא לירא למען תדעו ותאמינו כו': </w:t>
      </w:r>
    </w:p>
  </w:footnote>
  <w:footnote w:id="500">
    <w:p w:rsidR="003069C8" w:rsidRDefault="003069C8" w:rsidP="00947228">
      <w:pPr>
        <w:rPr>
          <w:rtl/>
        </w:rPr>
      </w:pPr>
      <w:r>
        <w:rPr>
          <w:rStyle w:val="a5"/>
        </w:rPr>
        <w:footnoteRef/>
      </w:r>
      <w:r>
        <w:rPr>
          <w:rtl/>
        </w:rPr>
        <w:t xml:space="preserve"> </w:t>
      </w:r>
      <w:r w:rsidRPr="00947228">
        <w:rPr>
          <w:rFonts w:cs="Arial"/>
          <w:noProof/>
          <w:rtl/>
        </w:rPr>
        <w:t xml:space="preserve">כלומר לגנאי נתיחס על שם כנען שנתקלל אח"כ וידוע לגנאי כמעשה ארץ כנען הרעים: </w:t>
      </w:r>
    </w:p>
  </w:footnote>
  <w:footnote w:id="501">
    <w:p w:rsidR="003069C8" w:rsidRDefault="003069C8" w:rsidP="00947228">
      <w:pPr>
        <w:rPr>
          <w:rtl/>
        </w:rPr>
      </w:pPr>
      <w:r>
        <w:rPr>
          <w:rStyle w:val="a5"/>
        </w:rPr>
        <w:footnoteRef/>
      </w:r>
      <w:r>
        <w:rPr>
          <w:rtl/>
        </w:rPr>
        <w:t xml:space="preserve"> </w:t>
      </w:r>
      <w:r w:rsidRPr="00947228">
        <w:rPr>
          <w:rFonts w:cs="Arial"/>
          <w:noProof/>
          <w:rtl/>
        </w:rPr>
        <w:t xml:space="preserve">שבשבילו חרבו פני האדמה: </w:t>
      </w:r>
    </w:p>
  </w:footnote>
  <w:footnote w:id="502">
    <w:p w:rsidR="003069C8" w:rsidRDefault="003069C8" w:rsidP="00947228">
      <w:pPr>
        <w:rPr>
          <w:rtl/>
        </w:rPr>
      </w:pPr>
      <w:r>
        <w:rPr>
          <w:rStyle w:val="a5"/>
        </w:rPr>
        <w:footnoteRef/>
      </w:r>
      <w:r>
        <w:rPr>
          <w:rtl/>
        </w:rPr>
        <w:t xml:space="preserve"> </w:t>
      </w:r>
      <w:r w:rsidRPr="00947228">
        <w:rPr>
          <w:rFonts w:cs="Arial"/>
          <w:noProof/>
          <w:rtl/>
        </w:rPr>
        <w:t xml:space="preserve">נראה דגרסינן נתנחמה האדמה כמ"ש זה ינחמנו וגו' מן האדמה וגו': </w:t>
      </w:r>
    </w:p>
  </w:footnote>
  <w:footnote w:id="503">
    <w:p w:rsidR="003069C8" w:rsidRDefault="003069C8" w:rsidP="00947228">
      <w:pPr>
        <w:rPr>
          <w:rtl/>
        </w:rPr>
      </w:pPr>
      <w:r>
        <w:rPr>
          <w:rStyle w:val="a5"/>
        </w:rPr>
        <w:footnoteRef/>
      </w:r>
      <w:r>
        <w:rPr>
          <w:rtl/>
        </w:rPr>
        <w:t xml:space="preserve"> </w:t>
      </w:r>
      <w:r w:rsidRPr="00947228">
        <w:rPr>
          <w:rFonts w:cs="Arial"/>
          <w:noProof/>
          <w:rtl/>
        </w:rPr>
        <w:t xml:space="preserve">(בסנהדרין ע') ובמדרש משלי פכ"ג חשיב י"ג ווין ועיין תוס' סנהדרין שם: </w:t>
      </w:r>
    </w:p>
  </w:footnote>
  <w:footnote w:id="504">
    <w:p w:rsidR="003069C8" w:rsidRDefault="003069C8" w:rsidP="00947228">
      <w:pPr>
        <w:rPr>
          <w:rtl/>
        </w:rPr>
      </w:pPr>
      <w:r>
        <w:rPr>
          <w:rStyle w:val="a5"/>
        </w:rPr>
        <w:footnoteRef/>
      </w:r>
      <w:r>
        <w:rPr>
          <w:rtl/>
        </w:rPr>
        <w:t xml:space="preserve"> </w:t>
      </w:r>
      <w:r w:rsidRPr="00947228">
        <w:rPr>
          <w:rFonts w:cs="Arial"/>
          <w:noProof/>
          <w:rtl/>
        </w:rPr>
        <w:t xml:space="preserve">עמ"כ ובאמת המדרש שהביא רש"י בחומש שזכו לקבורה הוא בתנחומא ואינו דרשה דהכא. ונ"ל שעיקר הגירס' לפמלניא. והוא פמלניא של פרסים שבני יפת לובשים שהוא כעין מכנסי כהונה לכסות בשר ערוה כדתניא (בנדה י"ג) משא"כ בני חם הולכי חשופי שת. וכן מצאתי בילקוט ישן הגירסא כן ונ"ב פי' מכנסים: </w:t>
      </w:r>
    </w:p>
  </w:footnote>
  <w:footnote w:id="505">
    <w:p w:rsidR="003069C8" w:rsidRDefault="003069C8" w:rsidP="00947228">
      <w:pPr>
        <w:rPr>
          <w:rtl/>
        </w:rPr>
      </w:pPr>
      <w:r>
        <w:rPr>
          <w:rStyle w:val="a5"/>
        </w:rPr>
        <w:footnoteRef/>
      </w:r>
      <w:r>
        <w:rPr>
          <w:rtl/>
        </w:rPr>
        <w:t xml:space="preserve"> </w:t>
      </w:r>
      <w:r w:rsidRPr="00947228">
        <w:rPr>
          <w:rFonts w:cs="Arial"/>
          <w:noProof/>
          <w:rtl/>
        </w:rPr>
        <w:t xml:space="preserve">ר"י לטעמיה פ"ו דברכות שכל שהוא מין קללה אין מברכין עליו: </w:t>
      </w:r>
    </w:p>
  </w:footnote>
  <w:footnote w:id="506">
    <w:p w:rsidR="003069C8" w:rsidRDefault="003069C8" w:rsidP="00947228">
      <w:pPr>
        <w:rPr>
          <w:rtl/>
        </w:rPr>
      </w:pPr>
      <w:r>
        <w:rPr>
          <w:rStyle w:val="a5"/>
        </w:rPr>
        <w:footnoteRef/>
      </w:r>
      <w:r>
        <w:rPr>
          <w:rtl/>
        </w:rPr>
        <w:t xml:space="preserve"> </w:t>
      </w:r>
      <w:r w:rsidRPr="00947228">
        <w:rPr>
          <w:rFonts w:cs="Arial"/>
          <w:noProof/>
          <w:rtl/>
        </w:rPr>
        <w:t xml:space="preserve">עמ"כ ואמת שכ"ה בסנהדרין אבל לעיל פ"ך אמרו בכלב ע"ש וכ"פ המפרש בירושלמי תענית פ"א ה"ו על הך דהכא ע"ש: </w:t>
      </w:r>
    </w:p>
  </w:footnote>
  <w:footnote w:id="507">
    <w:p w:rsidR="003069C8" w:rsidRDefault="003069C8" w:rsidP="00947228">
      <w:pPr>
        <w:rPr>
          <w:rtl/>
        </w:rPr>
      </w:pPr>
      <w:r>
        <w:rPr>
          <w:rStyle w:val="a5"/>
        </w:rPr>
        <w:footnoteRef/>
      </w:r>
      <w:r>
        <w:rPr>
          <w:rtl/>
        </w:rPr>
        <w:t xml:space="preserve"> </w:t>
      </w:r>
      <w:r w:rsidRPr="00947228">
        <w:rPr>
          <w:rFonts w:cs="Arial"/>
          <w:noProof/>
          <w:rtl/>
        </w:rPr>
        <w:t xml:space="preserve">ירושלמי דמגילה פ"ק ה"ט ודב"ר פ"א ע"ש: </w:t>
      </w:r>
    </w:p>
  </w:footnote>
  <w:footnote w:id="508">
    <w:p w:rsidR="003069C8" w:rsidRDefault="003069C8" w:rsidP="00947228">
      <w:pPr>
        <w:rPr>
          <w:rtl/>
        </w:rPr>
      </w:pPr>
      <w:r>
        <w:rPr>
          <w:rStyle w:val="a5"/>
        </w:rPr>
        <w:footnoteRef/>
      </w:r>
      <w:r>
        <w:rPr>
          <w:rtl/>
        </w:rPr>
        <w:t xml:space="preserve"> </w:t>
      </w:r>
      <w:r w:rsidRPr="00947228">
        <w:rPr>
          <w:rFonts w:cs="Arial"/>
          <w:noProof/>
          <w:rtl/>
        </w:rPr>
        <w:t xml:space="preserve">כיון שראינו שיהו נאמרים בלשון יפת כ"ש בלשון תרגום ארמי שהוא קרוב ללה"ק. ובירושלמי רפ"ד דמגילה הגי' מנין לתרגום מה"ת דכתיב ויקראו כו'. ואין כתוב שם מקרא דהכא כלל ואפשר גם כאן צ"ל כן ומייתי לה אגב לשון יפת דבל"ז שמענו שיש לתרגום סמך: </w:t>
      </w:r>
    </w:p>
  </w:footnote>
  <w:footnote w:id="509">
    <w:p w:rsidR="003069C8" w:rsidRDefault="003069C8" w:rsidP="00947228">
      <w:pPr>
        <w:rPr>
          <w:rtl/>
        </w:rPr>
      </w:pPr>
      <w:r>
        <w:rPr>
          <w:rStyle w:val="a5"/>
        </w:rPr>
        <w:footnoteRef/>
      </w:r>
      <w:r>
        <w:rPr>
          <w:rtl/>
        </w:rPr>
        <w:t xml:space="preserve"> </w:t>
      </w:r>
      <w:r w:rsidRPr="00947228">
        <w:rPr>
          <w:rFonts w:cs="Arial"/>
          <w:noProof/>
          <w:rtl/>
        </w:rPr>
        <w:t xml:space="preserve">תובל ומשך זו מקדוניא אסניא ותוניא כצ"ל ועיין בירושלמי פ"ק דמגילה ה"ט ובבלי פ"ק דיומא נ"א בזה: [*עיין שוח"ט (תהלים פ') תהי ידך ע"ש כל הענין והשבועה עפה"כ (ירמיה מ"ט) בי נשבעתי וכו' וכן לא ישב ולא יגור (שם) כפל לשבועה וע' (שבועות ל"ז)]: </w:t>
      </w:r>
    </w:p>
  </w:footnote>
  <w:footnote w:id="510">
    <w:p w:rsidR="003069C8" w:rsidRDefault="003069C8" w:rsidP="00947228">
      <w:pPr>
        <w:rPr>
          <w:rtl/>
        </w:rPr>
      </w:pPr>
      <w:r>
        <w:rPr>
          <w:rStyle w:val="a5"/>
        </w:rPr>
        <w:footnoteRef/>
      </w:r>
      <w:r>
        <w:rPr>
          <w:rtl/>
        </w:rPr>
        <w:t xml:space="preserve"> </w:t>
      </w:r>
      <w:r w:rsidRPr="00947228">
        <w:rPr>
          <w:rFonts w:cs="Arial"/>
          <w:noProof/>
          <w:rtl/>
        </w:rPr>
        <w:t xml:space="preserve">עיין פ"ק דמגילה (י"א): </w:t>
      </w:r>
    </w:p>
  </w:footnote>
  <w:footnote w:id="511">
    <w:p w:rsidR="003069C8" w:rsidRDefault="003069C8" w:rsidP="00947228">
      <w:pPr>
        <w:rPr>
          <w:rtl/>
        </w:rPr>
      </w:pPr>
      <w:r>
        <w:rPr>
          <w:rStyle w:val="a5"/>
        </w:rPr>
        <w:footnoteRef/>
      </w:r>
      <w:r>
        <w:rPr>
          <w:rtl/>
        </w:rPr>
        <w:t xml:space="preserve"> </w:t>
      </w:r>
      <w:r w:rsidRPr="00947228">
        <w:rPr>
          <w:rFonts w:cs="Arial"/>
          <w:noProof/>
          <w:rtl/>
        </w:rPr>
        <w:t xml:space="preserve">עיין שבת (קי"ג) ובירושלמי רפ"ד דברכות וקה"ר פ"י ט"ו: </w:t>
      </w:r>
    </w:p>
  </w:footnote>
  <w:footnote w:id="512">
    <w:p w:rsidR="003069C8" w:rsidRDefault="003069C8" w:rsidP="00947228">
      <w:pPr>
        <w:rPr>
          <w:rtl/>
        </w:rPr>
      </w:pPr>
      <w:r>
        <w:rPr>
          <w:rStyle w:val="a5"/>
        </w:rPr>
        <w:footnoteRef/>
      </w:r>
      <w:r>
        <w:rPr>
          <w:rtl/>
        </w:rPr>
        <w:t xml:space="preserve"> </w:t>
      </w:r>
      <w:r w:rsidRPr="00947228">
        <w:rPr>
          <w:rFonts w:cs="Arial"/>
          <w:noProof/>
          <w:rtl/>
        </w:rPr>
        <w:t xml:space="preserve">דריש שנער כמו תמות בנוער נפשם ומלת תשנוק עיקרה שינוק שתרגום בנוער כן: </w:t>
      </w:r>
    </w:p>
  </w:footnote>
  <w:footnote w:id="513">
    <w:p w:rsidR="003069C8" w:rsidRDefault="003069C8" w:rsidP="00947228">
      <w:pPr>
        <w:rPr>
          <w:rtl/>
        </w:rPr>
      </w:pPr>
      <w:r>
        <w:rPr>
          <w:rStyle w:val="a5"/>
        </w:rPr>
        <w:footnoteRef/>
      </w:r>
      <w:r>
        <w:rPr>
          <w:rtl/>
        </w:rPr>
        <w:t xml:space="preserve"> </w:t>
      </w:r>
      <w:r w:rsidRPr="00947228">
        <w:rPr>
          <w:rFonts w:cs="Arial"/>
          <w:noProof/>
          <w:rtl/>
        </w:rPr>
        <w:t xml:space="preserve">עמ"כ בשם רש"י שאין שמן מצוי בבבל נראה דר"ל שמן זית אבל שמן שומשמין מצוי בבבל כדאיתא בשבת (כ"ו.) ובנדרים (נ"ג) ומשום דש"ז צייל נהוריה מכל השמנים לכן קרייה ליה בלא נר: </w:t>
      </w:r>
    </w:p>
  </w:footnote>
  <w:footnote w:id="514">
    <w:p w:rsidR="003069C8" w:rsidRDefault="003069C8" w:rsidP="00947228">
      <w:pPr>
        <w:rPr>
          <w:rtl/>
        </w:rPr>
      </w:pPr>
      <w:r>
        <w:rPr>
          <w:rStyle w:val="a5"/>
        </w:rPr>
        <w:footnoteRef/>
      </w:r>
      <w:r>
        <w:rPr>
          <w:rtl/>
        </w:rPr>
        <w:t xml:space="preserve"> </w:t>
      </w:r>
      <w:r w:rsidRPr="00947228">
        <w:rPr>
          <w:rFonts w:cs="Arial"/>
          <w:noProof/>
          <w:rtl/>
        </w:rPr>
        <w:t xml:space="preserve">אינה אלא בים נראה דקאי אקרא דריש דברי הימים דכתיב שם לודיים בשני יודין ודריש ליה לודי ים (וכ"מ אח"כ בפי' ד"ה המיוחס לרש"י ע"ש): </w:t>
      </w:r>
    </w:p>
  </w:footnote>
  <w:footnote w:id="515">
    <w:p w:rsidR="003069C8" w:rsidRDefault="003069C8" w:rsidP="00947228">
      <w:pPr>
        <w:rPr>
          <w:rtl/>
        </w:rPr>
      </w:pPr>
      <w:r>
        <w:rPr>
          <w:rStyle w:val="a5"/>
        </w:rPr>
        <w:footnoteRef/>
      </w:r>
      <w:r>
        <w:rPr>
          <w:rtl/>
        </w:rPr>
        <w:t xml:space="preserve"> </w:t>
      </w:r>
      <w:r w:rsidRPr="00947228">
        <w:rPr>
          <w:rFonts w:cs="Arial"/>
          <w:noProof/>
          <w:rtl/>
        </w:rPr>
        <w:t xml:space="preserve">פירש יחידים רווקים בלא נשים כדלעיל פי"ט ועיין ערוך: </w:t>
      </w:r>
    </w:p>
  </w:footnote>
  <w:footnote w:id="516">
    <w:p w:rsidR="003069C8" w:rsidRDefault="003069C8" w:rsidP="00947228">
      <w:pPr>
        <w:rPr>
          <w:rtl/>
        </w:rPr>
      </w:pPr>
      <w:r>
        <w:rPr>
          <w:rStyle w:val="a5"/>
        </w:rPr>
        <w:footnoteRef/>
      </w:r>
      <w:r>
        <w:rPr>
          <w:rtl/>
        </w:rPr>
        <w:t xml:space="preserve"> </w:t>
      </w:r>
      <w:r w:rsidRPr="00947228">
        <w:rPr>
          <w:rFonts w:cs="Arial"/>
          <w:noProof/>
          <w:rtl/>
        </w:rPr>
        <w:t xml:space="preserve">היו מוציאין שמם לשם המאורע ולא היו צריכים לקראם ע"ש אבותיהם: </w:t>
      </w:r>
    </w:p>
  </w:footnote>
  <w:footnote w:id="517">
    <w:p w:rsidR="003069C8" w:rsidRDefault="003069C8" w:rsidP="00947228">
      <w:pPr>
        <w:rPr>
          <w:rtl/>
        </w:rPr>
      </w:pPr>
      <w:r>
        <w:rPr>
          <w:rStyle w:val="a5"/>
        </w:rPr>
        <w:footnoteRef/>
      </w:r>
      <w:r>
        <w:rPr>
          <w:rtl/>
        </w:rPr>
        <w:t xml:space="preserve"> </w:t>
      </w:r>
      <w:r w:rsidRPr="00947228">
        <w:rPr>
          <w:rFonts w:cs="Arial"/>
          <w:noProof/>
          <w:rtl/>
        </w:rPr>
        <w:t xml:space="preserve">דרש חצר מלשון חציר והוא תרגום כרישין: </w:t>
      </w:r>
    </w:p>
  </w:footnote>
  <w:footnote w:id="518">
    <w:p w:rsidR="003069C8" w:rsidRDefault="003069C8" w:rsidP="00947228">
      <w:pPr>
        <w:rPr>
          <w:rtl/>
        </w:rPr>
      </w:pPr>
      <w:r>
        <w:rPr>
          <w:rStyle w:val="a5"/>
        </w:rPr>
        <w:footnoteRef/>
      </w:r>
      <w:r>
        <w:rPr>
          <w:rtl/>
        </w:rPr>
        <w:t xml:space="preserve"> </w:t>
      </w:r>
      <w:r w:rsidRPr="00947228">
        <w:rPr>
          <w:rFonts w:cs="Arial"/>
          <w:noProof/>
          <w:rtl/>
        </w:rPr>
        <w:t xml:space="preserve">י"ל שג"ז נדרש מחצר מות חצר ל' חציר אנוש כחציר ימיו. כחציר ימלו ולכן למות היו מצפים תמיד: </w:t>
      </w:r>
    </w:p>
  </w:footnote>
  <w:footnote w:id="519">
    <w:p w:rsidR="003069C8" w:rsidRDefault="003069C8" w:rsidP="00947228">
      <w:pPr>
        <w:rPr>
          <w:rtl/>
        </w:rPr>
      </w:pPr>
      <w:r>
        <w:rPr>
          <w:rStyle w:val="a5"/>
        </w:rPr>
        <w:footnoteRef/>
      </w:r>
      <w:r>
        <w:rPr>
          <w:rtl/>
        </w:rPr>
        <w:t xml:space="preserve"> </w:t>
      </w:r>
      <w:r w:rsidRPr="00947228">
        <w:rPr>
          <w:rFonts w:cs="Arial"/>
          <w:noProof/>
          <w:rtl/>
        </w:rPr>
        <w:t xml:space="preserve">כצ"ל: </w:t>
      </w:r>
    </w:p>
  </w:footnote>
  <w:footnote w:id="520">
    <w:p w:rsidR="003069C8" w:rsidRDefault="003069C8" w:rsidP="00947228">
      <w:pPr>
        <w:rPr>
          <w:rtl/>
        </w:rPr>
      </w:pPr>
      <w:r>
        <w:rPr>
          <w:rStyle w:val="a5"/>
        </w:rPr>
        <w:footnoteRef/>
      </w:r>
      <w:r>
        <w:rPr>
          <w:rtl/>
        </w:rPr>
        <w:t xml:space="preserve"> </w:t>
      </w:r>
      <w:r w:rsidRPr="00947228">
        <w:rPr>
          <w:rFonts w:cs="Arial"/>
          <w:noProof/>
          <w:rtl/>
        </w:rPr>
        <w:t xml:space="preserve">הורידמו מגדולתו. שדואג היה אביר הרועים ראש סנהדרין ושכח תורתו. ואחיתופל יועץ למלך ולא נעשתה עצתו וחנק עצמו: </w:t>
      </w:r>
    </w:p>
  </w:footnote>
  <w:footnote w:id="521">
    <w:p w:rsidR="003069C8" w:rsidRDefault="003069C8" w:rsidP="00947228">
      <w:pPr>
        <w:rPr>
          <w:rtl/>
        </w:rPr>
      </w:pPr>
      <w:r>
        <w:rPr>
          <w:rStyle w:val="a5"/>
        </w:rPr>
        <w:footnoteRef/>
      </w:r>
      <w:r>
        <w:rPr>
          <w:rtl/>
        </w:rPr>
        <w:t xml:space="preserve"> </w:t>
      </w:r>
      <w:r w:rsidRPr="00947228">
        <w:rPr>
          <w:rFonts w:cs="Arial"/>
          <w:noProof/>
          <w:rtl/>
        </w:rPr>
        <w:t xml:space="preserve">להצילנו מידם אף אם לא תהרגם: </w:t>
      </w:r>
    </w:p>
  </w:footnote>
  <w:footnote w:id="522">
    <w:p w:rsidR="003069C8" w:rsidRDefault="003069C8" w:rsidP="00947228">
      <w:pPr>
        <w:rPr>
          <w:rtl/>
        </w:rPr>
      </w:pPr>
      <w:r>
        <w:rPr>
          <w:rStyle w:val="a5"/>
        </w:rPr>
        <w:footnoteRef/>
      </w:r>
      <w:r>
        <w:rPr>
          <w:rtl/>
        </w:rPr>
        <w:t xml:space="preserve"> </w:t>
      </w:r>
      <w:r w:rsidRPr="00947228">
        <w:rPr>
          <w:rFonts w:cs="Arial"/>
          <w:noProof/>
          <w:rtl/>
        </w:rPr>
        <w:t xml:space="preserve">מראש המגדל להפיצם ע"פ כל הארץ: </w:t>
      </w:r>
    </w:p>
  </w:footnote>
  <w:footnote w:id="523">
    <w:p w:rsidR="003069C8" w:rsidRDefault="003069C8" w:rsidP="00947228">
      <w:pPr>
        <w:rPr>
          <w:rtl/>
        </w:rPr>
      </w:pPr>
      <w:r>
        <w:rPr>
          <w:rStyle w:val="a5"/>
        </w:rPr>
        <w:footnoteRef/>
      </w:r>
      <w:r>
        <w:rPr>
          <w:rtl/>
        </w:rPr>
        <w:t xml:space="preserve"> </w:t>
      </w:r>
      <w:r w:rsidRPr="00947228">
        <w:rPr>
          <w:rFonts w:cs="Arial"/>
          <w:noProof/>
          <w:rtl/>
        </w:rPr>
        <w:t xml:space="preserve">י"ל על אברהם שחלק עליהם ומאסו דבריו כמ"ה בפדר"א פ' כ"ד ולקמן. וז"ש מגננו ה' כדאמר אנכי מגן לך וז"ש מגן אברהם: </w:t>
      </w:r>
    </w:p>
  </w:footnote>
  <w:footnote w:id="524">
    <w:p w:rsidR="003069C8" w:rsidRDefault="003069C8" w:rsidP="00947228">
      <w:pPr>
        <w:rPr>
          <w:rtl/>
        </w:rPr>
      </w:pPr>
      <w:r>
        <w:rPr>
          <w:rStyle w:val="a5"/>
        </w:rPr>
        <w:footnoteRef/>
      </w:r>
      <w:r>
        <w:rPr>
          <w:rtl/>
        </w:rPr>
        <w:t xml:space="preserve"> </w:t>
      </w:r>
      <w:r w:rsidRPr="00947228">
        <w:rPr>
          <w:rFonts w:cs="Arial"/>
          <w:noProof/>
          <w:rtl/>
        </w:rPr>
        <w:t xml:space="preserve">כך דור אנוש ודור הפלגה אחר המבול ויהי כו' כצ"ל: </w:t>
      </w:r>
    </w:p>
  </w:footnote>
  <w:footnote w:id="525">
    <w:p w:rsidR="003069C8" w:rsidRDefault="003069C8" w:rsidP="00947228">
      <w:pPr>
        <w:rPr>
          <w:rtl/>
        </w:rPr>
      </w:pPr>
      <w:r>
        <w:rPr>
          <w:rStyle w:val="a5"/>
        </w:rPr>
        <w:footnoteRef/>
      </w:r>
      <w:r>
        <w:rPr>
          <w:rtl/>
        </w:rPr>
        <w:t xml:space="preserve"> </w:t>
      </w:r>
      <w:r w:rsidRPr="00947228">
        <w:rPr>
          <w:rFonts w:cs="Arial"/>
          <w:noProof/>
          <w:rtl/>
        </w:rPr>
        <w:t xml:space="preserve">עמ"כ וע' בזוהר מקץ (ר"א): </w:t>
      </w:r>
    </w:p>
  </w:footnote>
  <w:footnote w:id="526">
    <w:p w:rsidR="003069C8" w:rsidRDefault="003069C8" w:rsidP="00947228">
      <w:pPr>
        <w:rPr>
          <w:rtl/>
        </w:rPr>
      </w:pPr>
      <w:r>
        <w:rPr>
          <w:rStyle w:val="a5"/>
        </w:rPr>
        <w:footnoteRef/>
      </w:r>
      <w:r>
        <w:rPr>
          <w:rtl/>
        </w:rPr>
        <w:t xml:space="preserve"> </w:t>
      </w:r>
      <w:r w:rsidRPr="00947228">
        <w:rPr>
          <w:rFonts w:cs="Arial"/>
          <w:noProof/>
          <w:rtl/>
        </w:rPr>
        <w:t xml:space="preserve">וגם אחרי כן וגו' יהודה ב"ר כו' כצ"ל. ור"ל דדרש וגם אחרי כן אף שעלה הים והציף בימים ההם בימי אנוש עכ"ז לא שבו מדרכם: </w:t>
      </w:r>
    </w:p>
  </w:footnote>
  <w:footnote w:id="527">
    <w:p w:rsidR="003069C8" w:rsidRDefault="003069C8" w:rsidP="00947228">
      <w:pPr>
        <w:rPr>
          <w:rtl/>
        </w:rPr>
      </w:pPr>
      <w:r>
        <w:rPr>
          <w:rStyle w:val="a5"/>
        </w:rPr>
        <w:footnoteRef/>
      </w:r>
      <w:r>
        <w:rPr>
          <w:rtl/>
        </w:rPr>
        <w:t xml:space="preserve"> </w:t>
      </w:r>
      <w:r w:rsidRPr="00947228">
        <w:rPr>
          <w:rFonts w:cs="Arial"/>
          <w:noProof/>
          <w:rtl/>
        </w:rPr>
        <w:t xml:space="preserve">בדור הפלגה כצ"ל וכ"ה לקמן פמ"א ודריש סופיה דקרא כי נגע אל השמים משפטה על שאמרו נעלה לשמים וכדמפורש: </w:t>
      </w:r>
    </w:p>
  </w:footnote>
  <w:footnote w:id="528">
    <w:p w:rsidR="003069C8" w:rsidRDefault="003069C8" w:rsidP="00947228">
      <w:pPr>
        <w:rPr>
          <w:rtl/>
        </w:rPr>
      </w:pPr>
      <w:r>
        <w:rPr>
          <w:rStyle w:val="a5"/>
        </w:rPr>
        <w:footnoteRef/>
      </w:r>
      <w:r>
        <w:rPr>
          <w:rtl/>
        </w:rPr>
        <w:t xml:space="preserve"> </w:t>
      </w:r>
      <w:r w:rsidRPr="00947228">
        <w:rPr>
          <w:rFonts w:cs="Arial"/>
          <w:noProof/>
          <w:rtl/>
        </w:rPr>
        <w:t xml:space="preserve">וא"כ שוא עבוד אלהי אברהם כי מה ניתן לו אחר שהולך ערירי: </w:t>
      </w:r>
    </w:p>
  </w:footnote>
  <w:footnote w:id="529">
    <w:p w:rsidR="003069C8" w:rsidRDefault="003069C8" w:rsidP="00947228">
      <w:pPr>
        <w:rPr>
          <w:rtl/>
        </w:rPr>
      </w:pPr>
      <w:r>
        <w:rPr>
          <w:rStyle w:val="a5"/>
        </w:rPr>
        <w:footnoteRef/>
      </w:r>
      <w:r>
        <w:rPr>
          <w:rtl/>
        </w:rPr>
        <w:t xml:space="preserve"> </w:t>
      </w:r>
      <w:r w:rsidRPr="00947228">
        <w:rPr>
          <w:rFonts w:cs="Arial"/>
          <w:noProof/>
          <w:rtl/>
        </w:rPr>
        <w:t xml:space="preserve">לקמן מפרש ע"י שאוהבים זא"ז גדול השלום וכו'. ור"ל שלכן כיסה עליהם הכתוב ולא גלה על עונם. וכאן היה א"ל דמפני כבוד המקום לא פורש מה היו אומרים דברום חדים: </w:t>
      </w:r>
    </w:p>
  </w:footnote>
  <w:footnote w:id="530">
    <w:p w:rsidR="003069C8" w:rsidRDefault="003069C8" w:rsidP="00947228">
      <w:pPr>
        <w:rPr>
          <w:rtl/>
        </w:rPr>
      </w:pPr>
      <w:r>
        <w:rPr>
          <w:rStyle w:val="a5"/>
        </w:rPr>
        <w:footnoteRef/>
      </w:r>
      <w:r>
        <w:rPr>
          <w:rtl/>
        </w:rPr>
        <w:t xml:space="preserve"> </w:t>
      </w:r>
      <w:r w:rsidRPr="00947228">
        <w:rPr>
          <w:rFonts w:cs="Arial"/>
          <w:noProof/>
          <w:rtl/>
        </w:rPr>
        <w:t xml:space="preserve">עיין מ"כ ויד"מ. ול"נ דיליף האי הבה נלבנה והבה נרדה מן הבה נתחכמה לו דמצרים על ישראל וזה סיוע למ"ש בכתבים ז"ל שענין מצרים הוא א' עם ענין דור הפלגה: </w:t>
      </w:r>
    </w:p>
  </w:footnote>
  <w:footnote w:id="531">
    <w:p w:rsidR="003069C8" w:rsidRDefault="003069C8" w:rsidP="00947228">
      <w:pPr>
        <w:rPr>
          <w:rtl/>
        </w:rPr>
      </w:pPr>
      <w:r>
        <w:rPr>
          <w:rStyle w:val="a5"/>
        </w:rPr>
        <w:footnoteRef/>
      </w:r>
      <w:r>
        <w:rPr>
          <w:rtl/>
        </w:rPr>
        <w:t xml:space="preserve"> </w:t>
      </w:r>
      <w:r w:rsidRPr="00947228">
        <w:rPr>
          <w:rFonts w:cs="Arial"/>
          <w:noProof/>
          <w:rtl/>
        </w:rPr>
        <w:t xml:space="preserve">שהיתה כוונתם לרעה עמוקה. כענין בקדש בהמ"ק (כמ"ש בזוהר עד.) שאמרו נבנה מאליו: </w:t>
      </w:r>
    </w:p>
  </w:footnote>
  <w:footnote w:id="532">
    <w:p w:rsidR="003069C8" w:rsidRDefault="003069C8" w:rsidP="00947228">
      <w:pPr>
        <w:rPr>
          <w:rtl/>
        </w:rPr>
      </w:pPr>
      <w:r>
        <w:rPr>
          <w:rStyle w:val="a5"/>
        </w:rPr>
        <w:footnoteRef/>
      </w:r>
      <w:r>
        <w:rPr>
          <w:rtl/>
        </w:rPr>
        <w:t xml:space="preserve"> </w:t>
      </w:r>
      <w:r w:rsidRPr="00947228">
        <w:rPr>
          <w:rFonts w:cs="Arial"/>
          <w:noProof/>
          <w:rtl/>
        </w:rPr>
        <w:t xml:space="preserve">שנאמר ושם אלהים אחרים לא תזכירו כ"ה באדר"ע אות רי"ש: </w:t>
      </w:r>
    </w:p>
  </w:footnote>
  <w:footnote w:id="533">
    <w:p w:rsidR="003069C8" w:rsidRDefault="003069C8" w:rsidP="00947228">
      <w:pPr>
        <w:rPr>
          <w:rtl/>
        </w:rPr>
      </w:pPr>
      <w:r>
        <w:rPr>
          <w:rStyle w:val="a5"/>
        </w:rPr>
        <w:footnoteRef/>
      </w:r>
      <w:r>
        <w:rPr>
          <w:rtl/>
        </w:rPr>
        <w:t xml:space="preserve"> </w:t>
      </w:r>
      <w:r w:rsidRPr="00947228">
        <w:rPr>
          <w:rFonts w:cs="Arial"/>
          <w:noProof/>
          <w:rtl/>
        </w:rPr>
        <w:t xml:space="preserve">בשוח"ט מז' א' מביא מקרא דמגורת רשע היא תבואנו: </w:t>
      </w:r>
    </w:p>
  </w:footnote>
  <w:footnote w:id="534">
    <w:p w:rsidR="003069C8" w:rsidRDefault="003069C8" w:rsidP="00947228">
      <w:pPr>
        <w:rPr>
          <w:rtl/>
        </w:rPr>
      </w:pPr>
      <w:r>
        <w:rPr>
          <w:rStyle w:val="a5"/>
        </w:rPr>
        <w:footnoteRef/>
      </w:r>
      <w:r>
        <w:rPr>
          <w:rtl/>
        </w:rPr>
        <w:t xml:space="preserve"> </w:t>
      </w:r>
      <w:r w:rsidRPr="00947228">
        <w:rPr>
          <w:rFonts w:cs="Arial"/>
          <w:noProof/>
          <w:rtl/>
        </w:rPr>
        <w:t xml:space="preserve">ע"י שפתי עצמם (שהוא סבת החלם לעשות) אעשה שתנבל עצתם. וכדמפרש או מל' נבלה שנהרגו ע"י שפתם כדלקמן והוה מחי ליה ופצע כו': </w:t>
      </w:r>
    </w:p>
  </w:footnote>
  <w:footnote w:id="535">
    <w:p w:rsidR="003069C8" w:rsidRDefault="003069C8" w:rsidP="00947228">
      <w:pPr>
        <w:rPr>
          <w:rtl/>
        </w:rPr>
      </w:pPr>
      <w:r>
        <w:rPr>
          <w:rStyle w:val="a5"/>
        </w:rPr>
        <w:footnoteRef/>
      </w:r>
      <w:r>
        <w:rPr>
          <w:rtl/>
        </w:rPr>
        <w:t xml:space="preserve"> </w:t>
      </w:r>
      <w:r w:rsidRPr="00947228">
        <w:rPr>
          <w:rFonts w:cs="Arial"/>
          <w:noProof/>
          <w:rtl/>
        </w:rPr>
        <w:t xml:space="preserve">ונמצאים תופשין לארצם כצ"ל פי' הבאים מחדש הן תפסו הארצות בשמם הקדום: </w:t>
      </w:r>
    </w:p>
  </w:footnote>
  <w:footnote w:id="536">
    <w:p w:rsidR="003069C8" w:rsidRDefault="003069C8" w:rsidP="00947228">
      <w:pPr>
        <w:rPr>
          <w:rtl/>
        </w:rPr>
      </w:pPr>
      <w:r>
        <w:rPr>
          <w:rStyle w:val="a5"/>
        </w:rPr>
        <w:footnoteRef/>
      </w:r>
      <w:r>
        <w:rPr>
          <w:rtl/>
        </w:rPr>
        <w:t xml:space="preserve"> </w:t>
      </w:r>
      <w:r w:rsidRPr="00947228">
        <w:rPr>
          <w:rFonts w:cs="Arial"/>
          <w:noProof/>
          <w:rtl/>
        </w:rPr>
        <w:t xml:space="preserve">ע"כ אין דעתי מתישבת עלי: </w:t>
      </w:r>
    </w:p>
  </w:footnote>
  <w:footnote w:id="537">
    <w:p w:rsidR="003069C8" w:rsidRDefault="003069C8" w:rsidP="00947228">
      <w:pPr>
        <w:rPr>
          <w:rtl/>
        </w:rPr>
      </w:pPr>
      <w:r>
        <w:rPr>
          <w:rStyle w:val="a5"/>
        </w:rPr>
        <w:footnoteRef/>
      </w:r>
      <w:r>
        <w:rPr>
          <w:rtl/>
        </w:rPr>
        <w:t xml:space="preserve"> </w:t>
      </w:r>
      <w:r w:rsidRPr="00947228">
        <w:rPr>
          <w:rFonts w:cs="Arial"/>
          <w:noProof/>
          <w:rtl/>
        </w:rPr>
        <w:t xml:space="preserve">כן גי' המ"כ וכ"ה להלן ר"פ מ"ה ועיין בירושלמי קדושין פ"א ה"ב וסנהדרין ס"ט </w:t>
      </w:r>
    </w:p>
  </w:footnote>
  <w:footnote w:id="538">
    <w:p w:rsidR="003069C8" w:rsidRDefault="003069C8" w:rsidP="00947228">
      <w:pPr>
        <w:rPr>
          <w:rtl/>
        </w:rPr>
      </w:pPr>
      <w:r>
        <w:rPr>
          <w:rStyle w:val="a5"/>
        </w:rPr>
        <w:footnoteRef/>
      </w:r>
      <w:r>
        <w:rPr>
          <w:rtl/>
        </w:rPr>
        <w:t xml:space="preserve"> </w:t>
      </w:r>
      <w:r w:rsidRPr="00947228">
        <w:rPr>
          <w:rFonts w:cs="Arial"/>
          <w:noProof/>
          <w:rtl/>
        </w:rPr>
        <w:t xml:space="preserve">כי הרשעים מוקדי עולם ובראות אברהם זה הרהר בלבו ח"ו לומר שמא אין מנהיג כו' ומיד נגלה וא"ל אני כו' וזהו שמעי כו' וראי כלומר ראי בעיניך שאני בעל הבירה: </w:t>
      </w:r>
    </w:p>
  </w:footnote>
  <w:footnote w:id="539">
    <w:p w:rsidR="003069C8" w:rsidRDefault="003069C8" w:rsidP="00947228">
      <w:pPr>
        <w:rPr>
          <w:rtl/>
        </w:rPr>
      </w:pPr>
      <w:r>
        <w:rPr>
          <w:rStyle w:val="a5"/>
        </w:rPr>
        <w:footnoteRef/>
      </w:r>
      <w:r>
        <w:rPr>
          <w:rtl/>
        </w:rPr>
        <w:t xml:space="preserve"> </w:t>
      </w:r>
      <w:r w:rsidRPr="00947228">
        <w:rPr>
          <w:rFonts w:cs="Arial"/>
          <w:noProof/>
          <w:rtl/>
        </w:rPr>
        <w:t xml:space="preserve">שכחי עמך ובית אביך ולך לך מארצך וגו' ויתאו המלך יפיך ליפותך בעולם (כד"א ואגדלה שמך) כי הוא אדוניך והשתחוי לו. ויאמר ה' אל אברם וכ"ה הנוסחא בילקוט וכן נכון. והיינו האי קרא דאני ה' אשר הוצאתיך מאור כשדים דמלשון אני מדרש שפיר אני בעל הבירה: </w:t>
      </w:r>
    </w:p>
  </w:footnote>
  <w:footnote w:id="540">
    <w:p w:rsidR="003069C8" w:rsidRDefault="003069C8" w:rsidP="00947228">
      <w:pPr>
        <w:rPr>
          <w:rtl/>
        </w:rPr>
      </w:pPr>
      <w:r>
        <w:rPr>
          <w:rStyle w:val="a5"/>
        </w:rPr>
        <w:footnoteRef/>
      </w:r>
      <w:r>
        <w:rPr>
          <w:rtl/>
        </w:rPr>
        <w:t xml:space="preserve"> </w:t>
      </w:r>
      <w:r w:rsidRPr="00947228">
        <w:rPr>
          <w:rFonts w:cs="Arial"/>
          <w:noProof/>
          <w:rtl/>
        </w:rPr>
        <w:t xml:space="preserve">שהאיר עליהם ליחד לבבם לאביהם שבשמים: </w:t>
      </w:r>
    </w:p>
  </w:footnote>
  <w:footnote w:id="541">
    <w:p w:rsidR="003069C8" w:rsidRDefault="003069C8" w:rsidP="00947228">
      <w:pPr>
        <w:rPr>
          <w:rtl/>
        </w:rPr>
      </w:pPr>
      <w:r>
        <w:rPr>
          <w:rStyle w:val="a5"/>
        </w:rPr>
        <w:footnoteRef/>
      </w:r>
      <w:r>
        <w:rPr>
          <w:rtl/>
        </w:rPr>
        <w:t xml:space="preserve"> </w:t>
      </w:r>
      <w:r w:rsidRPr="00947228">
        <w:rPr>
          <w:rFonts w:cs="Arial"/>
          <w:noProof/>
          <w:rtl/>
        </w:rPr>
        <w:t xml:space="preserve">קטנה שעד שהוא כצ"ל ול' קטנה דקרא קדריש וכ"נ בערוך ע' אח ע"ש ועי' בתנחומא הלשון בזה: </w:t>
      </w:r>
    </w:p>
  </w:footnote>
  <w:footnote w:id="542">
    <w:p w:rsidR="003069C8" w:rsidRDefault="003069C8" w:rsidP="00947228">
      <w:pPr>
        <w:rPr>
          <w:rtl/>
        </w:rPr>
      </w:pPr>
      <w:r>
        <w:rPr>
          <w:rStyle w:val="a5"/>
        </w:rPr>
        <w:footnoteRef/>
      </w:r>
      <w:r>
        <w:rPr>
          <w:rtl/>
        </w:rPr>
        <w:t xml:space="preserve"> </w:t>
      </w:r>
      <w:r w:rsidRPr="00947228">
        <w:rPr>
          <w:rFonts w:cs="Arial"/>
          <w:noProof/>
          <w:rtl/>
        </w:rPr>
        <w:t xml:space="preserve">ביום שגזר כו'. דריש ידובר ל' מכת דבר והשמדה או כפשוטו ביום שנדבר עליו בב"ד שלמעלה אם להצילו אם לא והיינו ביום שנגזר והיה צריך הצלה: </w:t>
      </w:r>
    </w:p>
  </w:footnote>
  <w:footnote w:id="543">
    <w:p w:rsidR="003069C8" w:rsidRDefault="003069C8" w:rsidP="00947228">
      <w:pPr>
        <w:rPr>
          <w:rtl/>
        </w:rPr>
      </w:pPr>
      <w:r>
        <w:rPr>
          <w:rStyle w:val="a5"/>
        </w:rPr>
        <w:footnoteRef/>
      </w:r>
      <w:r>
        <w:rPr>
          <w:rtl/>
        </w:rPr>
        <w:t xml:space="preserve"> </w:t>
      </w:r>
      <w:r w:rsidRPr="00947228">
        <w:rPr>
          <w:rFonts w:cs="Arial"/>
          <w:noProof/>
          <w:rtl/>
        </w:rPr>
        <w:t xml:space="preserve">כצ"ל וכן הוא להלן מעמיד אני דברי: </w:t>
      </w:r>
    </w:p>
  </w:footnote>
  <w:footnote w:id="544">
    <w:p w:rsidR="003069C8" w:rsidRDefault="003069C8" w:rsidP="00947228">
      <w:pPr>
        <w:rPr>
          <w:rtl/>
        </w:rPr>
      </w:pPr>
      <w:r>
        <w:rPr>
          <w:rStyle w:val="a5"/>
        </w:rPr>
        <w:footnoteRef/>
      </w:r>
      <w:r>
        <w:rPr>
          <w:rtl/>
        </w:rPr>
        <w:t xml:space="preserve"> </w:t>
      </w:r>
      <w:r w:rsidRPr="00947228">
        <w:rPr>
          <w:rFonts w:cs="Arial"/>
          <w:noProof/>
          <w:rtl/>
        </w:rPr>
        <w:t xml:space="preserve">כצ"ל וכ"ה במ"כ ובשה"ר. וידרש לפ"ז טירת כסף טירת הוא פלטין כוסף תשוקתו ואהבתו של הקב"ה להשכין כבודו עליו. והשיב. אני חומה תוכל לבנות עלי ואעמוד דברי. ושדי בנים שאניק ויגדלו מזרעי יהיה ג"כ כמגדלות חזקים על החומה. והם חמ"ו שהיו כמגדלות גבוהים בכל האוכלוסין וכמ"ש עליהם בת"כ אחרי מות ועי' שה"ר פ"ז. ובהגהותי שם בס"ד: </w:t>
      </w:r>
    </w:p>
  </w:footnote>
  <w:footnote w:id="545">
    <w:p w:rsidR="003069C8" w:rsidRDefault="003069C8" w:rsidP="00947228">
      <w:pPr>
        <w:rPr>
          <w:rtl/>
        </w:rPr>
      </w:pPr>
      <w:r>
        <w:rPr>
          <w:rStyle w:val="a5"/>
        </w:rPr>
        <w:footnoteRef/>
      </w:r>
      <w:r>
        <w:rPr>
          <w:rtl/>
        </w:rPr>
        <w:t xml:space="preserve"> </w:t>
      </w:r>
      <w:r w:rsidRPr="00947228">
        <w:rPr>
          <w:rFonts w:cs="Arial"/>
          <w:noProof/>
          <w:rtl/>
        </w:rPr>
        <w:t xml:space="preserve">שהוציאו מאור כשדים לשלום ונ"ל דיליף ממ"ש בתמר היא מוצאת לדרוש היא מוצאת מן האור לשלום: </w:t>
      </w:r>
    </w:p>
  </w:footnote>
  <w:footnote w:id="546">
    <w:p w:rsidR="003069C8" w:rsidRDefault="003069C8" w:rsidP="00947228">
      <w:pPr>
        <w:rPr>
          <w:rtl/>
        </w:rPr>
      </w:pPr>
      <w:r>
        <w:rPr>
          <w:rStyle w:val="a5"/>
        </w:rPr>
        <w:footnoteRef/>
      </w:r>
      <w:r>
        <w:rPr>
          <w:rtl/>
        </w:rPr>
        <w:t xml:space="preserve"> </w:t>
      </w:r>
      <w:r w:rsidRPr="00947228">
        <w:rPr>
          <w:rFonts w:cs="Arial"/>
          <w:noProof/>
          <w:rtl/>
        </w:rPr>
        <w:t xml:space="preserve">י"ל ז"ש בקהלת (אחר מקרא זה דהחכמה תעוז) כי אדם אין צדיק בארץ וגו' שאף נח איש צדיק חטא ולכן לא דבר כ"א עם אברהם אשר בחר בו. </w:t>
      </w:r>
    </w:p>
  </w:footnote>
  <w:footnote w:id="547">
    <w:p w:rsidR="003069C8" w:rsidRDefault="003069C8" w:rsidP="00947228">
      <w:pPr>
        <w:rPr>
          <w:rtl/>
        </w:rPr>
      </w:pPr>
      <w:r>
        <w:rPr>
          <w:rStyle w:val="a5"/>
        </w:rPr>
        <w:footnoteRef/>
      </w:r>
      <w:r>
        <w:rPr>
          <w:rtl/>
        </w:rPr>
        <w:t xml:space="preserve"> </w:t>
      </w:r>
      <w:r w:rsidRPr="00947228">
        <w:rPr>
          <w:rFonts w:cs="Arial"/>
          <w:noProof/>
          <w:rtl/>
        </w:rPr>
        <w:t xml:space="preserve">י"ל שמפרש בניחותא השופט כה"א ראוי לו שלא יעשה משפט ודין (וכגירסת ויק"ר דינא דקושטא) שא"כ לא יתקיים כל הארץ וכדמפרש. וע"ל ספי"ב ובויק"ר פ"י ופסיקתא דאנכי: </w:t>
      </w:r>
    </w:p>
  </w:footnote>
  <w:footnote w:id="548">
    <w:p w:rsidR="003069C8" w:rsidRDefault="003069C8" w:rsidP="00947228">
      <w:pPr>
        <w:rPr>
          <w:rtl/>
        </w:rPr>
      </w:pPr>
      <w:r>
        <w:rPr>
          <w:rStyle w:val="a5"/>
        </w:rPr>
        <w:footnoteRef/>
      </w:r>
      <w:r>
        <w:rPr>
          <w:rtl/>
        </w:rPr>
        <w:t xml:space="preserve"> </w:t>
      </w:r>
      <w:r w:rsidRPr="00947228">
        <w:rPr>
          <w:rFonts w:cs="Arial"/>
          <w:noProof/>
          <w:rtl/>
        </w:rPr>
        <w:t xml:space="preserve">כ"ה הגי' בויק"ר פ"י. </w:t>
      </w:r>
    </w:p>
  </w:footnote>
  <w:footnote w:id="549">
    <w:p w:rsidR="003069C8" w:rsidRDefault="003069C8" w:rsidP="00947228">
      <w:pPr>
        <w:rPr>
          <w:rtl/>
        </w:rPr>
      </w:pPr>
      <w:r>
        <w:rPr>
          <w:rStyle w:val="a5"/>
        </w:rPr>
        <w:footnoteRef/>
      </w:r>
      <w:r>
        <w:rPr>
          <w:rtl/>
        </w:rPr>
        <w:t xml:space="preserve"> </w:t>
      </w:r>
      <w:r w:rsidRPr="00947228">
        <w:rPr>
          <w:rFonts w:cs="Arial"/>
          <w:noProof/>
          <w:rtl/>
        </w:rPr>
        <w:t xml:space="preserve">אהבת לצדק את בריותי ושנאת לחייבן ע"כ משחך וגו' כ"ה בויק"ר שם ולקמן פר' מ"ט וכצ"ל: </w:t>
      </w:r>
    </w:p>
  </w:footnote>
  <w:footnote w:id="550">
    <w:p w:rsidR="003069C8" w:rsidRDefault="003069C8" w:rsidP="00947228">
      <w:pPr>
        <w:rPr>
          <w:rtl/>
        </w:rPr>
      </w:pPr>
      <w:r>
        <w:rPr>
          <w:rStyle w:val="a5"/>
        </w:rPr>
        <w:footnoteRef/>
      </w:r>
      <w:r>
        <w:rPr>
          <w:rtl/>
        </w:rPr>
        <w:t xml:space="preserve"> </w:t>
      </w:r>
      <w:r w:rsidRPr="00947228">
        <w:rPr>
          <w:rFonts w:cs="Arial"/>
          <w:noProof/>
          <w:rtl/>
        </w:rPr>
        <w:t xml:space="preserve">ונקראת הנבואה בשם משיחת שמן ששון כד"א (מלכים א' י"ט) ואת אלישע וגו' תמשח לנביא. ושמן ששון הוא ע"ש שאין הנבואה שורה אלא מתוך שמחה כד"א והיה כנגן המנגן וכו': </w:t>
      </w:r>
    </w:p>
  </w:footnote>
  <w:footnote w:id="551">
    <w:p w:rsidR="003069C8" w:rsidRDefault="003069C8" w:rsidP="00947228">
      <w:pPr>
        <w:rPr>
          <w:rtl/>
        </w:rPr>
      </w:pPr>
      <w:r>
        <w:rPr>
          <w:rStyle w:val="a5"/>
        </w:rPr>
        <w:footnoteRef/>
      </w:r>
      <w:r>
        <w:rPr>
          <w:rtl/>
        </w:rPr>
        <w:t xml:space="preserve"> </w:t>
      </w:r>
      <w:r w:rsidRPr="00947228">
        <w:rPr>
          <w:rFonts w:cs="Arial"/>
          <w:noProof/>
          <w:rtl/>
        </w:rPr>
        <w:t xml:space="preserve">כצ"ל והוא נועם ב': </w:t>
      </w:r>
    </w:p>
  </w:footnote>
  <w:footnote w:id="552">
    <w:p w:rsidR="003069C8" w:rsidRDefault="003069C8" w:rsidP="00947228">
      <w:pPr>
        <w:rPr>
          <w:rtl/>
        </w:rPr>
      </w:pPr>
      <w:r>
        <w:rPr>
          <w:rStyle w:val="a5"/>
        </w:rPr>
        <w:footnoteRef/>
      </w:r>
      <w:r>
        <w:rPr>
          <w:rtl/>
        </w:rPr>
        <w:t xml:space="preserve"> </w:t>
      </w:r>
      <w:r w:rsidRPr="00947228">
        <w:rPr>
          <w:rFonts w:cs="Arial"/>
          <w:noProof/>
          <w:rtl/>
        </w:rPr>
        <w:t xml:space="preserve">מתפחד כו' עובדי עבודת כוכבים כו'. גם הא דרשה דלעיל שהיה מתפחד שיאמרו הניח אביו כו' מידריש שפיר מקרא זה דלך טל ילדותך דלך. אני מפריח כטל מבית אביך זה ילדך ופוטרך מכבודו כדלעיל: </w:t>
      </w:r>
    </w:p>
  </w:footnote>
  <w:footnote w:id="553">
    <w:p w:rsidR="003069C8" w:rsidRDefault="003069C8" w:rsidP="00947228">
      <w:pPr>
        <w:rPr>
          <w:rtl/>
        </w:rPr>
      </w:pPr>
      <w:r>
        <w:rPr>
          <w:rStyle w:val="a5"/>
        </w:rPr>
        <w:footnoteRef/>
      </w:r>
      <w:r>
        <w:rPr>
          <w:rtl/>
        </w:rPr>
        <w:t xml:space="preserve"> </w:t>
      </w:r>
      <w:r w:rsidRPr="00947228">
        <w:rPr>
          <w:rFonts w:cs="Arial"/>
          <w:noProof/>
          <w:rtl/>
        </w:rPr>
        <w:t xml:space="preserve">כשהשמש זורח הוא עולה ואיננו כאלו עשה לו כנפים ויפרח לו וזהו לשון מפריח הטל שבריש תענית וכדא' (הושע ו') וכטל משכים הולך: </w:t>
      </w:r>
    </w:p>
  </w:footnote>
  <w:footnote w:id="554">
    <w:p w:rsidR="003069C8" w:rsidRDefault="003069C8" w:rsidP="00947228">
      <w:pPr>
        <w:rPr>
          <w:rtl/>
        </w:rPr>
      </w:pPr>
      <w:r>
        <w:rPr>
          <w:rStyle w:val="a5"/>
        </w:rPr>
        <w:footnoteRef/>
      </w:r>
      <w:r>
        <w:rPr>
          <w:rtl/>
        </w:rPr>
        <w:t xml:space="preserve"> </w:t>
      </w:r>
      <w:r w:rsidRPr="00947228">
        <w:rPr>
          <w:rFonts w:cs="Arial"/>
          <w:noProof/>
          <w:rtl/>
        </w:rPr>
        <w:t xml:space="preserve">כדאמר והיה ברכה וכדלקמן: </w:t>
      </w:r>
    </w:p>
  </w:footnote>
  <w:footnote w:id="555">
    <w:p w:rsidR="003069C8" w:rsidRDefault="003069C8" w:rsidP="00947228">
      <w:pPr>
        <w:rPr>
          <w:rtl/>
        </w:rPr>
      </w:pPr>
      <w:r>
        <w:rPr>
          <w:rStyle w:val="a5"/>
        </w:rPr>
        <w:footnoteRef/>
      </w:r>
      <w:r>
        <w:rPr>
          <w:rtl/>
        </w:rPr>
        <w:t xml:space="preserve"> </w:t>
      </w:r>
      <w:r w:rsidRPr="00947228">
        <w:rPr>
          <w:rFonts w:cs="Arial"/>
          <w:noProof/>
          <w:rtl/>
        </w:rPr>
        <w:t xml:space="preserve">בתוספ' (שבת מ"ט) הביאו גי' אחרת בזה: </w:t>
      </w:r>
    </w:p>
  </w:footnote>
  <w:footnote w:id="556">
    <w:p w:rsidR="003069C8" w:rsidRDefault="003069C8" w:rsidP="00947228">
      <w:pPr>
        <w:rPr>
          <w:rtl/>
        </w:rPr>
      </w:pPr>
      <w:r>
        <w:rPr>
          <w:rStyle w:val="a5"/>
        </w:rPr>
        <w:footnoteRef/>
      </w:r>
      <w:r>
        <w:rPr>
          <w:rtl/>
        </w:rPr>
        <w:t xml:space="preserve"> </w:t>
      </w:r>
      <w:r w:rsidRPr="00947228">
        <w:rPr>
          <w:rFonts w:cs="Arial"/>
          <w:noProof/>
          <w:rtl/>
        </w:rPr>
        <w:t xml:space="preserve">וז"ש מי יתן לי כו': </w:t>
      </w:r>
    </w:p>
  </w:footnote>
  <w:footnote w:id="557">
    <w:p w:rsidR="003069C8" w:rsidRDefault="003069C8" w:rsidP="00947228">
      <w:pPr>
        <w:rPr>
          <w:rtl/>
        </w:rPr>
      </w:pPr>
      <w:r>
        <w:rPr>
          <w:rStyle w:val="a5"/>
        </w:rPr>
        <w:footnoteRef/>
      </w:r>
      <w:r>
        <w:rPr>
          <w:rtl/>
        </w:rPr>
        <w:t xml:space="preserve"> </w:t>
      </w:r>
      <w:r w:rsidRPr="00947228">
        <w:rPr>
          <w:rFonts w:cs="Arial"/>
          <w:noProof/>
          <w:rtl/>
        </w:rPr>
        <w:t xml:space="preserve">הוא גבול א"י כדאיתא (בעירובין כ"ב): </w:t>
      </w:r>
    </w:p>
  </w:footnote>
  <w:footnote w:id="558">
    <w:p w:rsidR="003069C8" w:rsidRDefault="003069C8" w:rsidP="00947228">
      <w:pPr>
        <w:rPr>
          <w:rtl/>
        </w:rPr>
      </w:pPr>
      <w:r>
        <w:rPr>
          <w:rStyle w:val="a5"/>
        </w:rPr>
        <w:footnoteRef/>
      </w:r>
      <w:r>
        <w:rPr>
          <w:rtl/>
        </w:rPr>
        <w:t xml:space="preserve"> </w:t>
      </w:r>
      <w:r w:rsidRPr="00947228">
        <w:rPr>
          <w:rFonts w:cs="Arial"/>
          <w:noProof/>
          <w:rtl/>
        </w:rPr>
        <w:t xml:space="preserve">כך אמר קב"ה לאברהם לך לך הייתי מצפה מה צורך היה לייחס שם ארפכשד כו' וכ"ה הגי' סוף מדרש רות רבה וכצ"ל: </w:t>
      </w:r>
    </w:p>
  </w:footnote>
  <w:footnote w:id="559">
    <w:p w:rsidR="003069C8" w:rsidRDefault="003069C8" w:rsidP="00947228">
      <w:pPr>
        <w:rPr>
          <w:rtl/>
        </w:rPr>
      </w:pPr>
      <w:r>
        <w:rPr>
          <w:rStyle w:val="a5"/>
        </w:rPr>
        <w:footnoteRef/>
      </w:r>
      <w:r>
        <w:rPr>
          <w:rtl/>
        </w:rPr>
        <w:t xml:space="preserve"> </w:t>
      </w:r>
      <w:r w:rsidRPr="00947228">
        <w:rPr>
          <w:rFonts w:cs="Arial"/>
          <w:noProof/>
          <w:rtl/>
        </w:rPr>
        <w:t xml:space="preserve">עיד"מ ובמ"ר פי"א מסיים כדא' ויעש אלהים את הרקיע: </w:t>
      </w:r>
    </w:p>
  </w:footnote>
  <w:footnote w:id="560">
    <w:p w:rsidR="003069C8" w:rsidRDefault="003069C8" w:rsidP="00947228">
      <w:pPr>
        <w:rPr>
          <w:rtl/>
        </w:rPr>
      </w:pPr>
      <w:r>
        <w:rPr>
          <w:rStyle w:val="a5"/>
        </w:rPr>
        <w:footnoteRef/>
      </w:r>
      <w:r>
        <w:rPr>
          <w:rtl/>
        </w:rPr>
        <w:t xml:space="preserve"> </w:t>
      </w:r>
      <w:r w:rsidRPr="00947228">
        <w:rPr>
          <w:rFonts w:cs="Arial"/>
          <w:noProof/>
          <w:rtl/>
        </w:rPr>
        <w:t xml:space="preserve">ע' מתנות כהונה בשם רש"י וכמ"ש בכתובות (ס"ה.) וגם משום חולשא דאורחא (וכמ"ש בגיטין ע'.) לענין בא מהדרך: </w:t>
      </w:r>
    </w:p>
  </w:footnote>
  <w:footnote w:id="561">
    <w:p w:rsidR="003069C8" w:rsidRDefault="003069C8" w:rsidP="00947228">
      <w:pPr>
        <w:rPr>
          <w:rtl/>
        </w:rPr>
      </w:pPr>
      <w:r>
        <w:rPr>
          <w:rStyle w:val="a5"/>
        </w:rPr>
        <w:footnoteRef/>
      </w:r>
      <w:r>
        <w:rPr>
          <w:rtl/>
        </w:rPr>
        <w:t xml:space="preserve"> </w:t>
      </w:r>
      <w:r w:rsidRPr="00947228">
        <w:rPr>
          <w:rFonts w:cs="Arial"/>
          <w:noProof/>
          <w:rtl/>
        </w:rPr>
        <w:t xml:space="preserve">עמ"כ בשם רש"י. וי"ל כדאמרי' בשבת (קמ"ה.) במתא שמאי בלא מתא כו' הרי שהשם נודע בעירו יותר (ובשוח"ט מז' כ"ג חושב במקום שם מבלה הכשות וכדא' (יהושע ט') ואלה שלמותינו וגו' בלו מרוב הדרך): </w:t>
      </w:r>
    </w:p>
  </w:footnote>
  <w:footnote w:id="562">
    <w:p w:rsidR="003069C8" w:rsidRDefault="003069C8" w:rsidP="00947228">
      <w:pPr>
        <w:rPr>
          <w:rtl/>
        </w:rPr>
      </w:pPr>
      <w:r>
        <w:rPr>
          <w:rStyle w:val="a5"/>
        </w:rPr>
        <w:footnoteRef/>
      </w:r>
      <w:r>
        <w:rPr>
          <w:rtl/>
        </w:rPr>
        <w:t xml:space="preserve"> </w:t>
      </w:r>
      <w:r w:rsidRPr="00947228">
        <w:rPr>
          <w:rFonts w:cs="Arial"/>
          <w:noProof/>
          <w:rtl/>
        </w:rPr>
        <w:t xml:space="preserve">זה דרש על והיה ברכה דרך כלל שלא תחסר מאומה: </w:t>
      </w:r>
    </w:p>
  </w:footnote>
  <w:footnote w:id="563">
    <w:p w:rsidR="003069C8" w:rsidRDefault="003069C8" w:rsidP="00947228">
      <w:pPr>
        <w:rPr>
          <w:rtl/>
        </w:rPr>
      </w:pPr>
      <w:r>
        <w:rPr>
          <w:rStyle w:val="a5"/>
        </w:rPr>
        <w:footnoteRef/>
      </w:r>
      <w:r>
        <w:rPr>
          <w:rtl/>
        </w:rPr>
        <w:t xml:space="preserve"> </w:t>
      </w:r>
      <w:r w:rsidRPr="00947228">
        <w:rPr>
          <w:rFonts w:cs="Arial"/>
          <w:noProof/>
          <w:rtl/>
        </w:rPr>
        <w:t xml:space="preserve">אפשר זה נדרש מן ואגדלה שמך והיה ברכה שבענין הברכה (דדרש ר"י קובעני לך ברכה) אגדלה שמך ששלך קודם: </w:t>
      </w:r>
    </w:p>
  </w:footnote>
  <w:footnote w:id="564">
    <w:p w:rsidR="003069C8" w:rsidRDefault="003069C8" w:rsidP="00947228">
      <w:pPr>
        <w:rPr>
          <w:rtl/>
        </w:rPr>
      </w:pPr>
      <w:r>
        <w:rPr>
          <w:rStyle w:val="a5"/>
        </w:rPr>
        <w:footnoteRef/>
      </w:r>
      <w:r>
        <w:rPr>
          <w:rtl/>
        </w:rPr>
        <w:t xml:space="preserve"> </w:t>
      </w:r>
      <w:r w:rsidRPr="00947228">
        <w:rPr>
          <w:rFonts w:cs="Arial"/>
          <w:noProof/>
          <w:rtl/>
        </w:rPr>
        <w:t xml:space="preserve">נראה שחסר כאן תחלת דרשא דאגדלה שמך כשיתוסף ה' על שמך והיה שמך אברהם אז ואברכך שתהא פרה ורבה וע"ז אמר ר' אבהו כאן הבט כו': </w:t>
      </w:r>
    </w:p>
  </w:footnote>
  <w:footnote w:id="565">
    <w:p w:rsidR="003069C8" w:rsidRDefault="003069C8" w:rsidP="00947228">
      <w:pPr>
        <w:rPr>
          <w:rtl/>
        </w:rPr>
      </w:pPr>
      <w:r>
        <w:rPr>
          <w:rStyle w:val="a5"/>
        </w:rPr>
        <w:footnoteRef/>
      </w:r>
      <w:r>
        <w:rPr>
          <w:rtl/>
        </w:rPr>
        <w:t xml:space="preserve"> </w:t>
      </w:r>
      <w:r w:rsidRPr="00947228">
        <w:rPr>
          <w:rFonts w:cs="Arial"/>
          <w:noProof/>
          <w:rtl/>
        </w:rPr>
        <w:t xml:space="preserve">רמ"ח והיה ברכה קרי ביה בריכה כו' למברכא ברך כיצד אברהם היה מתפלל כו' ר' הונא אמר כו' ראה אותו ומרוויח. א"ר לוי לא שם אדם כו' שנתברך כאברהם כו' א"ר יצחק א"ל לאיוב כו' פעם שניה א"ר חנינא אפילו ספינות כו' נמכר בזול. ואברכה מברכך א"ר ירמיה כו' כצ"ל מסודר המאמרים על אופניהם לענ"ד: </w:t>
      </w:r>
    </w:p>
  </w:footnote>
  <w:footnote w:id="566">
    <w:p w:rsidR="003069C8" w:rsidRDefault="003069C8" w:rsidP="00947228">
      <w:pPr>
        <w:rPr>
          <w:rtl/>
        </w:rPr>
      </w:pPr>
      <w:r>
        <w:rPr>
          <w:rStyle w:val="a5"/>
        </w:rPr>
        <w:footnoteRef/>
      </w:r>
      <w:r>
        <w:rPr>
          <w:rtl/>
        </w:rPr>
        <w:t xml:space="preserve"> </w:t>
      </w:r>
      <w:r w:rsidRPr="00947228">
        <w:rPr>
          <w:rFonts w:cs="Arial"/>
          <w:noProof/>
          <w:rtl/>
        </w:rPr>
        <w:t xml:space="preserve">בבמ"ר הגי' למאן דהני לך: </w:t>
      </w:r>
    </w:p>
  </w:footnote>
  <w:footnote w:id="567">
    <w:p w:rsidR="003069C8" w:rsidRDefault="003069C8" w:rsidP="00947228">
      <w:pPr>
        <w:rPr>
          <w:rtl/>
        </w:rPr>
      </w:pPr>
      <w:r>
        <w:rPr>
          <w:rStyle w:val="a5"/>
        </w:rPr>
        <w:footnoteRef/>
      </w:r>
      <w:r>
        <w:rPr>
          <w:rtl/>
        </w:rPr>
        <w:t xml:space="preserve"> </w:t>
      </w:r>
      <w:r w:rsidRPr="00947228">
        <w:rPr>
          <w:rFonts w:cs="Arial"/>
          <w:noProof/>
          <w:rtl/>
        </w:rPr>
        <w:t xml:space="preserve">בר סיסי הוא לוי וכדאי' בסוכה בבלי וירושלמי ושם אית' קידה. ולפ"ז משמע דבריכה וקידה אחת היא אבל בירושלמי ספ"ק דברכות הגי' איפכא בדר"ח בריכה ובלוי כריעה: </w:t>
      </w:r>
    </w:p>
  </w:footnote>
  <w:footnote w:id="568">
    <w:p w:rsidR="003069C8" w:rsidRDefault="003069C8" w:rsidP="00947228">
      <w:pPr>
        <w:rPr>
          <w:rtl/>
        </w:rPr>
      </w:pPr>
      <w:r>
        <w:rPr>
          <w:rStyle w:val="a5"/>
        </w:rPr>
        <w:footnoteRef/>
      </w:r>
      <w:r>
        <w:rPr>
          <w:rtl/>
        </w:rPr>
        <w:t xml:space="preserve"> </w:t>
      </w:r>
      <w:r w:rsidRPr="00947228">
        <w:rPr>
          <w:rFonts w:cs="Arial"/>
          <w:noProof/>
          <w:rtl/>
        </w:rPr>
        <w:t xml:space="preserve">ולוט נטפל לו. כלומר בדבר ה' (וע"ל פמ"א שכעס המקום על הליכת לוט עמו). רק מעצמו נטפל לאברהם. (ומזה זכה שנטפלה רות לנעמי מעצמה): </w:t>
      </w:r>
    </w:p>
  </w:footnote>
  <w:footnote w:id="569">
    <w:p w:rsidR="003069C8" w:rsidRDefault="003069C8" w:rsidP="00947228">
      <w:pPr>
        <w:rPr>
          <w:rtl/>
        </w:rPr>
      </w:pPr>
      <w:r>
        <w:rPr>
          <w:rStyle w:val="a5"/>
        </w:rPr>
        <w:footnoteRef/>
      </w:r>
      <w:r>
        <w:rPr>
          <w:rtl/>
        </w:rPr>
        <w:t xml:space="preserve"> </w:t>
      </w:r>
      <w:r w:rsidRPr="00947228">
        <w:rPr>
          <w:rFonts w:cs="Arial"/>
          <w:noProof/>
          <w:rtl/>
        </w:rPr>
        <w:t xml:space="preserve">כצ"ל וכ"ה לקמן ר"פ פ"ד. ועיין המאמר בספרי ואתחנן פיסקא ל"כ ואדר"ן פי"ב ובמ"ר פי"ד ופסיקתא דחנה: </w:t>
      </w:r>
    </w:p>
  </w:footnote>
  <w:footnote w:id="570">
    <w:p w:rsidR="003069C8" w:rsidRDefault="003069C8" w:rsidP="00947228">
      <w:pPr>
        <w:rPr>
          <w:rtl/>
        </w:rPr>
      </w:pPr>
      <w:r>
        <w:rPr>
          <w:rStyle w:val="a5"/>
        </w:rPr>
        <w:footnoteRef/>
      </w:r>
      <w:r>
        <w:rPr>
          <w:rtl/>
        </w:rPr>
        <w:t xml:space="preserve"> </w:t>
      </w:r>
      <w:r w:rsidRPr="00947228">
        <w:rPr>
          <w:rFonts w:cs="Arial"/>
          <w:noProof/>
          <w:rtl/>
        </w:rPr>
        <w:t xml:space="preserve">והכנעני אז בארץ עד עכשיו נתבקש כצ"ל וכמ"ש כי לא שלם עון האמרי וגו': </w:t>
      </w:r>
    </w:p>
  </w:footnote>
  <w:footnote w:id="571">
    <w:p w:rsidR="003069C8" w:rsidRDefault="003069C8" w:rsidP="00947228">
      <w:pPr>
        <w:rPr>
          <w:rtl/>
        </w:rPr>
      </w:pPr>
      <w:r>
        <w:rPr>
          <w:rStyle w:val="a5"/>
        </w:rPr>
        <w:footnoteRef/>
      </w:r>
      <w:r>
        <w:rPr>
          <w:rtl/>
        </w:rPr>
        <w:t xml:space="preserve"> </w:t>
      </w:r>
      <w:r w:rsidRPr="00947228">
        <w:rPr>
          <w:rFonts w:cs="Arial"/>
          <w:noProof/>
          <w:rtl/>
        </w:rPr>
        <w:t xml:space="preserve">נראה שזה נאמר על מקרא (יהושע ז') אשר עם בית און מקדם לבית אל. וכ"ה בירושלמי שבת שהביא המ"כ. גם בילקוט יהושע הובא על מקרא זה: </w:t>
      </w:r>
    </w:p>
  </w:footnote>
  <w:footnote w:id="572">
    <w:p w:rsidR="003069C8" w:rsidRDefault="003069C8" w:rsidP="00947228">
      <w:pPr>
        <w:rPr>
          <w:rtl/>
        </w:rPr>
      </w:pPr>
      <w:r>
        <w:rPr>
          <w:rStyle w:val="a5"/>
        </w:rPr>
        <w:footnoteRef/>
      </w:r>
      <w:r>
        <w:rPr>
          <w:rtl/>
        </w:rPr>
        <w:t xml:space="preserve"> </w:t>
      </w:r>
      <w:r w:rsidRPr="00947228">
        <w:rPr>
          <w:rFonts w:cs="Arial"/>
          <w:noProof/>
          <w:rtl/>
        </w:rPr>
        <w:t xml:space="preserve">ששכינה היתה שרויה עמה כמש"ל פ"ס שהיה ענן (סימן השראת שכינה). קשור עליה ועיין זוהר כאן: </w:t>
      </w:r>
    </w:p>
  </w:footnote>
  <w:footnote w:id="573">
    <w:p w:rsidR="003069C8" w:rsidRDefault="003069C8" w:rsidP="00947228">
      <w:pPr>
        <w:rPr>
          <w:rtl/>
        </w:rPr>
      </w:pPr>
      <w:r>
        <w:rPr>
          <w:rStyle w:val="a5"/>
        </w:rPr>
        <w:footnoteRef/>
      </w:r>
      <w:r>
        <w:rPr>
          <w:rtl/>
        </w:rPr>
        <w:t xml:space="preserve"> </w:t>
      </w:r>
      <w:r w:rsidRPr="00947228">
        <w:rPr>
          <w:rFonts w:cs="Arial"/>
          <w:noProof/>
          <w:rtl/>
        </w:rPr>
        <w:t xml:space="preserve">כנגד בהמ"ק. כדא' (יחזקאל מ') ועליו כמבנה עיר מנגב (וז"ש ג"כ (שם כ"א) הגוף אל דרום. (כדכתיב אח"כ הטף אל מקדשים) וכדתנן במדות פ"ב רובו מן הדרום. וע"ש בפי' הרא"ש ז"ל. ופי' מחקה מצייר. וכ"כ בת"כ רי"פ קדושים. ובחנם נדחק שם הק"א בפי' וע"ש בפי' הגר"א ז"ל כו': </w:t>
      </w:r>
    </w:p>
  </w:footnote>
  <w:footnote w:id="574">
    <w:p w:rsidR="003069C8" w:rsidRDefault="003069C8" w:rsidP="00947228">
      <w:pPr>
        <w:rPr>
          <w:rtl/>
        </w:rPr>
      </w:pPr>
      <w:r>
        <w:rPr>
          <w:rStyle w:val="a5"/>
        </w:rPr>
        <w:footnoteRef/>
      </w:r>
      <w:r>
        <w:rPr>
          <w:rtl/>
        </w:rPr>
        <w:t xml:space="preserve"> </w:t>
      </w:r>
      <w:r w:rsidRPr="00947228">
        <w:rPr>
          <w:rFonts w:cs="Arial"/>
          <w:noProof/>
          <w:rtl/>
        </w:rPr>
        <w:t xml:space="preserve">קרי ביה תלמדנו בחיר"ק התי"ו וכדדרשינן ליה נמי בברכות (ה'.): </w:t>
      </w:r>
    </w:p>
  </w:footnote>
  <w:footnote w:id="575">
    <w:p w:rsidR="003069C8" w:rsidRDefault="003069C8" w:rsidP="00947228">
      <w:pPr>
        <w:rPr>
          <w:rtl/>
        </w:rPr>
      </w:pPr>
      <w:r>
        <w:rPr>
          <w:rStyle w:val="a5"/>
        </w:rPr>
        <w:footnoteRef/>
      </w:r>
      <w:r>
        <w:rPr>
          <w:rtl/>
        </w:rPr>
        <w:t xml:space="preserve"> </w:t>
      </w:r>
      <w:r w:rsidRPr="00947228">
        <w:rPr>
          <w:rFonts w:cs="Arial"/>
          <w:noProof/>
          <w:rtl/>
        </w:rPr>
        <w:t xml:space="preserve">וכדכתיב בתריה לתת להם נחלת גוים וגו' נאמנים כל פקודיו. שאז יאמנו דבריו והבטחותיו: </w:t>
      </w:r>
    </w:p>
  </w:footnote>
  <w:footnote w:id="576">
    <w:p w:rsidR="003069C8" w:rsidRDefault="003069C8" w:rsidP="00947228">
      <w:pPr>
        <w:rPr>
          <w:rtl/>
        </w:rPr>
      </w:pPr>
      <w:r>
        <w:rPr>
          <w:rStyle w:val="a5"/>
        </w:rPr>
        <w:footnoteRef/>
      </w:r>
      <w:r>
        <w:rPr>
          <w:rtl/>
        </w:rPr>
        <w:t xml:space="preserve"> </w:t>
      </w:r>
      <w:r w:rsidRPr="00947228">
        <w:rPr>
          <w:rFonts w:cs="Arial"/>
          <w:noProof/>
          <w:rtl/>
        </w:rPr>
        <w:t xml:space="preserve">ס"ל שאחר שנלחמו עם סיסרא (שהיה יושב בחרושת הגוים ורדפו מחנהו עד שם) נלחמו בחצור. והיינו עם יבין מלך כנען. וז"ש עד אשר הכריתו את יבין מלך כנען ובע"כ היינו שהכריתוהו ממקום מלכותו בחצור. (שגם היא מערי א"י וכמ"ש ביהושע י"א). וסבר ר"י שברק היה צריך להליכתה של דבורה עמו בקדש שהיתה המלחמה הראשונה. ולא היה עדיין לב העם כ"כ אמיץ למלחמה עליו. וע"י היות דבורה הנביאה שם נתחזקו. אבל במלחמת חצור שכבר נפל סיסרא והמונו בידם. לא היה צריך לה עוד ברק. לכן א"ל אם תלכי עמי לקדש. אז אחלוק לך כבוד ואלך עמך לחצור. פי' אקרא לך שתלך עמי גם לחצור (אבל לפרש כפשטי' שלחצור היתה מיועדת דבורה לבדה בלא ברק. הוא דבר קשה. שאף שהיא היתה שופטה את ישראל ונביאה. בכל זה לענין מלחמה אשה לא בת מלחמה היא כמ"ש ביבמות ובעבודת כוכבים ועוד בדב"ר נחמיה א"א לפרש כן לומר והלכתי עמך למלחמה שהיתה מיועדת דבורה לבדה לילך והיינו לקדש. דהא בפי' נצטווה ברק על המלחמה. ובע"כ צ"ל כמ"ש שלשון אלך עמך לחצור (וכן אלך עמך למלחמה לרבי נחמיה פירושו שאקרא לך שתלך עמי) ור"נ מפרש אם תלכי עמי לשירה. שהיה פשוט בעיני ברק שהשירה מיוחדת לו ולא לאשה שקול שיר באשה ערוה (ועמ"ש בפי' לפר"א פמ"ב בס"ד שלכן נאמר במרים ותצאנה כל הנשים אחריה שיצאו חוץ למחנה לומר שירה שלא ישמע קולם מן האנשים). ולכן א"ל מה אתה סבור שתפארתה של שירה נמסרה לך לבדך כו'. ותרווייהו ר"י ור"נ לא ניחא להו לפרש כפשטא אם תלכי עמי והלכתי ואם לא תלכי עמי לא אלך על המלחמה שבקדש. שהיאך ס"ד שיאמר ברק שלא ילך אחרי שנצטווה ע"פ ה' ע"י נבואה: </w:t>
      </w:r>
    </w:p>
  </w:footnote>
  <w:footnote w:id="577">
    <w:p w:rsidR="003069C8" w:rsidRDefault="003069C8" w:rsidP="00947228">
      <w:pPr>
        <w:rPr>
          <w:rtl/>
        </w:rPr>
      </w:pPr>
      <w:r>
        <w:rPr>
          <w:rStyle w:val="a5"/>
        </w:rPr>
        <w:footnoteRef/>
      </w:r>
      <w:r>
        <w:rPr>
          <w:rtl/>
        </w:rPr>
        <w:t xml:space="preserve"> </w:t>
      </w:r>
      <w:r w:rsidRPr="00947228">
        <w:rPr>
          <w:rFonts w:cs="Arial"/>
          <w:noProof/>
          <w:rtl/>
        </w:rPr>
        <w:t xml:space="preserve">פי' במ"ע עזוב בלשון גריקו"ש כלומר כלך מדבריך ועיין שמ"ר פמ"ה ואיכה רבה פ"א אות ב': </w:t>
      </w:r>
    </w:p>
  </w:footnote>
  <w:footnote w:id="578">
    <w:p w:rsidR="003069C8" w:rsidRDefault="003069C8" w:rsidP="00947228">
      <w:pPr>
        <w:rPr>
          <w:rtl/>
        </w:rPr>
      </w:pPr>
      <w:r>
        <w:rPr>
          <w:rStyle w:val="a5"/>
        </w:rPr>
        <w:footnoteRef/>
      </w:r>
      <w:r>
        <w:rPr>
          <w:rtl/>
        </w:rPr>
        <w:t xml:space="preserve"> </w:t>
      </w:r>
      <w:r w:rsidRPr="00947228">
        <w:rPr>
          <w:rFonts w:cs="Arial"/>
          <w:noProof/>
          <w:rtl/>
        </w:rPr>
        <w:t xml:space="preserve">אפשר כמש"ל ספ"ט מאד הוא אדם. ורומז על חוה שלוקחה מאדם (ונקרא עמו אדם כמ"ש ויקרא את שמם אדם): </w:t>
      </w:r>
    </w:p>
  </w:footnote>
  <w:footnote w:id="579">
    <w:p w:rsidR="003069C8" w:rsidRDefault="003069C8" w:rsidP="00947228">
      <w:pPr>
        <w:rPr>
          <w:rtl/>
        </w:rPr>
      </w:pPr>
      <w:r>
        <w:rPr>
          <w:rStyle w:val="a5"/>
        </w:rPr>
        <w:footnoteRef/>
      </w:r>
      <w:r>
        <w:rPr>
          <w:rtl/>
        </w:rPr>
        <w:t xml:space="preserve"> </w:t>
      </w:r>
      <w:r w:rsidRPr="00947228">
        <w:rPr>
          <w:rFonts w:cs="Arial"/>
          <w:noProof/>
          <w:rtl/>
        </w:rPr>
        <w:t xml:space="preserve">עיין ב"ב (נח.) שרה בפני חוה כו': </w:t>
      </w:r>
    </w:p>
  </w:footnote>
  <w:footnote w:id="580">
    <w:p w:rsidR="003069C8" w:rsidRDefault="003069C8" w:rsidP="00947228">
      <w:pPr>
        <w:rPr>
          <w:rtl/>
        </w:rPr>
      </w:pPr>
      <w:r>
        <w:rPr>
          <w:rStyle w:val="a5"/>
        </w:rPr>
        <w:footnoteRef/>
      </w:r>
      <w:r>
        <w:rPr>
          <w:rtl/>
        </w:rPr>
        <w:t xml:space="preserve"> </w:t>
      </w:r>
      <w:r w:rsidRPr="00947228">
        <w:rPr>
          <w:rFonts w:cs="Arial"/>
          <w:noProof/>
          <w:rtl/>
        </w:rPr>
        <w:t xml:space="preserve">עמ"כ ופי' השני בשם רש"י עיקר שכ"מ באסתר רבה פ"ו על ותלקח אסתר ושם א"א לפרש בפי' א' של המ"כ: </w:t>
      </w:r>
    </w:p>
  </w:footnote>
  <w:footnote w:id="581">
    <w:p w:rsidR="003069C8" w:rsidRDefault="003069C8" w:rsidP="00947228">
      <w:pPr>
        <w:rPr>
          <w:rtl/>
        </w:rPr>
      </w:pPr>
      <w:r>
        <w:rPr>
          <w:rStyle w:val="a5"/>
        </w:rPr>
        <w:footnoteRef/>
      </w:r>
      <w:r>
        <w:rPr>
          <w:rtl/>
        </w:rPr>
        <w:t xml:space="preserve"> </w:t>
      </w:r>
      <w:r w:rsidRPr="00947228">
        <w:rPr>
          <w:rFonts w:cs="Arial"/>
          <w:noProof/>
          <w:rtl/>
        </w:rPr>
        <w:t xml:space="preserve">וכמ"ש שם שהיו יוכבד ומרים עשה להם בתים שיצא מהם משה שגאל ישראל וזהו כמו וייטב לי בעבורך וחיתה נפשי בגללך (וכן אמרו בזכות נשים צדקניות שבאותו דור נגאלו): </w:t>
      </w:r>
    </w:p>
  </w:footnote>
  <w:footnote w:id="582">
    <w:p w:rsidR="003069C8" w:rsidRDefault="003069C8" w:rsidP="00947228">
      <w:pPr>
        <w:rPr>
          <w:rtl/>
        </w:rPr>
      </w:pPr>
      <w:r>
        <w:rPr>
          <w:rStyle w:val="a5"/>
        </w:rPr>
        <w:footnoteRef/>
      </w:r>
      <w:r>
        <w:rPr>
          <w:rtl/>
        </w:rPr>
        <w:t xml:space="preserve"> </w:t>
      </w:r>
      <w:r w:rsidRPr="00947228">
        <w:rPr>
          <w:rFonts w:cs="Arial"/>
          <w:noProof/>
          <w:rtl/>
        </w:rPr>
        <w:t xml:space="preserve">גי' הערוך עומקים: </w:t>
      </w:r>
    </w:p>
  </w:footnote>
  <w:footnote w:id="583">
    <w:p w:rsidR="003069C8" w:rsidRDefault="003069C8" w:rsidP="00947228">
      <w:pPr>
        <w:rPr>
          <w:rtl/>
        </w:rPr>
      </w:pPr>
      <w:r>
        <w:rPr>
          <w:rStyle w:val="a5"/>
        </w:rPr>
        <w:footnoteRef/>
      </w:r>
      <w:r>
        <w:rPr>
          <w:rtl/>
        </w:rPr>
        <w:t xml:space="preserve"> </w:t>
      </w:r>
      <w:r w:rsidRPr="00947228">
        <w:rPr>
          <w:rFonts w:cs="Arial"/>
          <w:noProof/>
          <w:rtl/>
        </w:rPr>
        <w:t xml:space="preserve">בבמ"ר פ"ג ובשוח"ט שם מסיים והרכיבו אותה ולא עשתה פירות עבר דקלי כו': </w:t>
      </w:r>
    </w:p>
  </w:footnote>
  <w:footnote w:id="584">
    <w:p w:rsidR="003069C8" w:rsidRDefault="003069C8" w:rsidP="00947228">
      <w:pPr>
        <w:rPr>
          <w:rtl/>
        </w:rPr>
      </w:pPr>
      <w:r>
        <w:rPr>
          <w:rStyle w:val="a5"/>
        </w:rPr>
        <w:footnoteRef/>
      </w:r>
      <w:r>
        <w:rPr>
          <w:rtl/>
        </w:rPr>
        <w:t xml:space="preserve"> </w:t>
      </w:r>
      <w:r w:rsidRPr="00947228">
        <w:rPr>
          <w:rFonts w:cs="Arial"/>
          <w:noProof/>
          <w:rtl/>
        </w:rPr>
        <w:t xml:space="preserve">מפני שהן גבוהים מאד כדתנן ברפ"ב דפאה בדלית ובדקל כו'. וארזים כתוב במקרא כ"פ שהן גבוהים. כך כל מי שהוא בא להזדווג כו' נוטל את שלו כו'. י"ל דדרש ליה מקרא דצדיק כתמר כו' דקאי אדלקמיה בקמים עלי מרעים תשמעני אזני דסופו צדיק כתמר יפרח. והקמים עליו יפלו אחור וינזקו בקימתם ועלייתם עליו (ורישי' ותבט עיני בשורי. יש לדרשו על פרעה ומצרים שבראותם יפיה קמו עליו ללקחה ואח"כ ראו עיניו בנקמה ממנו כדמפו' להלן): </w:t>
      </w:r>
    </w:p>
  </w:footnote>
  <w:footnote w:id="585">
    <w:p w:rsidR="003069C8" w:rsidRDefault="003069C8" w:rsidP="00947228">
      <w:pPr>
        <w:rPr>
          <w:rtl/>
        </w:rPr>
      </w:pPr>
      <w:r>
        <w:rPr>
          <w:rStyle w:val="a5"/>
        </w:rPr>
        <w:footnoteRef/>
      </w:r>
      <w:r>
        <w:rPr>
          <w:rtl/>
        </w:rPr>
        <w:t xml:space="preserve"> </w:t>
      </w:r>
      <w:r w:rsidRPr="00947228">
        <w:rPr>
          <w:rFonts w:cs="Arial"/>
          <w:noProof/>
          <w:rtl/>
        </w:rPr>
        <w:t xml:space="preserve">אפשר על קורות ביתו דסמוך ליה קאי עיקרי'. מפני שנגעי בתים אין מצויין (וכמ"ש בסנהדרין (ע"א.) בית המנוגע לא היה ולא עתיד כו') ואמרו כלם שדבר זה וודאי על דבר שרי: </w:t>
      </w:r>
    </w:p>
  </w:footnote>
  <w:footnote w:id="586">
    <w:p w:rsidR="003069C8" w:rsidRDefault="003069C8" w:rsidP="00947228">
      <w:pPr>
        <w:rPr>
          <w:rtl/>
        </w:rPr>
      </w:pPr>
      <w:r>
        <w:rPr>
          <w:rStyle w:val="a5"/>
        </w:rPr>
        <w:footnoteRef/>
      </w:r>
      <w:r>
        <w:rPr>
          <w:rtl/>
        </w:rPr>
        <w:t xml:space="preserve"> </w:t>
      </w:r>
      <w:r w:rsidRPr="00947228">
        <w:rPr>
          <w:rFonts w:cs="Arial"/>
          <w:noProof/>
          <w:rtl/>
        </w:rPr>
        <w:t xml:space="preserve">היתה אומרת שרה למלאך מחי מפני שא"ל א"א כו'. (ובזוהר תזריע (נ"ב.) אמרו שעשר פעמים הכהו המלאך ע"פ דבר נגד עשר מכות. ורמז לדבר. שרי אשת אברם עשרה אותיות): </w:t>
      </w:r>
    </w:p>
  </w:footnote>
  <w:footnote w:id="587">
    <w:p w:rsidR="003069C8" w:rsidRDefault="003069C8" w:rsidP="00947228">
      <w:pPr>
        <w:rPr>
          <w:rtl/>
        </w:rPr>
      </w:pPr>
      <w:r>
        <w:rPr>
          <w:rStyle w:val="a5"/>
        </w:rPr>
        <w:footnoteRef/>
      </w:r>
      <w:r>
        <w:rPr>
          <w:rtl/>
        </w:rPr>
        <w:t xml:space="preserve"> </w:t>
      </w:r>
      <w:r w:rsidRPr="00947228">
        <w:rPr>
          <w:rFonts w:cs="Arial"/>
          <w:noProof/>
          <w:rtl/>
        </w:rPr>
        <w:t xml:space="preserve">עי' יבמות (ע"ט): </w:t>
      </w:r>
    </w:p>
  </w:footnote>
  <w:footnote w:id="588">
    <w:p w:rsidR="003069C8" w:rsidRDefault="003069C8" w:rsidP="00947228">
      <w:pPr>
        <w:rPr>
          <w:rtl/>
        </w:rPr>
      </w:pPr>
      <w:r>
        <w:rPr>
          <w:rStyle w:val="a5"/>
        </w:rPr>
        <w:footnoteRef/>
      </w:r>
      <w:r>
        <w:rPr>
          <w:rtl/>
        </w:rPr>
        <w:t xml:space="preserve"> </w:t>
      </w:r>
      <w:r w:rsidRPr="00947228">
        <w:rPr>
          <w:rFonts w:cs="Arial"/>
          <w:noProof/>
          <w:rtl/>
        </w:rPr>
        <w:t xml:space="preserve">פירוש בתמיה. לא אמרתי לו נתתי לשון עבר. אלא אתן כשיעקרו כנענים כו'. אבל לזרעך נאמר נתתי וכדלקמן פמ"ד: </w:t>
      </w:r>
    </w:p>
  </w:footnote>
  <w:footnote w:id="589">
    <w:p w:rsidR="003069C8" w:rsidRDefault="003069C8" w:rsidP="00947228">
      <w:pPr>
        <w:rPr>
          <w:rtl/>
        </w:rPr>
      </w:pPr>
      <w:r>
        <w:rPr>
          <w:rStyle w:val="a5"/>
        </w:rPr>
        <w:footnoteRef/>
      </w:r>
      <w:r>
        <w:rPr>
          <w:rtl/>
        </w:rPr>
        <w:t xml:space="preserve"> </w:t>
      </w:r>
      <w:r w:rsidRPr="00947228">
        <w:rPr>
          <w:rFonts w:cs="Arial"/>
          <w:noProof/>
          <w:rtl/>
        </w:rPr>
        <w:t xml:space="preserve">וכי אחים כו' כצ"ל: </w:t>
      </w:r>
    </w:p>
  </w:footnote>
  <w:footnote w:id="590">
    <w:p w:rsidR="003069C8" w:rsidRDefault="003069C8" w:rsidP="00947228">
      <w:pPr>
        <w:rPr>
          <w:rtl/>
        </w:rPr>
      </w:pPr>
      <w:r>
        <w:rPr>
          <w:rStyle w:val="a5"/>
        </w:rPr>
        <w:footnoteRef/>
      </w:r>
      <w:r>
        <w:rPr>
          <w:rtl/>
        </w:rPr>
        <w:t xml:space="preserve"> </w:t>
      </w:r>
      <w:r w:rsidRPr="00947228">
        <w:rPr>
          <w:rFonts w:cs="Arial"/>
          <w:noProof/>
          <w:rtl/>
        </w:rPr>
        <w:t xml:space="preserve">עיין נזיר (כ"ג): </w:t>
      </w:r>
    </w:p>
  </w:footnote>
  <w:footnote w:id="591">
    <w:p w:rsidR="003069C8" w:rsidRDefault="003069C8" w:rsidP="00947228">
      <w:pPr>
        <w:rPr>
          <w:rtl/>
        </w:rPr>
      </w:pPr>
      <w:r>
        <w:rPr>
          <w:rStyle w:val="a5"/>
        </w:rPr>
        <w:footnoteRef/>
      </w:r>
      <w:r>
        <w:rPr>
          <w:rtl/>
        </w:rPr>
        <w:t xml:space="preserve"> </w:t>
      </w:r>
      <w:r w:rsidRPr="00947228">
        <w:rPr>
          <w:rFonts w:cs="Arial"/>
          <w:noProof/>
          <w:rtl/>
        </w:rPr>
        <w:t xml:space="preserve">שהיו כולן זונות וראוין להבדק כסוטה הד"א והשקה כו'. כ"ה הגי' בפסיק' דחנוכה ה"ד וכצ"ל: </w:t>
      </w:r>
    </w:p>
  </w:footnote>
  <w:footnote w:id="592">
    <w:p w:rsidR="003069C8" w:rsidRDefault="003069C8" w:rsidP="00947228">
      <w:pPr>
        <w:rPr>
          <w:rtl/>
        </w:rPr>
      </w:pPr>
      <w:r>
        <w:rPr>
          <w:rStyle w:val="a5"/>
        </w:rPr>
        <w:footnoteRef/>
      </w:r>
      <w:r>
        <w:rPr>
          <w:rtl/>
        </w:rPr>
        <w:t xml:space="preserve"> </w:t>
      </w:r>
      <w:r w:rsidRPr="00947228">
        <w:rPr>
          <w:rFonts w:cs="Arial"/>
          <w:noProof/>
          <w:rtl/>
        </w:rPr>
        <w:t xml:space="preserve">ברייתא בספרי פ' עקב פסקא ל"ח: </w:t>
      </w:r>
    </w:p>
  </w:footnote>
  <w:footnote w:id="593">
    <w:p w:rsidR="003069C8" w:rsidRDefault="003069C8" w:rsidP="00947228">
      <w:pPr>
        <w:rPr>
          <w:rtl/>
        </w:rPr>
      </w:pPr>
      <w:r>
        <w:rPr>
          <w:rStyle w:val="a5"/>
        </w:rPr>
        <w:footnoteRef/>
      </w:r>
      <w:r>
        <w:rPr>
          <w:rtl/>
        </w:rPr>
        <w:t xml:space="preserve"> </w:t>
      </w:r>
      <w:r w:rsidRPr="00947228">
        <w:rPr>
          <w:rFonts w:cs="Arial"/>
          <w:noProof/>
          <w:rtl/>
        </w:rPr>
        <w:t xml:space="preserve">תוספתא ספ"ח דשבת: </w:t>
      </w:r>
    </w:p>
  </w:footnote>
  <w:footnote w:id="594">
    <w:p w:rsidR="003069C8" w:rsidRDefault="003069C8" w:rsidP="00947228">
      <w:pPr>
        <w:rPr>
          <w:rtl/>
        </w:rPr>
      </w:pPr>
      <w:r>
        <w:rPr>
          <w:rStyle w:val="a5"/>
        </w:rPr>
        <w:footnoteRef/>
      </w:r>
      <w:r>
        <w:rPr>
          <w:rtl/>
        </w:rPr>
        <w:t xml:space="preserve"> </w:t>
      </w:r>
      <w:r w:rsidRPr="00947228">
        <w:rPr>
          <w:rFonts w:cs="Arial"/>
          <w:noProof/>
          <w:rtl/>
        </w:rPr>
        <w:t xml:space="preserve">כמש"ל פמ"ג רעי גוים אלו אנשי סדום: </w:t>
      </w:r>
    </w:p>
  </w:footnote>
  <w:footnote w:id="595">
    <w:p w:rsidR="003069C8" w:rsidRDefault="003069C8" w:rsidP="00947228">
      <w:pPr>
        <w:rPr>
          <w:rtl/>
        </w:rPr>
      </w:pPr>
      <w:r>
        <w:rPr>
          <w:rStyle w:val="a5"/>
        </w:rPr>
        <w:footnoteRef/>
      </w:r>
      <w:r>
        <w:rPr>
          <w:rtl/>
        </w:rPr>
        <w:t xml:space="preserve"> </w:t>
      </w:r>
      <w:r w:rsidRPr="00947228">
        <w:rPr>
          <w:rFonts w:cs="Arial"/>
          <w:noProof/>
          <w:rtl/>
        </w:rPr>
        <w:t xml:space="preserve">כמ"ש את האמורי וגו' וחסון הוא כאלונים (ועמוס ב'): </w:t>
      </w:r>
    </w:p>
  </w:footnote>
  <w:footnote w:id="596">
    <w:p w:rsidR="003069C8" w:rsidRDefault="003069C8" w:rsidP="00947228">
      <w:pPr>
        <w:rPr>
          <w:rtl/>
        </w:rPr>
      </w:pPr>
      <w:r>
        <w:rPr>
          <w:rStyle w:val="a5"/>
        </w:rPr>
        <w:footnoteRef/>
      </w:r>
      <w:r>
        <w:rPr>
          <w:rtl/>
        </w:rPr>
        <w:t xml:space="preserve"> </w:t>
      </w:r>
      <w:r w:rsidRPr="00947228">
        <w:rPr>
          <w:rFonts w:cs="Arial"/>
          <w:noProof/>
          <w:rtl/>
        </w:rPr>
        <w:t xml:space="preserve">כצ"ל. בכ"ף. והן הרשעים הגדולים (שהן חושך): </w:t>
      </w:r>
    </w:p>
  </w:footnote>
  <w:footnote w:id="597">
    <w:p w:rsidR="003069C8" w:rsidRDefault="003069C8" w:rsidP="00947228">
      <w:pPr>
        <w:rPr>
          <w:rtl/>
        </w:rPr>
      </w:pPr>
      <w:r>
        <w:rPr>
          <w:rStyle w:val="a5"/>
        </w:rPr>
        <w:footnoteRef/>
      </w:r>
      <w:r>
        <w:rPr>
          <w:rtl/>
        </w:rPr>
        <w:t xml:space="preserve"> </w:t>
      </w:r>
      <w:r w:rsidRPr="00947228">
        <w:rPr>
          <w:rFonts w:cs="Arial"/>
          <w:noProof/>
          <w:rtl/>
        </w:rPr>
        <w:t xml:space="preserve">ולא היה צריך לאחוה ורעות של לוט שמיד שנפרד לוט ממנו נגלה עליו הקב"ה: </w:t>
      </w:r>
    </w:p>
  </w:footnote>
  <w:footnote w:id="598">
    <w:p w:rsidR="003069C8" w:rsidRDefault="003069C8" w:rsidP="00947228">
      <w:pPr>
        <w:rPr>
          <w:rtl/>
        </w:rPr>
      </w:pPr>
      <w:r>
        <w:rPr>
          <w:rStyle w:val="a5"/>
        </w:rPr>
        <w:footnoteRef/>
      </w:r>
      <w:r>
        <w:rPr>
          <w:rtl/>
        </w:rPr>
        <w:t xml:space="preserve"> </w:t>
      </w:r>
      <w:r w:rsidRPr="00947228">
        <w:rPr>
          <w:rFonts w:cs="Arial"/>
          <w:noProof/>
          <w:rtl/>
        </w:rPr>
        <w:t xml:space="preserve">לקמן פס"ט הגי' מעבירים כרים: </w:t>
      </w:r>
    </w:p>
  </w:footnote>
  <w:footnote w:id="599">
    <w:p w:rsidR="003069C8" w:rsidRDefault="003069C8" w:rsidP="00947228">
      <w:pPr>
        <w:rPr>
          <w:rtl/>
        </w:rPr>
      </w:pPr>
      <w:r>
        <w:rPr>
          <w:rStyle w:val="a5"/>
        </w:rPr>
        <w:footnoteRef/>
      </w:r>
      <w:r>
        <w:rPr>
          <w:rtl/>
        </w:rPr>
        <w:t xml:space="preserve"> </w:t>
      </w:r>
      <w:r w:rsidRPr="00947228">
        <w:rPr>
          <w:rFonts w:cs="Arial"/>
          <w:noProof/>
          <w:rtl/>
        </w:rPr>
        <w:t xml:space="preserve">ע' ב"ב (ק"י): </w:t>
      </w:r>
    </w:p>
  </w:footnote>
  <w:footnote w:id="600">
    <w:p w:rsidR="003069C8" w:rsidRDefault="003069C8" w:rsidP="00947228">
      <w:pPr>
        <w:rPr>
          <w:rtl/>
        </w:rPr>
      </w:pPr>
      <w:r>
        <w:rPr>
          <w:rStyle w:val="a5"/>
        </w:rPr>
        <w:footnoteRef/>
      </w:r>
      <w:r>
        <w:rPr>
          <w:rtl/>
        </w:rPr>
        <w:t xml:space="preserve"> </w:t>
      </w:r>
      <w:r w:rsidRPr="00947228">
        <w:rPr>
          <w:rFonts w:cs="Arial"/>
          <w:noProof/>
          <w:rtl/>
        </w:rPr>
        <w:t xml:space="preserve">אפשר הקרה ה' לפניו דרשת הפסוק הזה. שישמע אביו שהוא רומז על ענין אחיו של ר"א שרצו להפיל עני ואביון זה ר"א שינדהו אביו מנכסיו. והפך ה' לבבו שחרבם תבא בלבם שאדרבה אמר אביו כל נכסי נתונים לך במתנה: </w:t>
      </w:r>
    </w:p>
  </w:footnote>
  <w:footnote w:id="601">
    <w:p w:rsidR="003069C8" w:rsidRDefault="003069C8" w:rsidP="00947228">
      <w:pPr>
        <w:rPr>
          <w:rtl/>
        </w:rPr>
      </w:pPr>
      <w:r>
        <w:rPr>
          <w:rStyle w:val="a5"/>
        </w:rPr>
        <w:footnoteRef/>
      </w:r>
      <w:r>
        <w:rPr>
          <w:rtl/>
        </w:rPr>
        <w:t xml:space="preserve"> </w:t>
      </w:r>
      <w:r w:rsidRPr="00947228">
        <w:rPr>
          <w:rFonts w:cs="Arial"/>
          <w:noProof/>
          <w:rtl/>
        </w:rPr>
        <w:t xml:space="preserve">שלא רצו להרגו רק לקחוהו בשבי ולקחו רכושו והשאירוהו עני ואביון. ולאברהם ישרי דרך חשבו לטבחו ולהרגו: </w:t>
      </w:r>
    </w:p>
  </w:footnote>
  <w:footnote w:id="602">
    <w:p w:rsidR="003069C8" w:rsidRDefault="003069C8" w:rsidP="00947228">
      <w:pPr>
        <w:rPr>
          <w:rtl/>
        </w:rPr>
      </w:pPr>
      <w:r>
        <w:rPr>
          <w:rStyle w:val="a5"/>
        </w:rPr>
        <w:footnoteRef/>
      </w:r>
      <w:r>
        <w:rPr>
          <w:rtl/>
        </w:rPr>
        <w:t xml:space="preserve"> </w:t>
      </w:r>
      <w:r w:rsidRPr="00947228">
        <w:rPr>
          <w:rFonts w:cs="Arial"/>
          <w:noProof/>
          <w:rtl/>
        </w:rPr>
        <w:t xml:space="preserve">עמ"כ ויד"מ. ובספרי האזינו פסקא שי"א עד שלא בא אברהם היה המקום דן העולם כאכזר משבא אברהם זכה לקבל יסורים. ועיין תדא"ז פכ"ה. וזהו עין משפט שהוא פתח עין המשפט לעולם להראות כי משפטי ה' צדקו יחדו: </w:t>
      </w:r>
    </w:p>
  </w:footnote>
  <w:footnote w:id="603">
    <w:p w:rsidR="003069C8" w:rsidRDefault="003069C8" w:rsidP="00947228">
      <w:pPr>
        <w:rPr>
          <w:rtl/>
        </w:rPr>
      </w:pPr>
      <w:r>
        <w:rPr>
          <w:rStyle w:val="a5"/>
        </w:rPr>
        <w:footnoteRef/>
      </w:r>
      <w:r>
        <w:rPr>
          <w:rtl/>
        </w:rPr>
        <w:t xml:space="preserve"> </w:t>
      </w:r>
      <w:r w:rsidRPr="00947228">
        <w:rPr>
          <w:rFonts w:cs="Arial"/>
          <w:noProof/>
          <w:rtl/>
        </w:rPr>
        <w:t xml:space="preserve">וקשה כיון שתי' על יום א' שעתידין לכלות. א"כ משאר ימים נמי לק"מ דבההוא קרא גופיה כתיב ויושביה כמו כן ימותו. אלא י"ל דניחא ליה למצוא בהם טעם אחר: </w:t>
      </w:r>
    </w:p>
  </w:footnote>
  <w:footnote w:id="604">
    <w:p w:rsidR="003069C8" w:rsidRDefault="003069C8" w:rsidP="00947228">
      <w:pPr>
        <w:rPr>
          <w:rtl/>
        </w:rPr>
      </w:pPr>
      <w:r>
        <w:rPr>
          <w:rStyle w:val="a5"/>
        </w:rPr>
        <w:footnoteRef/>
      </w:r>
      <w:r>
        <w:rPr>
          <w:rtl/>
        </w:rPr>
        <w:t xml:space="preserve"> </w:t>
      </w:r>
      <w:r w:rsidRPr="00947228">
        <w:rPr>
          <w:rFonts w:cs="Arial"/>
          <w:noProof/>
          <w:rtl/>
        </w:rPr>
        <w:t xml:space="preserve">בשאר מקומות שיש מאמר זה (ויק"ר פ"א רות רבה פ"א אסתר רבה פ"א פסיקתא דכלות משה) הלשון שמתוך כך נזדווגה לו. והיינו שע"י כן שהיה ה' עמו והיה שמח נתהווה יפה תואר ויפה מראה ששכח אבל אביו כמש"ל פר' פ"א שלכן נתגרה בו הדוב עכ"ל: </w:t>
      </w:r>
    </w:p>
  </w:footnote>
  <w:footnote w:id="605">
    <w:p w:rsidR="003069C8" w:rsidRDefault="003069C8" w:rsidP="00947228">
      <w:pPr>
        <w:rPr>
          <w:rtl/>
        </w:rPr>
      </w:pPr>
      <w:r>
        <w:rPr>
          <w:rStyle w:val="a5"/>
        </w:rPr>
        <w:footnoteRef/>
      </w:r>
      <w:r>
        <w:rPr>
          <w:rtl/>
        </w:rPr>
        <w:t xml:space="preserve"> </w:t>
      </w:r>
      <w:r w:rsidRPr="00947228">
        <w:rPr>
          <w:rFonts w:cs="Arial"/>
          <w:noProof/>
          <w:rtl/>
        </w:rPr>
        <w:t xml:space="preserve">שע"י שהיה ה' עם יהושע. והסכים עמו על חרם יריחו שגזר. לכן בא הדבר שנענשו עליו ישראל על מעל עכן בחרם והוצרך יהושע לקרוע בגדיו: </w:t>
      </w:r>
    </w:p>
  </w:footnote>
  <w:footnote w:id="606">
    <w:p w:rsidR="003069C8" w:rsidRDefault="003069C8" w:rsidP="00947228">
      <w:pPr>
        <w:rPr>
          <w:rtl/>
        </w:rPr>
      </w:pPr>
      <w:r>
        <w:rPr>
          <w:rStyle w:val="a5"/>
        </w:rPr>
        <w:footnoteRef/>
      </w:r>
      <w:r>
        <w:rPr>
          <w:rtl/>
        </w:rPr>
        <w:t xml:space="preserve"> </w:t>
      </w:r>
      <w:r w:rsidRPr="00947228">
        <w:rPr>
          <w:rFonts w:cs="Arial"/>
          <w:noProof/>
          <w:rtl/>
        </w:rPr>
        <w:t xml:space="preserve">בערוך ערך אספרון מפרש אמירה בל"י חשך: </w:t>
      </w:r>
    </w:p>
  </w:footnote>
  <w:footnote w:id="607">
    <w:p w:rsidR="003069C8" w:rsidRDefault="003069C8" w:rsidP="00947228">
      <w:pPr>
        <w:rPr>
          <w:rtl/>
        </w:rPr>
      </w:pPr>
      <w:r>
        <w:rPr>
          <w:rStyle w:val="a5"/>
        </w:rPr>
        <w:footnoteRef/>
      </w:r>
      <w:r>
        <w:rPr>
          <w:rtl/>
        </w:rPr>
        <w:t xml:space="preserve"> </w:t>
      </w:r>
      <w:r w:rsidRPr="00947228">
        <w:rPr>
          <w:rFonts w:cs="Arial"/>
          <w:noProof/>
          <w:rtl/>
        </w:rPr>
        <w:t xml:space="preserve">אפשר הוא דרשא אחרת על אמרפל שאמר כדדרש בש"ס (בעירובין נ"ג): </w:t>
      </w:r>
    </w:p>
  </w:footnote>
  <w:footnote w:id="608">
    <w:p w:rsidR="003069C8" w:rsidRDefault="003069C8" w:rsidP="00947228">
      <w:pPr>
        <w:rPr>
          <w:rtl/>
        </w:rPr>
      </w:pPr>
      <w:r>
        <w:rPr>
          <w:rStyle w:val="a5"/>
        </w:rPr>
        <w:footnoteRef/>
      </w:r>
      <w:r>
        <w:rPr>
          <w:rtl/>
        </w:rPr>
        <w:t xml:space="preserve"> </w:t>
      </w:r>
      <w:r w:rsidRPr="00947228">
        <w:rPr>
          <w:rFonts w:cs="Arial"/>
          <w:noProof/>
          <w:rtl/>
        </w:rPr>
        <w:t xml:space="preserve">אמר ר' יוחנן נתקבצו ונטלו אדם והמליכו אותו עליהם ותדעל הוי שמי' ד"א ויהי בימי כו' וכל עובדי כוכבים א"ר לוי אתר הוא תמן מצטווח ברומי א"ר אלעזר בר אבינא כצ"ל. ולגי' הספר י"ל שנתכוונו למ"ש לקמן פפ"ג אלונים מבשן כו' שהיו מעמידין מושלים ממקומות אחרים (והוא בזיון להם שאין מעמידין מלך בן מלך כמ"ש בויק"ר (י"ז) שדבר נאה והגון שתהיה המלכות בירושה שעל ידי כן שלום במדינה ואין מחלוקת על העמדת מלך חדש. גם ע"י כן המלך גדל והולך מנעוריו בטכסיסי מלכות ויצלח למלוכה: </w:t>
      </w:r>
    </w:p>
  </w:footnote>
  <w:footnote w:id="609">
    <w:p w:rsidR="003069C8" w:rsidRDefault="003069C8" w:rsidP="00947228">
      <w:pPr>
        <w:rPr>
          <w:rtl/>
        </w:rPr>
      </w:pPr>
      <w:r>
        <w:rPr>
          <w:rStyle w:val="a5"/>
        </w:rPr>
        <w:footnoteRef/>
      </w:r>
      <w:r>
        <w:rPr>
          <w:rtl/>
        </w:rPr>
        <w:t xml:space="preserve"> </w:t>
      </w:r>
      <w:r w:rsidRPr="00947228">
        <w:rPr>
          <w:rFonts w:cs="Arial"/>
          <w:noProof/>
          <w:rtl/>
        </w:rPr>
        <w:t xml:space="preserve">עיין בילקוט אמור רמז תרכ"ג בשם פסיקתא שהן ג' מיני סוכות שיעשה הקב"ה לצדיקים לע"ל: </w:t>
      </w:r>
    </w:p>
  </w:footnote>
  <w:footnote w:id="610">
    <w:p w:rsidR="003069C8" w:rsidRDefault="003069C8" w:rsidP="00947228">
      <w:pPr>
        <w:rPr>
          <w:rtl/>
        </w:rPr>
      </w:pPr>
      <w:r>
        <w:rPr>
          <w:rStyle w:val="a5"/>
        </w:rPr>
        <w:footnoteRef/>
      </w:r>
      <w:r>
        <w:rPr>
          <w:rtl/>
        </w:rPr>
        <w:t xml:space="preserve"> </w:t>
      </w:r>
      <w:r w:rsidRPr="00947228">
        <w:rPr>
          <w:rFonts w:cs="Arial"/>
          <w:noProof/>
          <w:rtl/>
        </w:rPr>
        <w:t xml:space="preserve">אפשר צ"ל צורות היאורים וכדכתיב האי קרא בצורות יאורים בקע ור"ל אבנים של קרקע היאורים וכענין נהרא מכיפי' מיברך פי' מסלעו נתבקע ונעשה הים והאי קרא נדרש בסדום לקמן פנ"א רישיא דבחלמיש שלח ידו הפך כו' ואפשר צ"ל צורות היעלים וכלשון המקרא (ש"א כד) ע"פ צורי היעלים והיה זה במדבר עין גדי וכן כאן שמשמע שבהיות המלכים בחצצון תמר שהיא עין גדי שמה נלחמו ד' המלכים עמהם (שסדום ועמורה היו סמוכים לשם). שכן אמרו שהיו שם סלעים וצורי היעלים ונתבקעו ונעשו ים: </w:t>
      </w:r>
    </w:p>
  </w:footnote>
  <w:footnote w:id="611">
    <w:p w:rsidR="003069C8" w:rsidRDefault="003069C8" w:rsidP="00947228">
      <w:pPr>
        <w:rPr>
          <w:rtl/>
        </w:rPr>
      </w:pPr>
      <w:r>
        <w:rPr>
          <w:rStyle w:val="a5"/>
        </w:rPr>
        <w:footnoteRef/>
      </w:r>
      <w:r>
        <w:rPr>
          <w:rtl/>
        </w:rPr>
        <w:t xml:space="preserve"> </w:t>
      </w:r>
      <w:r w:rsidRPr="00947228">
        <w:rPr>
          <w:rFonts w:cs="Arial"/>
          <w:noProof/>
          <w:rtl/>
        </w:rPr>
        <w:t xml:space="preserve">כן נראה הגי' הנכונה יותר דלרשב"ג אתיא כפשטיה שהיא שנת י"ד לכל החשבון רק לר' יוסי שהוא ג"ה לכל החשבון. צריך לפרש למרדן ועי' ס"ע רבא פ"א: </w:t>
      </w:r>
    </w:p>
  </w:footnote>
  <w:footnote w:id="612">
    <w:p w:rsidR="003069C8" w:rsidRDefault="003069C8" w:rsidP="00947228">
      <w:pPr>
        <w:rPr>
          <w:rtl/>
        </w:rPr>
      </w:pPr>
      <w:r>
        <w:rPr>
          <w:rStyle w:val="a5"/>
        </w:rPr>
        <w:footnoteRef/>
      </w:r>
      <w:r>
        <w:rPr>
          <w:rtl/>
        </w:rPr>
        <w:t xml:space="preserve"> </w:t>
      </w:r>
      <w:r w:rsidRPr="00947228">
        <w:rPr>
          <w:rFonts w:cs="Arial"/>
          <w:noProof/>
          <w:rtl/>
        </w:rPr>
        <w:t xml:space="preserve">מפני שלעיל הקדים אמרפל לכולם. וכאן כתיב בא כדרלעומר והמלכים אשר אתו דמשמע שכולן טפלים לו ואף אמרפל בכללן. לזה אמר שבענין מלחמה זו הוא היה עיקר בעל הקורה שבו הוא שמרדו מלעבדו: </w:t>
      </w:r>
    </w:p>
  </w:footnote>
  <w:footnote w:id="613">
    <w:p w:rsidR="003069C8" w:rsidRDefault="003069C8" w:rsidP="00947228">
      <w:pPr>
        <w:rPr>
          <w:rtl/>
        </w:rPr>
      </w:pPr>
      <w:r>
        <w:rPr>
          <w:rStyle w:val="a5"/>
        </w:rPr>
        <w:footnoteRef/>
      </w:r>
      <w:r>
        <w:rPr>
          <w:rtl/>
        </w:rPr>
        <w:t xml:space="preserve"> </w:t>
      </w:r>
      <w:r w:rsidRPr="00947228">
        <w:rPr>
          <w:rFonts w:cs="Arial"/>
          <w:noProof/>
          <w:rtl/>
        </w:rPr>
        <w:t xml:space="preserve">העיר שוה היתה מחוברת משתי עירות כאחת לכן נקראת שוה קריתים: </w:t>
      </w:r>
    </w:p>
  </w:footnote>
  <w:footnote w:id="614">
    <w:p w:rsidR="003069C8" w:rsidRDefault="003069C8" w:rsidP="00947228">
      <w:pPr>
        <w:rPr>
          <w:rtl/>
        </w:rPr>
      </w:pPr>
      <w:r>
        <w:rPr>
          <w:rStyle w:val="a5"/>
        </w:rPr>
        <w:footnoteRef/>
      </w:r>
      <w:r>
        <w:rPr>
          <w:rtl/>
        </w:rPr>
        <w:t xml:space="preserve"> </w:t>
      </w:r>
      <w:r w:rsidRPr="00947228">
        <w:rPr>
          <w:rFonts w:cs="Arial"/>
          <w:noProof/>
          <w:rtl/>
        </w:rPr>
        <w:t xml:space="preserve">ודרש חורי לשון חורין ומלכות גם לשון הררם דרש שזו היתה הר ומטרפולין של כלם: </w:t>
      </w:r>
    </w:p>
  </w:footnote>
  <w:footnote w:id="615">
    <w:p w:rsidR="003069C8" w:rsidRDefault="003069C8" w:rsidP="00947228">
      <w:pPr>
        <w:rPr>
          <w:rtl/>
        </w:rPr>
      </w:pPr>
      <w:r>
        <w:rPr>
          <w:rStyle w:val="a5"/>
        </w:rPr>
        <w:footnoteRef/>
      </w:r>
      <w:r>
        <w:rPr>
          <w:rtl/>
        </w:rPr>
        <w:t xml:space="preserve"> </w:t>
      </w:r>
      <w:r w:rsidRPr="00947228">
        <w:rPr>
          <w:rFonts w:cs="Arial"/>
          <w:noProof/>
          <w:rtl/>
        </w:rPr>
        <w:t xml:space="preserve">כמ"ש (בד"ה ב' כ') בחצצון תמר הוא עין גדי. ומלת בתמרייא אולי בא לפרש חצצון תמר. שהיו מחצצין ומחתכין שם התמרים שהיו גדלים שם הרבה וכמו יריחו וצוער עיר התמרים שסמוכים שם: </w:t>
      </w:r>
    </w:p>
  </w:footnote>
  <w:footnote w:id="616">
    <w:p w:rsidR="003069C8" w:rsidRDefault="003069C8" w:rsidP="00947228">
      <w:pPr>
        <w:rPr>
          <w:rtl/>
        </w:rPr>
      </w:pPr>
      <w:r>
        <w:rPr>
          <w:rStyle w:val="a5"/>
        </w:rPr>
        <w:footnoteRef/>
      </w:r>
      <w:r>
        <w:rPr>
          <w:rtl/>
        </w:rPr>
        <w:t xml:space="preserve"> </w:t>
      </w:r>
      <w:r w:rsidRPr="00947228">
        <w:rPr>
          <w:rFonts w:cs="Arial"/>
          <w:noProof/>
          <w:rtl/>
        </w:rPr>
        <w:t xml:space="preserve">עמ"כ ואפשר פירושו כלי עבודת האדמה. דכלים שעושין אוכל נפש קרויין בלשון כל אכלם: </w:t>
      </w:r>
    </w:p>
  </w:footnote>
  <w:footnote w:id="617">
    <w:p w:rsidR="003069C8" w:rsidRDefault="003069C8" w:rsidP="00947228">
      <w:pPr>
        <w:rPr>
          <w:rtl/>
        </w:rPr>
      </w:pPr>
      <w:r>
        <w:rPr>
          <w:rStyle w:val="a5"/>
        </w:rPr>
        <w:footnoteRef/>
      </w:r>
      <w:r>
        <w:rPr>
          <w:rtl/>
        </w:rPr>
        <w:t xml:space="preserve"> </w:t>
      </w:r>
      <w:r w:rsidRPr="00947228">
        <w:rPr>
          <w:rFonts w:cs="Arial"/>
          <w:noProof/>
          <w:rtl/>
        </w:rPr>
        <w:t xml:space="preserve">שהיו שם הרבה כמש"ל. והיה זה עיקר מאכלם דתמרי זיינו ומשבען: </w:t>
      </w:r>
    </w:p>
  </w:footnote>
  <w:footnote w:id="618">
    <w:p w:rsidR="003069C8" w:rsidRDefault="003069C8" w:rsidP="00947228">
      <w:pPr>
        <w:rPr>
          <w:rtl/>
        </w:rPr>
      </w:pPr>
      <w:r>
        <w:rPr>
          <w:rStyle w:val="a5"/>
        </w:rPr>
        <w:footnoteRef/>
      </w:r>
      <w:r>
        <w:rPr>
          <w:rtl/>
        </w:rPr>
        <w:t xml:space="preserve"> </w:t>
      </w:r>
      <w:r w:rsidRPr="00947228">
        <w:rPr>
          <w:rFonts w:cs="Arial"/>
          <w:noProof/>
          <w:rtl/>
        </w:rPr>
        <w:t xml:space="preserve">כמדומה שצ"ל ומנער עצמך כענין נוער ותשנוק. אשכול שכול מבנים [ושמם ענר ואשכול קא דריש]: </w:t>
      </w:r>
    </w:p>
  </w:footnote>
  <w:footnote w:id="619">
    <w:p w:rsidR="003069C8" w:rsidRDefault="003069C8" w:rsidP="00947228">
      <w:pPr>
        <w:rPr>
          <w:rtl/>
        </w:rPr>
      </w:pPr>
      <w:r>
        <w:rPr>
          <w:rStyle w:val="a5"/>
        </w:rPr>
        <w:footnoteRef/>
      </w:r>
      <w:r>
        <w:rPr>
          <w:rtl/>
        </w:rPr>
        <w:t xml:space="preserve"> </w:t>
      </w:r>
      <w:r w:rsidRPr="00947228">
        <w:rPr>
          <w:rFonts w:cs="Arial"/>
          <w:noProof/>
          <w:rtl/>
        </w:rPr>
        <w:t xml:space="preserve">כ"ה עיקר הגי' כמ"ש המ"כ בשם ילקוט וכ"ה באג"ב ס"פ י"ט ולשון אשכול דרש שכול מבנים ועי' אג"ב שם: </w:t>
      </w:r>
    </w:p>
  </w:footnote>
  <w:footnote w:id="620">
    <w:p w:rsidR="003069C8" w:rsidRDefault="003069C8" w:rsidP="00947228">
      <w:pPr>
        <w:rPr>
          <w:rtl/>
        </w:rPr>
      </w:pPr>
      <w:r>
        <w:rPr>
          <w:rStyle w:val="a5"/>
        </w:rPr>
        <w:footnoteRef/>
      </w:r>
      <w:r>
        <w:rPr>
          <w:rtl/>
        </w:rPr>
        <w:t xml:space="preserve"> </w:t>
      </w:r>
      <w:r w:rsidRPr="00947228">
        <w:rPr>
          <w:rFonts w:cs="Arial"/>
          <w:noProof/>
          <w:rtl/>
        </w:rPr>
        <w:t xml:space="preserve">(ע' נדרים ל"ב): </w:t>
      </w:r>
    </w:p>
  </w:footnote>
  <w:footnote w:id="621">
    <w:p w:rsidR="003069C8" w:rsidRDefault="003069C8" w:rsidP="00947228">
      <w:pPr>
        <w:rPr>
          <w:rtl/>
        </w:rPr>
      </w:pPr>
      <w:r>
        <w:rPr>
          <w:rStyle w:val="a5"/>
        </w:rPr>
        <w:footnoteRef/>
      </w:r>
      <w:r>
        <w:rPr>
          <w:rtl/>
        </w:rPr>
        <w:t xml:space="preserve"> </w:t>
      </w:r>
      <w:r w:rsidRPr="00947228">
        <w:rPr>
          <w:rFonts w:cs="Arial"/>
          <w:noProof/>
          <w:rtl/>
        </w:rPr>
        <w:t xml:space="preserve">כמ"ש חי אלהיך דן: </w:t>
      </w:r>
    </w:p>
  </w:footnote>
  <w:footnote w:id="622">
    <w:p w:rsidR="003069C8" w:rsidRDefault="003069C8" w:rsidP="00947228">
      <w:pPr>
        <w:rPr>
          <w:rtl/>
        </w:rPr>
      </w:pPr>
      <w:r>
        <w:rPr>
          <w:rStyle w:val="a5"/>
        </w:rPr>
        <w:footnoteRef/>
      </w:r>
      <w:r>
        <w:rPr>
          <w:rtl/>
        </w:rPr>
        <w:t xml:space="preserve"> </w:t>
      </w:r>
      <w:r w:rsidRPr="00947228">
        <w:rPr>
          <w:rFonts w:cs="Arial"/>
          <w:noProof/>
          <w:rtl/>
        </w:rPr>
        <w:t xml:space="preserve">כשבא סנחריב על חזקיה. אע"פ שכבר גלו עשרת השבטים ועמהם גלה העגל מדן. מ"מ אף לאחר זמן היה מכה וגרס שמשם נשמע פחד נחרת סוסי סנחריב. וכן לפניו בימי אברהם פירושו בזמן קודם היותו הרגיש בו אברהם: </w:t>
      </w:r>
    </w:p>
  </w:footnote>
  <w:footnote w:id="623">
    <w:p w:rsidR="003069C8" w:rsidRDefault="003069C8" w:rsidP="00947228">
      <w:pPr>
        <w:rPr>
          <w:rtl/>
        </w:rPr>
      </w:pPr>
      <w:r>
        <w:rPr>
          <w:rStyle w:val="a5"/>
        </w:rPr>
        <w:footnoteRef/>
      </w:r>
      <w:r>
        <w:rPr>
          <w:rtl/>
        </w:rPr>
        <w:t xml:space="preserve"> </w:t>
      </w:r>
      <w:r w:rsidRPr="00947228">
        <w:rPr>
          <w:rFonts w:cs="Arial"/>
          <w:noProof/>
          <w:rtl/>
        </w:rPr>
        <w:t xml:space="preserve">מדלא כתיב ויחלק עליהם בלילה. ומפני שא"א לכוון חצות הלילה כדאיתא פ"ק דברכות. אמר שהלילה נחלק וכן מוכח בפסיקתא דויהי בחצי הלילה ובשמ"ר פי"ח: </w:t>
      </w:r>
    </w:p>
  </w:footnote>
  <w:footnote w:id="624">
    <w:p w:rsidR="003069C8" w:rsidRDefault="003069C8" w:rsidP="00947228">
      <w:pPr>
        <w:rPr>
          <w:rtl/>
        </w:rPr>
      </w:pPr>
      <w:r>
        <w:rPr>
          <w:rStyle w:val="a5"/>
        </w:rPr>
        <w:footnoteRef/>
      </w:r>
      <w:r>
        <w:rPr>
          <w:rtl/>
        </w:rPr>
        <w:t xml:space="preserve"> </w:t>
      </w:r>
      <w:r w:rsidRPr="00947228">
        <w:rPr>
          <w:rFonts w:cs="Arial"/>
          <w:noProof/>
          <w:rtl/>
        </w:rPr>
        <w:t xml:space="preserve">היינו מיל תחום איסור הליכה בשבת: </w:t>
      </w:r>
    </w:p>
  </w:footnote>
  <w:footnote w:id="625">
    <w:p w:rsidR="003069C8" w:rsidRDefault="003069C8" w:rsidP="00947228">
      <w:pPr>
        <w:rPr>
          <w:rtl/>
        </w:rPr>
      </w:pPr>
      <w:r>
        <w:rPr>
          <w:rStyle w:val="a5"/>
        </w:rPr>
        <w:footnoteRef/>
      </w:r>
      <w:r>
        <w:rPr>
          <w:rtl/>
        </w:rPr>
        <w:t xml:space="preserve"> </w:t>
      </w:r>
      <w:r w:rsidRPr="00947228">
        <w:rPr>
          <w:rFonts w:cs="Arial"/>
          <w:noProof/>
          <w:rtl/>
        </w:rPr>
        <w:t xml:space="preserve">לבהכנ"ס. עמ"כ ומ"ש שלא היו מטונפות באבק. ליתא שאין זה אסור כ"א להר הבית ולא בהכנ"ס. אלא פירושו כפשוטו שאינה כ"א דרך מועטת (ועיין בס"ס חסד לאברהם דרוש הרח"ו ע"ז ותראה נפלאות): </w:t>
      </w:r>
    </w:p>
  </w:footnote>
  <w:footnote w:id="626">
    <w:p w:rsidR="003069C8" w:rsidRDefault="003069C8" w:rsidP="00947228">
      <w:pPr>
        <w:rPr>
          <w:rtl/>
        </w:rPr>
      </w:pPr>
      <w:r>
        <w:rPr>
          <w:rStyle w:val="a5"/>
        </w:rPr>
        <w:footnoteRef/>
      </w:r>
      <w:r>
        <w:rPr>
          <w:rtl/>
        </w:rPr>
        <w:t xml:space="preserve"> </w:t>
      </w:r>
      <w:r w:rsidRPr="00947228">
        <w:rPr>
          <w:rFonts w:cs="Arial"/>
          <w:noProof/>
          <w:rtl/>
        </w:rPr>
        <w:t xml:space="preserve">דמלכי צדק מלך שלם מכנה בת צור כי צור המעטירה היתה מושלת במדינות ההמה וכולן נקראים בנותיה: </w:t>
      </w:r>
    </w:p>
  </w:footnote>
  <w:footnote w:id="627">
    <w:p w:rsidR="003069C8" w:rsidRDefault="003069C8" w:rsidP="00947228">
      <w:pPr>
        <w:rPr>
          <w:rtl/>
        </w:rPr>
      </w:pPr>
      <w:r>
        <w:rPr>
          <w:rStyle w:val="a5"/>
        </w:rPr>
        <w:footnoteRef/>
      </w:r>
      <w:r>
        <w:rPr>
          <w:rtl/>
        </w:rPr>
        <w:t xml:space="preserve"> </w:t>
      </w:r>
      <w:r w:rsidRPr="00947228">
        <w:rPr>
          <w:rFonts w:cs="Arial"/>
          <w:noProof/>
          <w:rtl/>
        </w:rPr>
        <w:t xml:space="preserve">שעריה יאי. עמ"כ גי' רבי' בחיי ופירושו. וכ"ה בתשובת הרשב"א חלק חמישי סי' קט"ו ע"ש: </w:t>
      </w:r>
    </w:p>
  </w:footnote>
  <w:footnote w:id="628">
    <w:p w:rsidR="003069C8" w:rsidRDefault="003069C8" w:rsidP="00947228">
      <w:pPr>
        <w:rPr>
          <w:rtl/>
        </w:rPr>
      </w:pPr>
      <w:r>
        <w:rPr>
          <w:rStyle w:val="a5"/>
        </w:rPr>
        <w:footnoteRef/>
      </w:r>
      <w:r>
        <w:rPr>
          <w:rtl/>
        </w:rPr>
        <w:t xml:space="preserve"> </w:t>
      </w:r>
      <w:r w:rsidRPr="00947228">
        <w:rPr>
          <w:rFonts w:cs="Arial"/>
          <w:noProof/>
          <w:rtl/>
        </w:rPr>
        <w:t xml:space="preserve">נראה דצ"ל שלו ועל הקב"ה קאי ופי' מנגנין הוא כלי תחבולה עמוקה והוא לשון היפוך ע"ד לישנא דקרא והוא מסבות מתהפך בתחבולותיו (איוב ל"ז) עיין ערוך ערך מנגנין ותוס' (עבודת כוכבים דף ד') ד"ה בניגני כו': </w:t>
      </w:r>
    </w:p>
  </w:footnote>
  <w:footnote w:id="629">
    <w:p w:rsidR="003069C8" w:rsidRDefault="003069C8" w:rsidP="00947228">
      <w:pPr>
        <w:rPr>
          <w:rtl/>
        </w:rPr>
      </w:pPr>
      <w:r>
        <w:rPr>
          <w:rStyle w:val="a5"/>
        </w:rPr>
        <w:footnoteRef/>
      </w:r>
      <w:r>
        <w:rPr>
          <w:rtl/>
        </w:rPr>
        <w:t xml:space="preserve"> </w:t>
      </w:r>
      <w:r w:rsidRPr="00947228">
        <w:rPr>
          <w:rFonts w:cs="Arial"/>
          <w:noProof/>
          <w:rtl/>
        </w:rPr>
        <w:t xml:space="preserve">פי' תמרים שהיו רבים שם בסדום כדלעיל פמ"ב: </w:t>
      </w:r>
    </w:p>
  </w:footnote>
  <w:footnote w:id="630">
    <w:p w:rsidR="003069C8" w:rsidRDefault="003069C8" w:rsidP="00947228">
      <w:pPr>
        <w:rPr>
          <w:rtl/>
        </w:rPr>
      </w:pPr>
      <w:r>
        <w:rPr>
          <w:rStyle w:val="a5"/>
        </w:rPr>
        <w:footnoteRef/>
      </w:r>
      <w:r>
        <w:rPr>
          <w:rtl/>
        </w:rPr>
        <w:t xml:space="preserve"> </w:t>
      </w:r>
      <w:r w:rsidRPr="00947228">
        <w:rPr>
          <w:rFonts w:cs="Arial"/>
          <w:noProof/>
          <w:rtl/>
        </w:rPr>
        <w:t xml:space="preserve">אין שייכות מאמר זה לכאן (אם לא שנאמר דמשום שדומה קצת לענין ג' יתדות שאמר בסמוך ודחוק) לכן כמדומני שצ"ל מכאן זכו ישראל לב"כ וע"ל פ"ס ורבנן אמרי מהיכן יצא כו'. שפירושו מכאן יצא. ור"ל מברכת שם שהיה כהן לאברהם וקבלו אברהם באהבה ונתן לו מעשר מכל זכה לבניו אחריו להתברך בב"כ ודר"י ור"נ ורבנן פליגי על סתמא דהכא: </w:t>
      </w:r>
    </w:p>
  </w:footnote>
  <w:footnote w:id="631">
    <w:p w:rsidR="003069C8" w:rsidRDefault="003069C8" w:rsidP="00947228">
      <w:pPr>
        <w:rPr>
          <w:rtl/>
        </w:rPr>
      </w:pPr>
      <w:r>
        <w:rPr>
          <w:rStyle w:val="a5"/>
        </w:rPr>
        <w:footnoteRef/>
      </w:r>
      <w:r>
        <w:rPr>
          <w:rtl/>
        </w:rPr>
        <w:t xml:space="preserve"> </w:t>
      </w:r>
      <w:r w:rsidRPr="00947228">
        <w:rPr>
          <w:rFonts w:cs="Arial"/>
          <w:noProof/>
          <w:rtl/>
        </w:rPr>
        <w:t xml:space="preserve">כד"א (יחזקאל ט"ז) ואנעלך תחש ולשון נעל דרשוהו (ביבמות ק"ב): </w:t>
      </w:r>
    </w:p>
  </w:footnote>
  <w:footnote w:id="632">
    <w:p w:rsidR="003069C8" w:rsidRDefault="003069C8" w:rsidP="00947228">
      <w:pPr>
        <w:rPr>
          <w:rtl/>
        </w:rPr>
      </w:pPr>
      <w:r>
        <w:rPr>
          <w:rStyle w:val="a5"/>
        </w:rPr>
        <w:footnoteRef/>
      </w:r>
      <w:r>
        <w:rPr>
          <w:rtl/>
        </w:rPr>
        <w:t xml:space="preserve"> </w:t>
      </w:r>
      <w:r w:rsidRPr="00947228">
        <w:rPr>
          <w:rFonts w:cs="Arial"/>
          <w:noProof/>
          <w:rtl/>
        </w:rPr>
        <w:t xml:space="preserve">כלומר לא לתועלת עצמו כ"א לטוב לנו לזכך הנפש וכך כתב בעבודת הקודש (בהשגתו על המורה) חלק העבודה פרק ג': </w:t>
      </w:r>
    </w:p>
  </w:footnote>
  <w:footnote w:id="633">
    <w:p w:rsidR="003069C8" w:rsidRDefault="003069C8" w:rsidP="00947228">
      <w:pPr>
        <w:rPr>
          <w:rtl/>
        </w:rPr>
      </w:pPr>
      <w:r>
        <w:rPr>
          <w:rStyle w:val="a5"/>
        </w:rPr>
        <w:footnoteRef/>
      </w:r>
      <w:r>
        <w:rPr>
          <w:rtl/>
        </w:rPr>
        <w:t xml:space="preserve"> </w:t>
      </w:r>
      <w:r w:rsidRPr="00947228">
        <w:rPr>
          <w:rFonts w:cs="Arial"/>
          <w:noProof/>
          <w:rtl/>
        </w:rPr>
        <w:t xml:space="preserve">הבריות מסיים בתנחומא שמיני ומה שהוא מגן עליך שנאמר מגן הוא לכל החוסים בו ועיין בויק"ר פי"ג המאמר בקצרה: </w:t>
      </w:r>
    </w:p>
  </w:footnote>
  <w:footnote w:id="634">
    <w:p w:rsidR="003069C8" w:rsidRDefault="003069C8" w:rsidP="00947228">
      <w:pPr>
        <w:rPr>
          <w:rtl/>
        </w:rPr>
      </w:pPr>
      <w:r>
        <w:rPr>
          <w:rStyle w:val="a5"/>
        </w:rPr>
        <w:footnoteRef/>
      </w:r>
      <w:r>
        <w:rPr>
          <w:rtl/>
        </w:rPr>
        <w:t xml:space="preserve"> </w:t>
      </w:r>
      <w:r w:rsidRPr="00947228">
        <w:rPr>
          <w:rFonts w:cs="Arial"/>
          <w:noProof/>
          <w:rtl/>
        </w:rPr>
        <w:t xml:space="preserve">כגי' המ"כ. ומפרש דרכו של הקב"ה שצוה לאוהביו להלך בה היא תמימה. וגם י"ל דרכו שמהלך בה קרא להתמים להלך לפניו בה וכמש"ל ספ"ל ע"ש: </w:t>
      </w:r>
    </w:p>
  </w:footnote>
  <w:footnote w:id="635">
    <w:p w:rsidR="003069C8" w:rsidRDefault="003069C8" w:rsidP="00947228">
      <w:pPr>
        <w:rPr>
          <w:rtl/>
        </w:rPr>
      </w:pPr>
      <w:r>
        <w:rPr>
          <w:rStyle w:val="a5"/>
        </w:rPr>
        <w:footnoteRef/>
      </w:r>
      <w:r>
        <w:rPr>
          <w:rtl/>
        </w:rPr>
        <w:t xml:space="preserve"> </w:t>
      </w:r>
      <w:r w:rsidRPr="00947228">
        <w:rPr>
          <w:rFonts w:cs="Arial"/>
          <w:noProof/>
          <w:rtl/>
        </w:rPr>
        <w:t xml:space="preserve">בשוח"ט הלשון שצרפו בעשרה נסיונות. וכאן ניחא ליה למינקט בכבשן דשייך בה לשון צריפה כל' הש"ס בכ"מ משיצרפנו בכבשן: </w:t>
      </w:r>
    </w:p>
  </w:footnote>
  <w:footnote w:id="636">
    <w:p w:rsidR="003069C8" w:rsidRDefault="003069C8" w:rsidP="00947228">
      <w:pPr>
        <w:rPr>
          <w:rtl/>
        </w:rPr>
      </w:pPr>
      <w:r>
        <w:rPr>
          <w:rStyle w:val="a5"/>
        </w:rPr>
        <w:footnoteRef/>
      </w:r>
      <w:r>
        <w:rPr>
          <w:rtl/>
        </w:rPr>
        <w:t xml:space="preserve"> </w:t>
      </w:r>
      <w:r w:rsidRPr="00947228">
        <w:rPr>
          <w:rFonts w:cs="Arial"/>
          <w:noProof/>
          <w:rtl/>
        </w:rPr>
        <w:t xml:space="preserve">הוא מקרא אחר (משלי ג') ובילקוט שם הלשון אמר הקב"ה לאברהם אל תהי חכם בעיניך במה שאתה כו' וכצ"ל: </w:t>
      </w:r>
    </w:p>
  </w:footnote>
  <w:footnote w:id="637">
    <w:p w:rsidR="003069C8" w:rsidRDefault="003069C8" w:rsidP="00947228">
      <w:pPr>
        <w:rPr>
          <w:rtl/>
        </w:rPr>
      </w:pPr>
      <w:r>
        <w:rPr>
          <w:rStyle w:val="a5"/>
        </w:rPr>
        <w:footnoteRef/>
      </w:r>
      <w:r>
        <w:rPr>
          <w:rtl/>
        </w:rPr>
        <w:t xml:space="preserve"> </w:t>
      </w:r>
      <w:r w:rsidRPr="00947228">
        <w:rPr>
          <w:rFonts w:cs="Arial"/>
          <w:noProof/>
          <w:rtl/>
        </w:rPr>
        <w:t xml:space="preserve">ולא מאסתיך באברם כצ"ל: </w:t>
      </w:r>
    </w:p>
  </w:footnote>
  <w:footnote w:id="638">
    <w:p w:rsidR="003069C8" w:rsidRDefault="003069C8" w:rsidP="00947228">
      <w:pPr>
        <w:rPr>
          <w:rtl/>
        </w:rPr>
      </w:pPr>
      <w:r>
        <w:rPr>
          <w:rStyle w:val="a5"/>
        </w:rPr>
        <w:footnoteRef/>
      </w:r>
      <w:r>
        <w:rPr>
          <w:rtl/>
        </w:rPr>
        <w:t xml:space="preserve"> </w:t>
      </w:r>
      <w:r w:rsidRPr="00947228">
        <w:rPr>
          <w:rFonts w:cs="Arial"/>
          <w:noProof/>
          <w:rtl/>
        </w:rPr>
        <w:t xml:space="preserve">מן הפחד וכדא' (יחזקאל ו') כל ברכים תלכנה מים. ועי' סוטה (מ"ד.) שמע קול כו' ומים שותתין על ברכיו: </w:t>
      </w:r>
    </w:p>
  </w:footnote>
  <w:footnote w:id="639">
    <w:p w:rsidR="003069C8" w:rsidRDefault="003069C8" w:rsidP="00947228">
      <w:pPr>
        <w:rPr>
          <w:rtl/>
        </w:rPr>
      </w:pPr>
      <w:r>
        <w:rPr>
          <w:rStyle w:val="a5"/>
        </w:rPr>
        <w:footnoteRef/>
      </w:r>
      <w:r>
        <w:rPr>
          <w:rtl/>
        </w:rPr>
        <w:t xml:space="preserve"> </w:t>
      </w:r>
      <w:r w:rsidRPr="00947228">
        <w:rPr>
          <w:rFonts w:cs="Arial"/>
          <w:noProof/>
          <w:rtl/>
        </w:rPr>
        <w:t xml:space="preserve">אנשי מצותך אלו שהן כו' מצות יהיו כאין גו' מלחמתך אלו המלכים שעשו עמך מלחמה כצ"ל: </w:t>
      </w:r>
    </w:p>
  </w:footnote>
  <w:footnote w:id="640">
    <w:p w:rsidR="003069C8" w:rsidRDefault="003069C8" w:rsidP="00947228">
      <w:pPr>
        <w:rPr>
          <w:rtl/>
        </w:rPr>
      </w:pPr>
      <w:r>
        <w:rPr>
          <w:rStyle w:val="a5"/>
        </w:rPr>
        <w:footnoteRef/>
      </w:r>
      <w:r>
        <w:rPr>
          <w:rtl/>
        </w:rPr>
        <w:t xml:space="preserve"> </w:t>
      </w:r>
      <w:r w:rsidRPr="00947228">
        <w:rPr>
          <w:rFonts w:cs="Arial"/>
          <w:noProof/>
          <w:rtl/>
        </w:rPr>
        <w:t xml:space="preserve">ר' לוי בראשונה דרש אל תירא אנכי מגן לך כאחת. ורבנן דרשי אל תירא אנכי מגן לך שכרך הרבה כאחת: </w:t>
      </w:r>
    </w:p>
  </w:footnote>
  <w:footnote w:id="641">
    <w:p w:rsidR="003069C8" w:rsidRDefault="003069C8" w:rsidP="00947228">
      <w:pPr>
        <w:rPr>
          <w:rtl/>
        </w:rPr>
      </w:pPr>
      <w:r>
        <w:rPr>
          <w:rStyle w:val="a5"/>
        </w:rPr>
        <w:footnoteRef/>
      </w:r>
      <w:r>
        <w:rPr>
          <w:rtl/>
        </w:rPr>
        <w:t xml:space="preserve"> </w:t>
      </w:r>
      <w:r w:rsidRPr="00947228">
        <w:rPr>
          <w:rFonts w:cs="Arial"/>
          <w:noProof/>
          <w:rtl/>
        </w:rPr>
        <w:t xml:space="preserve">שיהיו יכולים להגן על הרעה כדא' וגנותי על העיר הזאת וגו' למען דוד עבדי: </w:t>
      </w:r>
    </w:p>
  </w:footnote>
  <w:footnote w:id="642">
    <w:p w:rsidR="003069C8" w:rsidRDefault="003069C8" w:rsidP="00947228">
      <w:pPr>
        <w:rPr>
          <w:rtl/>
        </w:rPr>
      </w:pPr>
      <w:r>
        <w:rPr>
          <w:rStyle w:val="a5"/>
        </w:rPr>
        <w:footnoteRef/>
      </w:r>
      <w:r>
        <w:rPr>
          <w:rtl/>
        </w:rPr>
        <w:t xml:space="preserve"> </w:t>
      </w:r>
      <w:r w:rsidRPr="00947228">
        <w:rPr>
          <w:rFonts w:cs="Arial"/>
          <w:noProof/>
          <w:rtl/>
        </w:rPr>
        <w:t xml:space="preserve">ומכפר עליהם לשון הזה יצא ממ"ש בשה"ר פ"א פ"ך מאמר זה על אשכל הכופר ע"ש (ולשון יכול לומר די הוא על מ"ש שם צרור המור דודי לי בין שדי כו' שדרשו בשעה שמימר ומיצר בין שדי כיון שיכול לומר די ע"י אשכל הכופר כו'). ואולי אפשר גם כאן רוצה לדרוש זה על שכרך הרבה מאד. שיצאו ממך צדיקים שיהיה שכרם הרבה. עד שיהיה יכול לומר למדה"ד רב לך כמ"ש באותה שעה מת אבישי בן צרויה ואמרו למלאך המשחית רב לך רב משכונא גבך: </w:t>
      </w:r>
    </w:p>
  </w:footnote>
  <w:footnote w:id="643">
    <w:p w:rsidR="003069C8" w:rsidRDefault="003069C8" w:rsidP="00947228">
      <w:pPr>
        <w:rPr>
          <w:rtl/>
        </w:rPr>
      </w:pPr>
      <w:r>
        <w:rPr>
          <w:rStyle w:val="a5"/>
        </w:rPr>
        <w:footnoteRef/>
      </w:r>
      <w:r>
        <w:rPr>
          <w:rtl/>
        </w:rPr>
        <w:t xml:space="preserve"> </w:t>
      </w:r>
      <w:r w:rsidRPr="00947228">
        <w:rPr>
          <w:rFonts w:cs="Arial"/>
          <w:noProof/>
          <w:rtl/>
        </w:rPr>
        <w:t xml:space="preserve">חידה נבואה ואיזו כו' וכ"ה בשה"ר פ"ג פ"ד וכצ"ל. ובאדר"נ מפיק הטפה ומעייל קריאה ע"ש: </w:t>
      </w:r>
    </w:p>
  </w:footnote>
  <w:footnote w:id="644">
    <w:p w:rsidR="003069C8" w:rsidRDefault="003069C8" w:rsidP="00947228">
      <w:pPr>
        <w:rPr>
          <w:rtl/>
        </w:rPr>
      </w:pPr>
      <w:r>
        <w:rPr>
          <w:rStyle w:val="a5"/>
        </w:rPr>
        <w:footnoteRef/>
      </w:r>
      <w:r>
        <w:rPr>
          <w:rtl/>
        </w:rPr>
        <w:t xml:space="preserve"> </w:t>
      </w:r>
      <w:r w:rsidRPr="00947228">
        <w:rPr>
          <w:rFonts w:cs="Arial"/>
          <w:noProof/>
          <w:rtl/>
        </w:rPr>
        <w:t xml:space="preserve">כל באי עולם בדרך א'. דרש פעם לשון פעמי רגל וכתיב לפעם כלומר פסיעה ודרך אחד. ומ"כ הגיה ע"פ הילקוט פעם אחת אך אין לסמוך על הילקוט. כי אולי שינה מדעתו במקום שהיה קשה לו לשון המדרש: </w:t>
      </w:r>
    </w:p>
  </w:footnote>
  <w:footnote w:id="645">
    <w:p w:rsidR="003069C8" w:rsidRDefault="003069C8" w:rsidP="00947228">
      <w:pPr>
        <w:rPr>
          <w:rtl/>
        </w:rPr>
      </w:pPr>
      <w:r>
        <w:rPr>
          <w:rStyle w:val="a5"/>
        </w:rPr>
        <w:footnoteRef/>
      </w:r>
      <w:r>
        <w:rPr>
          <w:rtl/>
        </w:rPr>
        <w:t xml:space="preserve"> </w:t>
      </w:r>
      <w:r w:rsidRPr="00947228">
        <w:rPr>
          <w:rFonts w:cs="Arial"/>
          <w:noProof/>
          <w:rtl/>
        </w:rPr>
        <w:t xml:space="preserve">וז"ש לעיל מיניה ולאחיו יאמר חזק ולא כתיב ואיש לאחיו יאמר. משום דעל אברהם ושם לחודיה קאי: </w:t>
      </w:r>
    </w:p>
  </w:footnote>
  <w:footnote w:id="646">
    <w:p w:rsidR="003069C8" w:rsidRDefault="003069C8" w:rsidP="00947228">
      <w:pPr>
        <w:rPr>
          <w:rtl/>
        </w:rPr>
      </w:pPr>
      <w:r>
        <w:rPr>
          <w:rStyle w:val="a5"/>
        </w:rPr>
        <w:footnoteRef/>
      </w:r>
      <w:r>
        <w:rPr>
          <w:rtl/>
        </w:rPr>
        <w:t xml:space="preserve"> </w:t>
      </w:r>
      <w:r w:rsidRPr="00947228">
        <w:rPr>
          <w:rFonts w:cs="Arial"/>
          <w:noProof/>
          <w:rtl/>
        </w:rPr>
        <w:t xml:space="preserve">עי' יד"מ דדריש וי"ו דכתב אאופתא. דבמקרא לא כתיב בלא וי"ו. ובטעות נדפס בב"ר ולא בוי"ו. ונראה משום שבאותו יום נטלה כהונה משם ונתנה לאברהם. לכן דרש לא ימוט אברהם: </w:t>
      </w:r>
    </w:p>
  </w:footnote>
  <w:footnote w:id="647">
    <w:p w:rsidR="003069C8" w:rsidRDefault="003069C8" w:rsidP="00947228">
      <w:pPr>
        <w:rPr>
          <w:rtl/>
        </w:rPr>
      </w:pPr>
      <w:r>
        <w:rPr>
          <w:rStyle w:val="a5"/>
        </w:rPr>
        <w:footnoteRef/>
      </w:r>
      <w:r>
        <w:rPr>
          <w:rtl/>
        </w:rPr>
        <w:t xml:space="preserve"> </w:t>
      </w:r>
      <w:r w:rsidRPr="00947228">
        <w:rPr>
          <w:rFonts w:cs="Arial"/>
          <w:noProof/>
          <w:rtl/>
        </w:rPr>
        <w:t xml:space="preserve">(בשו"ט מ"ז) הגיר' ביעקב דכתיב אם יהיה אלהים עמדי ושמרני: </w:t>
      </w:r>
    </w:p>
  </w:footnote>
  <w:footnote w:id="648">
    <w:p w:rsidR="003069C8" w:rsidRDefault="003069C8" w:rsidP="00947228">
      <w:pPr>
        <w:rPr>
          <w:rtl/>
        </w:rPr>
      </w:pPr>
      <w:r>
        <w:rPr>
          <w:rStyle w:val="a5"/>
        </w:rPr>
        <w:footnoteRef/>
      </w:r>
      <w:r>
        <w:rPr>
          <w:rtl/>
        </w:rPr>
        <w:t xml:space="preserve"> </w:t>
      </w:r>
      <w:r w:rsidRPr="00947228">
        <w:rPr>
          <w:rFonts w:cs="Arial"/>
          <w:noProof/>
          <w:rtl/>
        </w:rPr>
        <w:t xml:space="preserve">כצ"ל דר"י ור"ה פליגי משמיה דר"א: </w:t>
      </w:r>
    </w:p>
  </w:footnote>
  <w:footnote w:id="649">
    <w:p w:rsidR="003069C8" w:rsidRDefault="003069C8" w:rsidP="00947228">
      <w:pPr>
        <w:rPr>
          <w:rtl/>
        </w:rPr>
      </w:pPr>
      <w:r>
        <w:rPr>
          <w:rStyle w:val="a5"/>
        </w:rPr>
        <w:footnoteRef/>
      </w:r>
      <w:r>
        <w:rPr>
          <w:rtl/>
        </w:rPr>
        <w:t xml:space="preserve"> </w:t>
      </w:r>
      <w:r w:rsidRPr="00947228">
        <w:rPr>
          <w:rFonts w:cs="Arial"/>
          <w:noProof/>
          <w:rtl/>
        </w:rPr>
        <w:t xml:space="preserve">אפשר צפה ברוה"ק על ישמעאל שיוצא לתרבות רעה: </w:t>
      </w:r>
    </w:p>
  </w:footnote>
  <w:footnote w:id="650">
    <w:p w:rsidR="003069C8" w:rsidRDefault="003069C8" w:rsidP="00947228">
      <w:pPr>
        <w:rPr>
          <w:rtl/>
        </w:rPr>
      </w:pPr>
      <w:r>
        <w:rPr>
          <w:rStyle w:val="a5"/>
        </w:rPr>
        <w:footnoteRef/>
      </w:r>
      <w:r>
        <w:rPr>
          <w:rtl/>
        </w:rPr>
        <w:t xml:space="preserve"> </w:t>
      </w:r>
      <w:r w:rsidRPr="00947228">
        <w:rPr>
          <w:rFonts w:cs="Arial"/>
          <w:noProof/>
          <w:rtl/>
        </w:rPr>
        <w:t xml:space="preserve">אפשר דרש סיפיה ודע שרעפי שהוא לשון סעיפי אילן והמשילו על בנים הפורשים וצומחים ממנו: </w:t>
      </w:r>
    </w:p>
  </w:footnote>
  <w:footnote w:id="651">
    <w:p w:rsidR="003069C8" w:rsidRDefault="003069C8" w:rsidP="00947228">
      <w:pPr>
        <w:rPr>
          <w:rtl/>
        </w:rPr>
      </w:pPr>
      <w:r>
        <w:rPr>
          <w:rStyle w:val="a5"/>
        </w:rPr>
        <w:footnoteRef/>
      </w:r>
      <w:r>
        <w:rPr>
          <w:rtl/>
        </w:rPr>
        <w:t xml:space="preserve"> </w:t>
      </w:r>
      <w:r w:rsidRPr="00947228">
        <w:rPr>
          <w:rFonts w:cs="Arial"/>
          <w:noProof/>
          <w:rtl/>
        </w:rPr>
        <w:t xml:space="preserve">אולי הרמז על המלאך הג' במלת אני כמ"ש בשמ"ר פ"ב שכל מקום שהוא נראה שכינה עמו וכמ"ש הרשב"ם בפ' וירא: </w:t>
      </w:r>
    </w:p>
  </w:footnote>
  <w:footnote w:id="652">
    <w:p w:rsidR="003069C8" w:rsidRDefault="003069C8" w:rsidP="00947228">
      <w:pPr>
        <w:rPr>
          <w:rtl/>
        </w:rPr>
      </w:pPr>
      <w:r>
        <w:rPr>
          <w:rStyle w:val="a5"/>
        </w:rPr>
        <w:footnoteRef/>
      </w:r>
      <w:r>
        <w:rPr>
          <w:rtl/>
        </w:rPr>
        <w:t xml:space="preserve"> </w:t>
      </w:r>
      <w:r w:rsidRPr="00947228">
        <w:rPr>
          <w:rFonts w:cs="Arial"/>
          <w:noProof/>
          <w:rtl/>
        </w:rPr>
        <w:t xml:space="preserve">ארץ וחוצות דרש חוצות על שמים. דכיון דכתיב ארץ הכולל כל העולם לא שייך לכתוב אח"כ חוצות ממש. ובתנחומא שם מביא מקרא שאראלים צעקו חוצה: </w:t>
      </w:r>
    </w:p>
  </w:footnote>
  <w:footnote w:id="653">
    <w:p w:rsidR="003069C8" w:rsidRDefault="003069C8" w:rsidP="00947228">
      <w:pPr>
        <w:rPr>
          <w:rtl/>
        </w:rPr>
      </w:pPr>
      <w:r>
        <w:rPr>
          <w:rStyle w:val="a5"/>
        </w:rPr>
        <w:footnoteRef/>
      </w:r>
      <w:r>
        <w:rPr>
          <w:rtl/>
        </w:rPr>
        <w:t xml:space="preserve"> </w:t>
      </w:r>
      <w:r w:rsidRPr="00947228">
        <w:rPr>
          <w:rFonts w:cs="Arial"/>
          <w:noProof/>
          <w:rtl/>
        </w:rPr>
        <w:t xml:space="preserve">פירש בספר אמונת חכמים ששם הוא שראה שאין מספר לכוכבים שבנתיב החלביי משא"כ כאן בארץ כוכבים הנראים לעין יש להם מספר כמ"ש הראב"ע: </w:t>
      </w:r>
    </w:p>
  </w:footnote>
  <w:footnote w:id="654">
    <w:p w:rsidR="003069C8" w:rsidRDefault="003069C8" w:rsidP="00947228">
      <w:pPr>
        <w:rPr>
          <w:rtl/>
        </w:rPr>
      </w:pPr>
      <w:r>
        <w:rPr>
          <w:rStyle w:val="a5"/>
        </w:rPr>
        <w:footnoteRef/>
      </w:r>
      <w:r>
        <w:rPr>
          <w:rtl/>
        </w:rPr>
        <w:t xml:space="preserve"> </w:t>
      </w:r>
      <w:r w:rsidRPr="00947228">
        <w:rPr>
          <w:rFonts w:cs="Arial"/>
          <w:noProof/>
          <w:rtl/>
        </w:rPr>
        <w:t xml:space="preserve">כשהסנדל ברגליך דרוס הקוצים בכדי שאף אח"כ אם תלך יחף לא יזיקוך. והוא משל על אברהם. עתה שהגבהתיך למעלה מכיפת הרקיע. הבט וספור הכוכבים. חשוב ועמוד על כל כחותיהם. ותראה שאתה למעלה מהם. ואין בהם ממש. בכדי שאח"כ כשיהיו בניך למטה מהם. לא ינזקו מהם לטעות אחריהם: </w:t>
      </w:r>
    </w:p>
  </w:footnote>
  <w:footnote w:id="655">
    <w:p w:rsidR="003069C8" w:rsidRDefault="003069C8" w:rsidP="00947228">
      <w:pPr>
        <w:rPr>
          <w:rtl/>
        </w:rPr>
      </w:pPr>
      <w:r>
        <w:rPr>
          <w:rStyle w:val="a5"/>
        </w:rPr>
        <w:footnoteRef/>
      </w:r>
      <w:r>
        <w:rPr>
          <w:rtl/>
        </w:rPr>
        <w:t xml:space="preserve"> </w:t>
      </w:r>
      <w:r w:rsidRPr="00947228">
        <w:rPr>
          <w:rFonts w:cs="Arial"/>
          <w:noProof/>
          <w:rtl/>
        </w:rPr>
        <w:t xml:space="preserve">ואפשר גרסינן כאן גייזם. ודרש וספור לשון גזיזה וגילוח דמתרגמינן גייז: </w:t>
      </w:r>
    </w:p>
  </w:footnote>
  <w:footnote w:id="656">
    <w:p w:rsidR="003069C8" w:rsidRDefault="003069C8" w:rsidP="00947228">
      <w:pPr>
        <w:rPr>
          <w:rtl/>
        </w:rPr>
      </w:pPr>
      <w:r>
        <w:rPr>
          <w:rStyle w:val="a5"/>
        </w:rPr>
        <w:footnoteRef/>
      </w:r>
      <w:r>
        <w:rPr>
          <w:rtl/>
        </w:rPr>
        <w:t xml:space="preserve"> </w:t>
      </w:r>
      <w:r w:rsidRPr="00947228">
        <w:rPr>
          <w:rFonts w:cs="Arial"/>
          <w:noProof/>
          <w:rtl/>
        </w:rPr>
        <w:t xml:space="preserve">קה"ר פ"ה ירושלמי פ"ב דתענית ה"א ועיין רע"מ ס"פ בהר (קי"א:) (וע"ש דמשמע שם דכלהו דווקא כהדדי בעינן ועיין יד"מ. אבל מקראי דמייתיה בש"ס בר"ה משמע טפי דלאו בהדדי קאמר): </w:t>
      </w:r>
    </w:p>
  </w:footnote>
  <w:footnote w:id="657">
    <w:p w:rsidR="003069C8" w:rsidRDefault="003069C8" w:rsidP="00947228">
      <w:pPr>
        <w:rPr>
          <w:rtl/>
        </w:rPr>
      </w:pPr>
      <w:r>
        <w:rPr>
          <w:rStyle w:val="a5"/>
        </w:rPr>
        <w:footnoteRef/>
      </w:r>
      <w:r>
        <w:rPr>
          <w:rtl/>
        </w:rPr>
        <w:t xml:space="preserve"> </w:t>
      </w:r>
      <w:r w:rsidRPr="00947228">
        <w:rPr>
          <w:rFonts w:cs="Arial"/>
          <w:noProof/>
          <w:rtl/>
        </w:rPr>
        <w:t xml:space="preserve">מיכאל ירד והצילו. כ"ה בשי"ר פ"א פ"כ אבל בפסחים (קיח) אמרינן שגבריאל בקש להצילו ובשמ"ר פר' י"ח איתא ששניהם ירדו ובקשו להצילו ע"ש: </w:t>
      </w:r>
    </w:p>
  </w:footnote>
  <w:footnote w:id="658">
    <w:p w:rsidR="003069C8" w:rsidRDefault="003069C8" w:rsidP="00947228">
      <w:pPr>
        <w:rPr>
          <w:rtl/>
        </w:rPr>
      </w:pPr>
      <w:r>
        <w:rPr>
          <w:rStyle w:val="a5"/>
        </w:rPr>
        <w:footnoteRef/>
      </w:r>
      <w:r>
        <w:rPr>
          <w:rtl/>
        </w:rPr>
        <w:t xml:space="preserve"> </w:t>
      </w:r>
      <w:r w:rsidRPr="00947228">
        <w:rPr>
          <w:rFonts w:cs="Arial"/>
          <w:noProof/>
          <w:rtl/>
        </w:rPr>
        <w:t xml:space="preserve">חטאת יחיד בעבודת כוכבים. ובתוספתא שם תני שעיר נשיא (בעבודת כוכבים) ועדיף טפי שכולן זכרים (ולהלן בכבשה של יחיד דנקט באילים. משום דשארי אילי אשם כולל בלשון אשם וודאי באחד. שאם באין לחשוב כל איל אשם לעצמו. א"כ יהיו יותר משלשה): </w:t>
      </w:r>
    </w:p>
  </w:footnote>
  <w:footnote w:id="659">
    <w:p w:rsidR="003069C8" w:rsidRDefault="003069C8" w:rsidP="00947228">
      <w:pPr>
        <w:rPr>
          <w:rtl/>
        </w:rPr>
      </w:pPr>
      <w:r>
        <w:rPr>
          <w:rStyle w:val="a5"/>
        </w:rPr>
        <w:footnoteRef/>
      </w:r>
      <w:r>
        <w:rPr>
          <w:rtl/>
        </w:rPr>
        <w:t xml:space="preserve"> </w:t>
      </w:r>
      <w:r w:rsidRPr="00947228">
        <w:rPr>
          <w:rFonts w:cs="Arial"/>
          <w:noProof/>
          <w:rtl/>
        </w:rPr>
        <w:t xml:space="preserve">ולא כרת עליו בריתו על כפרתה. וז"ש בויקרא פ"ג שהיא וויתור מהקב"ה סליחה אחת משלו: </w:t>
      </w:r>
    </w:p>
  </w:footnote>
  <w:footnote w:id="660">
    <w:p w:rsidR="003069C8" w:rsidRDefault="003069C8" w:rsidP="00947228">
      <w:pPr>
        <w:rPr>
          <w:rtl/>
        </w:rPr>
      </w:pPr>
      <w:r>
        <w:rPr>
          <w:rStyle w:val="a5"/>
        </w:rPr>
        <w:footnoteRef/>
      </w:r>
      <w:r>
        <w:rPr>
          <w:rtl/>
        </w:rPr>
        <w:t xml:space="preserve"> </w:t>
      </w:r>
      <w:r w:rsidRPr="00947228">
        <w:rPr>
          <w:rFonts w:cs="Arial"/>
          <w:noProof/>
          <w:rtl/>
        </w:rPr>
        <w:t xml:space="preserve">והכתיב ראיתי את האיל. מקרא זה במדי נאמר שהוא האיל. והצפיר הוא מוקדון. ובפר"א פכ"ח דרש עז משולשת מוקדון ואיל פרס ומדי. וכאן נשתבשו לכתוב כסדר זמן מלכותם מדי ואח"כ מוקדון. ועיקר הגירסא נראה צ"ל כאן גם כן ועז משולשת זו מוקדון ר"א ור"י כו' לא כבשו א"ל ר"י והכתיב ראיתי כו' כרצונו והגדיל וכתיב וצפיר העזים הגדיל עד מאד. (כלומר הרי הצפיר הגדיל מן האיל. והאיל משל בכל העולם שהרי ר"א לא אמר כן על מדי. ואם כן כ"ש שהצפיר שהגדיל משל בכל מה שמשל מדי) הא דעתיה דר"א דלא אמר מזרחית. פי' במדי. שלא נאמר מזרחית אצל האיל בפירוש (ועיין מ"ש שם המפרשים ע"ז.) לכן י"ל דהגדיל עד מאד שנאמר אצל הצפיר. לא קאי רק על מ"ש בפי' אצל האיל. אך כ"ז דחוק. וכמדומני שראיתי נוסחא אחריתא לשון הב"ר בזה. דגרס כאן הראיה דמייתי ר"י במקרא דבא מן המערב על פני כל הארץ. ומשני היא דעתיה דר"א דכתיב ואין נוגע בארץ. שמפני שלא השלים מחשבתו שחשב לבא על פני כל הארץ. שמת קודם כיבושו רוח מזרחית כהודו וסביבותיה ככתוב ביוסיפון (ולפ"ד הב"ר י"ל קושיא תוספות במגלה (י"א י) מ"ט לא חשב אלכסנדר מוקדון שמלך בכיפה. שהרי מזרחית לא כבש) ודברי ר"י כפי' משולש במוקדון חסרים בב"ר לפנינו. ואפשר הוו גרס כדלקמן פצ"ט שאותיותיו משולשות: </w:t>
      </w:r>
    </w:p>
  </w:footnote>
  <w:footnote w:id="661">
    <w:p w:rsidR="003069C8" w:rsidRDefault="003069C8" w:rsidP="00947228">
      <w:pPr>
        <w:rPr>
          <w:rtl/>
        </w:rPr>
      </w:pPr>
      <w:r>
        <w:rPr>
          <w:rStyle w:val="a5"/>
        </w:rPr>
        <w:footnoteRef/>
      </w:r>
      <w:r>
        <w:rPr>
          <w:rtl/>
        </w:rPr>
        <w:t xml:space="preserve"> </w:t>
      </w:r>
      <w:r w:rsidRPr="00947228">
        <w:rPr>
          <w:rFonts w:cs="Arial"/>
          <w:noProof/>
          <w:rtl/>
        </w:rPr>
        <w:t xml:space="preserve">אפשר ירמוז למ"ש במגלה (ו:) כל יומא נפקו הני לגבי הני כו' ומטרדי כו' וזהו איש בתרו לקראת רעהו: </w:t>
      </w:r>
    </w:p>
  </w:footnote>
  <w:footnote w:id="662">
    <w:p w:rsidR="003069C8" w:rsidRDefault="003069C8" w:rsidP="00947228">
      <w:pPr>
        <w:rPr>
          <w:rtl/>
        </w:rPr>
      </w:pPr>
      <w:r>
        <w:rPr>
          <w:rStyle w:val="a5"/>
        </w:rPr>
        <w:footnoteRef/>
      </w:r>
      <w:r>
        <w:rPr>
          <w:rtl/>
        </w:rPr>
        <w:t xml:space="preserve"> </w:t>
      </w:r>
      <w:r w:rsidRPr="00947228">
        <w:rPr>
          <w:rFonts w:cs="Arial"/>
          <w:noProof/>
          <w:rtl/>
        </w:rPr>
        <w:t xml:space="preserve">שמחמת הצום מאור עיניהם כהה כמ"ש בירושלמי פ"ד דתענית. ובשמ"ר פנ"א ויק"ר פי"ג הלשון החשיכה עיניהם בגזרותיהם. שמרוב הצרות עולם חשך בעדם: </w:t>
      </w:r>
    </w:p>
  </w:footnote>
  <w:footnote w:id="663">
    <w:p w:rsidR="003069C8" w:rsidRDefault="003069C8" w:rsidP="00947228">
      <w:pPr>
        <w:rPr>
          <w:rtl/>
        </w:rPr>
      </w:pPr>
      <w:r>
        <w:rPr>
          <w:rStyle w:val="a5"/>
        </w:rPr>
        <w:footnoteRef/>
      </w:r>
      <w:r>
        <w:rPr>
          <w:rtl/>
        </w:rPr>
        <w:t xml:space="preserve"> </w:t>
      </w:r>
      <w:r w:rsidRPr="00947228">
        <w:rPr>
          <w:rFonts w:cs="Arial"/>
          <w:noProof/>
          <w:rtl/>
        </w:rPr>
        <w:t xml:space="preserve">עמש"ל פט"ו בהגהותיי בס"ד: </w:t>
      </w:r>
    </w:p>
  </w:footnote>
  <w:footnote w:id="664">
    <w:p w:rsidR="003069C8" w:rsidRDefault="003069C8" w:rsidP="00947228">
      <w:pPr>
        <w:rPr>
          <w:rtl/>
        </w:rPr>
      </w:pPr>
      <w:r>
        <w:rPr>
          <w:rStyle w:val="a5"/>
        </w:rPr>
        <w:footnoteRef/>
      </w:r>
      <w:r>
        <w:rPr>
          <w:rtl/>
        </w:rPr>
        <w:t xml:space="preserve"> </w:t>
      </w:r>
      <w:r w:rsidRPr="00947228">
        <w:rPr>
          <w:rFonts w:cs="Arial"/>
          <w:noProof/>
          <w:rtl/>
        </w:rPr>
        <w:t xml:space="preserve">אפשר דרש כי גר יהיה זרעך דגר יחידי בארץ לא להם זהו מפזרן ועבדום זה ממשכנן כעבד שאינו יוצא בלא פדיון. וענום זהו משעבדם. ועל כלם קאי ידע תדע: </w:t>
      </w:r>
    </w:p>
  </w:footnote>
  <w:footnote w:id="665">
    <w:p w:rsidR="003069C8" w:rsidRDefault="003069C8" w:rsidP="00947228">
      <w:pPr>
        <w:rPr>
          <w:rtl/>
        </w:rPr>
      </w:pPr>
      <w:r>
        <w:rPr>
          <w:rStyle w:val="a5"/>
        </w:rPr>
        <w:footnoteRef/>
      </w:r>
      <w:r>
        <w:rPr>
          <w:rtl/>
        </w:rPr>
        <w:t xml:space="preserve"> </w:t>
      </w:r>
      <w:r w:rsidRPr="00947228">
        <w:rPr>
          <w:rFonts w:cs="Arial"/>
          <w:noProof/>
          <w:rtl/>
        </w:rPr>
        <w:t xml:space="preserve">גי' המ"כ בשם הילקוט וערוך גרות ועבדות ועינוי בארץ לא להם ל"ו שנה לאיספטיא שלהם. כ"ה בשה"ר רפ"ב ובפסיקתא דפ' החדש (ובשה"ר יש חסרון בלשון ע"ש) ופי' במוסף ערוך שהוא מלון גר ואושפיזא בלשון לטי"ן. ובערך פלטייא ב' הביא הערוך גי' הפסיקתא לפלטייא שלהם ופי' במוסף עבודה ושירות בעלמא שאינה דרך עבדות. והיה לפ"ז פי' כי העבדות והעינוי הוא דווקא בארץ לא להם דהיינו במצרים. אבל לחשבון ת' שנה נחשב להם אף מה שהיה כגר מתלונן בארץ. והיינו מלידת יצחק: </w:t>
      </w:r>
    </w:p>
  </w:footnote>
  <w:footnote w:id="666">
    <w:p w:rsidR="003069C8" w:rsidRDefault="003069C8" w:rsidP="00947228">
      <w:pPr>
        <w:rPr>
          <w:rtl/>
        </w:rPr>
      </w:pPr>
      <w:r>
        <w:rPr>
          <w:rStyle w:val="a5"/>
        </w:rPr>
        <w:footnoteRef/>
      </w:r>
      <w:r>
        <w:rPr>
          <w:rtl/>
        </w:rPr>
        <w:t xml:space="preserve"> </w:t>
      </w:r>
      <w:r w:rsidRPr="00947228">
        <w:rPr>
          <w:rFonts w:cs="Arial"/>
          <w:noProof/>
          <w:rtl/>
        </w:rPr>
        <w:t xml:space="preserve">עמ"כ ובחנם נדחק. כי בשם ע"ב עצמו בשם החמשים מהשמות יש אותיות ד"ן (והוא בגי' מטה. שבו נעשו המכות וקריעת י"ס. ואח"כ גאלם בכל הע"ב אותיות. ובכל המקומות שיש מאמר זה בויק"ר פכ"ג ודב"ר פ"א ושה"ר פ"ב פ"ב ותנחומא וירא ואדר"ן פי"ג משמעותו כמ"ש בס"ד שאותיות ד"ן הן משם ע"ב עצמו: </w:t>
      </w:r>
    </w:p>
  </w:footnote>
  <w:footnote w:id="667">
    <w:p w:rsidR="003069C8" w:rsidRDefault="003069C8" w:rsidP="00947228">
      <w:pPr>
        <w:rPr>
          <w:rtl/>
        </w:rPr>
      </w:pPr>
      <w:r>
        <w:rPr>
          <w:rStyle w:val="a5"/>
        </w:rPr>
        <w:footnoteRef/>
      </w:r>
      <w:r>
        <w:rPr>
          <w:rtl/>
        </w:rPr>
        <w:t xml:space="preserve"> </w:t>
      </w:r>
      <w:r w:rsidRPr="00947228">
        <w:rPr>
          <w:rFonts w:cs="Arial"/>
          <w:noProof/>
          <w:rtl/>
        </w:rPr>
        <w:t xml:space="preserve">קרבנות וגליות מצרים ובבל נתבאר לעיל. ועל גיהנם ובהמ"ק עיין במכילתא יתרו שם ושמ"ר פנ"א ופסיקתא שם ושו"ט סוף מז' נ"ב דדרש להא לפיד אש זו תורה כדאמר ואת הלפידים ותנור עשן זו גיהנם כדא' יום בא בוער כתנור: </w:t>
      </w:r>
    </w:p>
  </w:footnote>
  <w:footnote w:id="668">
    <w:p w:rsidR="003069C8" w:rsidRDefault="003069C8" w:rsidP="00947228">
      <w:pPr>
        <w:rPr>
          <w:rtl/>
        </w:rPr>
      </w:pPr>
      <w:r>
        <w:rPr>
          <w:rStyle w:val="a5"/>
        </w:rPr>
        <w:footnoteRef/>
      </w:r>
      <w:r>
        <w:rPr>
          <w:rtl/>
        </w:rPr>
        <w:t xml:space="preserve"> </w:t>
      </w:r>
      <w:r w:rsidRPr="00947228">
        <w:rPr>
          <w:rFonts w:cs="Arial"/>
          <w:noProof/>
          <w:rtl/>
        </w:rPr>
        <w:t xml:space="preserve">שם מסיים ועתיד בהמ"ק ליחרב והקרבנות לבטל. ואף שהתורה לא תבטל ח"ו. מכל מקום נגד הקרבנות שבטלו. ע"כ ישתעבדו בא' מהן ואמר לו לבחור איזו מהן. ובזוהר יתרו (פ"ג:) הלשון בזה אם לא יתעסקון באורייתא ע"ש: </w:t>
      </w:r>
    </w:p>
  </w:footnote>
  <w:footnote w:id="669">
    <w:p w:rsidR="003069C8" w:rsidRDefault="003069C8" w:rsidP="00947228">
      <w:pPr>
        <w:rPr>
          <w:rtl/>
        </w:rPr>
      </w:pPr>
      <w:r>
        <w:rPr>
          <w:rStyle w:val="a5"/>
        </w:rPr>
        <w:footnoteRef/>
      </w:r>
      <w:r>
        <w:rPr>
          <w:rtl/>
        </w:rPr>
        <w:t xml:space="preserve"> </w:t>
      </w:r>
      <w:r w:rsidRPr="00947228">
        <w:rPr>
          <w:rFonts w:cs="Arial"/>
          <w:noProof/>
          <w:rtl/>
        </w:rPr>
        <w:t xml:space="preserve">שהסכים הקדוש ברוך הוא לדבריו ר' יודן ור' אידי כו' והקב"ה בירר לו את הגליות הה"ד הרכבת אנוש לראשנו. כצ"ל. ולקמן גרסינן מהו לאמר באנו למחלוקת ר"ח בר פפא ור"א ור"ח ב"ח ריב"ל אמר אף קריעת י"ס כו' כצ"ל ע"פ השמ"ר ופסיקתא. ועיין בזוהר יתרו שם. ועמ"כ ויד"מ: </w:t>
      </w:r>
    </w:p>
  </w:footnote>
  <w:footnote w:id="670">
    <w:p w:rsidR="003069C8" w:rsidRDefault="003069C8" w:rsidP="00947228">
      <w:pPr>
        <w:rPr>
          <w:rtl/>
        </w:rPr>
      </w:pPr>
      <w:r>
        <w:rPr>
          <w:rStyle w:val="a5"/>
        </w:rPr>
        <w:footnoteRef/>
      </w:r>
      <w:r>
        <w:rPr>
          <w:rtl/>
        </w:rPr>
        <w:t xml:space="preserve"> </w:t>
      </w:r>
      <w:r w:rsidRPr="00947228">
        <w:rPr>
          <w:rFonts w:cs="Arial"/>
          <w:noProof/>
          <w:rtl/>
        </w:rPr>
        <w:t xml:space="preserve">בפסיקתא הדין מולכו פי' עצה וכן פי' גי' הילקוט שהביא המ"כ (ולא כפי' הגליון שהביא לשון צער). ואם הדברים כהווייתן נאמר בלשון ארמי לאברהם. י"ל שרמז לו ה' בלשון מולכו שיברור לו הגליות (וכמו שדרשו כעין זה כדברי גד החוזה שאמר לדוד מה אשיב שולחי דבר שרמז לו שיברור לו דבר): </w:t>
      </w:r>
    </w:p>
  </w:footnote>
  <w:footnote w:id="671">
    <w:p w:rsidR="003069C8" w:rsidRDefault="003069C8" w:rsidP="00947228">
      <w:pPr>
        <w:rPr>
          <w:rtl/>
        </w:rPr>
      </w:pPr>
      <w:r>
        <w:rPr>
          <w:rStyle w:val="a5"/>
        </w:rPr>
        <w:footnoteRef/>
      </w:r>
      <w:r>
        <w:rPr>
          <w:rtl/>
        </w:rPr>
        <w:t xml:space="preserve"> </w:t>
      </w:r>
      <w:r w:rsidRPr="00947228">
        <w:rPr>
          <w:rFonts w:cs="Arial"/>
          <w:noProof/>
          <w:rtl/>
        </w:rPr>
        <w:t xml:space="preserve">כצ"ל: </w:t>
      </w:r>
    </w:p>
  </w:footnote>
  <w:footnote w:id="672">
    <w:p w:rsidR="003069C8" w:rsidRDefault="003069C8" w:rsidP="00947228">
      <w:pPr>
        <w:rPr>
          <w:rtl/>
        </w:rPr>
      </w:pPr>
      <w:r>
        <w:rPr>
          <w:rStyle w:val="a5"/>
        </w:rPr>
        <w:footnoteRef/>
      </w:r>
      <w:r>
        <w:rPr>
          <w:rtl/>
        </w:rPr>
        <w:t xml:space="preserve"> </w:t>
      </w:r>
      <w:r w:rsidRPr="00947228">
        <w:rPr>
          <w:rFonts w:cs="Arial"/>
          <w:noProof/>
          <w:rtl/>
        </w:rPr>
        <w:t xml:space="preserve">ואיזהו הן ז' שנתן להם פירושן לעיל כצ"ל ור"ל בסדר נח ס"פ ל"ז נתפרשו איזהו מהן בשמותם ע"ש: </w:t>
      </w:r>
    </w:p>
  </w:footnote>
  <w:footnote w:id="673">
    <w:p w:rsidR="003069C8" w:rsidRDefault="003069C8" w:rsidP="00947228">
      <w:pPr>
        <w:rPr>
          <w:rtl/>
        </w:rPr>
      </w:pPr>
      <w:r>
        <w:rPr>
          <w:rStyle w:val="a5"/>
        </w:rPr>
        <w:footnoteRef/>
      </w:r>
      <w:r>
        <w:rPr>
          <w:rtl/>
        </w:rPr>
        <w:t xml:space="preserve"> </w:t>
      </w:r>
      <w:r w:rsidRPr="00947228">
        <w:rPr>
          <w:rFonts w:cs="Arial"/>
          <w:noProof/>
          <w:rtl/>
        </w:rPr>
        <w:t xml:space="preserve">קרוב בעיני דגרסינן לאפמיא שהיא מסוריא כדתנן שלהי חלה וע"ש בפי' הרא"ש אבל אספמיא היא שאנו קורין ספרד היא רחוקה מאד מא"י והזכירוה חכמים למקום רחוק (ובפ"ג דב"ב ל"ח) משמע שהוא רחוק שנה מא"י ולא מסתבר שיהו בכלל ג' אומות שמסתמא הם קרובים לארץ ישראל וכמו אידך דרמסקום שהוא דמשק וכן אסיא היא אסיא הקטנה שהן סמוכים לא"י: </w:t>
      </w:r>
    </w:p>
  </w:footnote>
  <w:footnote w:id="674">
    <w:p w:rsidR="003069C8" w:rsidRDefault="003069C8" w:rsidP="00947228">
      <w:pPr>
        <w:rPr>
          <w:rtl/>
        </w:rPr>
      </w:pPr>
      <w:r>
        <w:rPr>
          <w:rStyle w:val="a5"/>
        </w:rPr>
        <w:footnoteRef/>
      </w:r>
      <w:r>
        <w:rPr>
          <w:rtl/>
        </w:rPr>
        <w:t xml:space="preserve"> </w:t>
      </w:r>
      <w:r w:rsidRPr="00947228">
        <w:rPr>
          <w:rFonts w:cs="Arial"/>
          <w:noProof/>
          <w:rtl/>
        </w:rPr>
        <w:t xml:space="preserve">ואפילו למ"ד לקמן פרשה מ"ז עיקר מטרין לא היה לה י"ל ג"כ דזה שהיתה עתידה להנשא לאברהם. הוא שהיה סבה שנולדה כך עקרה בלא עיקר מטרון. הא אלו היתה עתידה להנשא לאחר היתה נולדת ראויה להוליד: </w:t>
      </w:r>
    </w:p>
  </w:footnote>
  <w:footnote w:id="675">
    <w:p w:rsidR="003069C8" w:rsidRDefault="003069C8" w:rsidP="00947228">
      <w:pPr>
        <w:rPr>
          <w:rtl/>
        </w:rPr>
      </w:pPr>
      <w:r>
        <w:rPr>
          <w:rStyle w:val="a5"/>
        </w:rPr>
        <w:footnoteRef/>
      </w:r>
      <w:r>
        <w:rPr>
          <w:rtl/>
        </w:rPr>
        <w:t xml:space="preserve"> </w:t>
      </w:r>
      <w:r w:rsidRPr="00947228">
        <w:rPr>
          <w:rFonts w:cs="Arial"/>
          <w:noProof/>
          <w:rtl/>
        </w:rPr>
        <w:t xml:space="preserve">וכמו שנתן אבימלך לשרה אלף כסף וא"ל הנה נתתי לאחיך גו' כסות עינים וכתרגומו שם: </w:t>
      </w:r>
    </w:p>
  </w:footnote>
  <w:footnote w:id="676">
    <w:p w:rsidR="003069C8" w:rsidRDefault="003069C8" w:rsidP="00947228">
      <w:pPr>
        <w:rPr>
          <w:rtl/>
        </w:rPr>
      </w:pPr>
      <w:r>
        <w:rPr>
          <w:rStyle w:val="a5"/>
        </w:rPr>
        <w:footnoteRef/>
      </w:r>
      <w:r>
        <w:rPr>
          <w:rtl/>
        </w:rPr>
        <w:t xml:space="preserve"> </w:t>
      </w:r>
      <w:r w:rsidRPr="00947228">
        <w:rPr>
          <w:rFonts w:cs="Arial"/>
          <w:noProof/>
          <w:rtl/>
        </w:rPr>
        <w:t xml:space="preserve">תרתי משמע בת פרעה ואבימלך: </w:t>
      </w:r>
    </w:p>
  </w:footnote>
  <w:footnote w:id="677">
    <w:p w:rsidR="003069C8" w:rsidRDefault="003069C8" w:rsidP="00947228">
      <w:pPr>
        <w:rPr>
          <w:rtl/>
        </w:rPr>
      </w:pPr>
      <w:r>
        <w:rPr>
          <w:rStyle w:val="a5"/>
        </w:rPr>
        <w:footnoteRef/>
      </w:r>
      <w:r>
        <w:rPr>
          <w:rtl/>
        </w:rPr>
        <w:t xml:space="preserve"> </w:t>
      </w:r>
      <w:r w:rsidRPr="00947228">
        <w:rPr>
          <w:rFonts w:cs="Arial"/>
          <w:noProof/>
          <w:rtl/>
        </w:rPr>
        <w:t xml:space="preserve">היא צריכה אפשר צ"ל חמום. שהיא מצוננת בטבעה וצריכה לסממנים המחממים ולגי' חימוס הוא אפשר מין בושם חימוס הנזכר בעוקצין: </w:t>
      </w:r>
    </w:p>
  </w:footnote>
  <w:footnote w:id="678">
    <w:p w:rsidR="003069C8" w:rsidRDefault="003069C8" w:rsidP="00947228">
      <w:pPr>
        <w:rPr>
          <w:rtl/>
        </w:rPr>
      </w:pPr>
      <w:r>
        <w:rPr>
          <w:rStyle w:val="a5"/>
        </w:rPr>
        <w:footnoteRef/>
      </w:r>
      <w:r>
        <w:rPr>
          <w:rtl/>
        </w:rPr>
        <w:t xml:space="preserve"> </w:t>
      </w:r>
      <w:r w:rsidRPr="00947228">
        <w:rPr>
          <w:rFonts w:cs="Arial"/>
          <w:noProof/>
          <w:rtl/>
        </w:rPr>
        <w:t xml:space="preserve">מפני שהיתה בת מלכים לא היתה רוצה להנשא לאחר. (גם י"ל שהכתוב מעיד עליה. שלא היתה לאחר לא לאשה ולא לזנות. ואע"פ שסתם שפחות חשודות בזונות. זו כשרה היתה. וע"ל פס"א בקטורה): </w:t>
      </w:r>
    </w:p>
  </w:footnote>
  <w:footnote w:id="679">
    <w:p w:rsidR="003069C8" w:rsidRDefault="003069C8" w:rsidP="00947228">
      <w:pPr>
        <w:rPr>
          <w:rtl/>
        </w:rPr>
      </w:pPr>
      <w:r>
        <w:rPr>
          <w:rStyle w:val="a5"/>
        </w:rPr>
        <w:footnoteRef/>
      </w:r>
      <w:r>
        <w:rPr>
          <w:rtl/>
        </w:rPr>
        <w:t xml:space="preserve"> </w:t>
      </w:r>
      <w:r w:rsidRPr="00947228">
        <w:rPr>
          <w:rFonts w:cs="Arial"/>
          <w:noProof/>
          <w:rtl/>
        </w:rPr>
        <w:t xml:space="preserve">ע' ערוך ערך עד ג' בסופו. וכן בההיא דנקמן פס"א ע"ש ובתוס' על התורה ס' וירא הביאו דוגמא לזה: </w:t>
      </w:r>
    </w:p>
  </w:footnote>
  <w:footnote w:id="680">
    <w:p w:rsidR="003069C8" w:rsidRDefault="003069C8" w:rsidP="00947228">
      <w:pPr>
        <w:rPr>
          <w:rtl/>
        </w:rPr>
      </w:pPr>
      <w:r>
        <w:rPr>
          <w:rStyle w:val="a5"/>
        </w:rPr>
        <w:footnoteRef/>
      </w:r>
      <w:r>
        <w:rPr>
          <w:rtl/>
        </w:rPr>
        <w:t xml:space="preserve"> </w:t>
      </w:r>
      <w:r w:rsidRPr="00947228">
        <w:rPr>
          <w:rFonts w:cs="Arial"/>
          <w:noProof/>
          <w:rtl/>
        </w:rPr>
        <w:t xml:space="preserve">למה עקרתי כו' ודרש לשון בחגוי הסלע שהם קשין כסלע מלקבל עיבורן: </w:t>
      </w:r>
    </w:p>
  </w:footnote>
  <w:footnote w:id="681">
    <w:p w:rsidR="003069C8" w:rsidRDefault="003069C8" w:rsidP="00947228">
      <w:pPr>
        <w:rPr>
          <w:rtl/>
        </w:rPr>
      </w:pPr>
      <w:r>
        <w:rPr>
          <w:rStyle w:val="a5"/>
        </w:rPr>
        <w:footnoteRef/>
      </w:r>
      <w:r>
        <w:rPr>
          <w:rtl/>
        </w:rPr>
        <w:t xml:space="preserve"> </w:t>
      </w:r>
      <w:r w:rsidRPr="00947228">
        <w:rPr>
          <w:rFonts w:cs="Arial"/>
          <w:noProof/>
          <w:rtl/>
        </w:rPr>
        <w:t xml:space="preserve">לשון מתרפקת על דודה. ובחנם דחק המ"כ וע' תנחומא ויצא ס"ד: </w:t>
      </w:r>
    </w:p>
  </w:footnote>
  <w:footnote w:id="682">
    <w:p w:rsidR="003069C8" w:rsidRDefault="003069C8" w:rsidP="00947228">
      <w:pPr>
        <w:rPr>
          <w:rtl/>
        </w:rPr>
      </w:pPr>
      <w:r>
        <w:rPr>
          <w:rStyle w:val="a5"/>
        </w:rPr>
        <w:footnoteRef/>
      </w:r>
      <w:r>
        <w:rPr>
          <w:rtl/>
        </w:rPr>
        <w:t xml:space="preserve"> </w:t>
      </w:r>
      <w:r w:rsidRPr="00947228">
        <w:rPr>
          <w:rFonts w:cs="Arial"/>
          <w:noProof/>
          <w:rtl/>
        </w:rPr>
        <w:t xml:space="preserve">עמ"כ בשה"ר פ"ב פי"ב. ופי' היפ"ת כאן שהשעבוד התחיל אחר מיתת כל השבטים. וכשנתאחרה לידתן ממילא מיתתן והשעבוד נתאחר. והוא הנכון: </w:t>
      </w:r>
    </w:p>
  </w:footnote>
  <w:footnote w:id="683">
    <w:p w:rsidR="003069C8" w:rsidRDefault="003069C8" w:rsidP="00947228">
      <w:pPr>
        <w:rPr>
          <w:rtl/>
        </w:rPr>
      </w:pPr>
      <w:r>
        <w:rPr>
          <w:rStyle w:val="a5"/>
        </w:rPr>
        <w:footnoteRef/>
      </w:r>
      <w:r>
        <w:rPr>
          <w:rtl/>
        </w:rPr>
        <w:t xml:space="preserve"> </w:t>
      </w:r>
      <w:r w:rsidRPr="00947228">
        <w:rPr>
          <w:rFonts w:cs="Arial"/>
          <w:noProof/>
          <w:rtl/>
        </w:rPr>
        <w:t xml:space="preserve">כ"ה בש"ר שם וכצ"ל וע' אדר"ן פ"א: </w:t>
      </w:r>
    </w:p>
  </w:footnote>
  <w:footnote w:id="684">
    <w:p w:rsidR="003069C8" w:rsidRDefault="003069C8" w:rsidP="00947228">
      <w:pPr>
        <w:rPr>
          <w:rtl/>
        </w:rPr>
      </w:pPr>
      <w:r>
        <w:rPr>
          <w:rStyle w:val="a5"/>
        </w:rPr>
        <w:footnoteRef/>
      </w:r>
      <w:r>
        <w:rPr>
          <w:rtl/>
        </w:rPr>
        <w:t xml:space="preserve"> </w:t>
      </w:r>
      <w:r w:rsidRPr="00947228">
        <w:rPr>
          <w:rFonts w:cs="Arial"/>
          <w:noProof/>
          <w:rtl/>
        </w:rPr>
        <w:t xml:space="preserve">אלו אמרת הן לנו לא נתת זרע כו'. לשון ראשון לרבנן דאין אשה מצווה על פריה ורביה. לכן נקט רק ערירים (והוא כענין חוטרא לידה ומרא לקבורה שאף לרבנן מצי טענה כדאיתא ביבמות  ולשון שני לריב"ב דמצווה על פריה ורביה לכן נקנו שאמרה לא נתת לנו זרע: </w:t>
      </w:r>
    </w:p>
  </w:footnote>
  <w:footnote w:id="685">
    <w:p w:rsidR="003069C8" w:rsidRDefault="003069C8" w:rsidP="00947228">
      <w:pPr>
        <w:rPr>
          <w:rtl/>
        </w:rPr>
      </w:pPr>
      <w:r>
        <w:rPr>
          <w:rStyle w:val="a5"/>
        </w:rPr>
        <w:footnoteRef/>
      </w:r>
      <w:r>
        <w:rPr>
          <w:rtl/>
        </w:rPr>
        <w:t xml:space="preserve"> </w:t>
      </w:r>
      <w:r w:rsidRPr="00947228">
        <w:rPr>
          <w:rFonts w:cs="Arial"/>
          <w:noProof/>
          <w:rtl/>
        </w:rPr>
        <w:t xml:space="preserve">קשה בעיני לומר על שרה שחמסה בפניו של אברהם ואולי גרסינן חמסה בפני והיה בפני שרה עצמה וי"ל הענין כמש"ל פי"א וכסה חמס על לבושו אחר שגזלת וחמסת יפיה כו' כן אמרה שרה שחמסה בפניה: </w:t>
      </w:r>
    </w:p>
  </w:footnote>
  <w:footnote w:id="686">
    <w:p w:rsidR="003069C8" w:rsidRDefault="003069C8" w:rsidP="00947228">
      <w:pPr>
        <w:rPr>
          <w:rtl/>
        </w:rPr>
      </w:pPr>
      <w:r>
        <w:rPr>
          <w:rStyle w:val="a5"/>
        </w:rPr>
        <w:footnoteRef/>
      </w:r>
      <w:r>
        <w:rPr>
          <w:rtl/>
        </w:rPr>
        <w:t xml:space="preserve"> </w:t>
      </w:r>
      <w:r w:rsidRPr="00947228">
        <w:rPr>
          <w:rFonts w:cs="Arial"/>
          <w:noProof/>
          <w:rtl/>
        </w:rPr>
        <w:t xml:space="preserve">פי' כההיא דספ"ק דמכות וע' יד"מ בשם מוסף ערוך: </w:t>
      </w:r>
    </w:p>
  </w:footnote>
  <w:footnote w:id="687">
    <w:p w:rsidR="003069C8" w:rsidRDefault="003069C8" w:rsidP="00947228">
      <w:pPr>
        <w:rPr>
          <w:rtl/>
        </w:rPr>
      </w:pPr>
      <w:r>
        <w:rPr>
          <w:rStyle w:val="a5"/>
        </w:rPr>
        <w:footnoteRef/>
      </w:r>
      <w:r>
        <w:rPr>
          <w:rtl/>
        </w:rPr>
        <w:t xml:space="preserve"> </w:t>
      </w:r>
      <w:r w:rsidRPr="00947228">
        <w:rPr>
          <w:rFonts w:cs="Arial"/>
          <w:noProof/>
          <w:rtl/>
        </w:rPr>
        <w:t xml:space="preserve">פירוש כמכה ודופק על דלת חבירו. כן הקורא למה"ד לעוררה על חבירו והיינו מוסר דין על חבירו: </w:t>
      </w:r>
    </w:p>
  </w:footnote>
  <w:footnote w:id="688">
    <w:p w:rsidR="003069C8" w:rsidRDefault="003069C8" w:rsidP="00947228">
      <w:pPr>
        <w:rPr>
          <w:rtl/>
        </w:rPr>
      </w:pPr>
      <w:r>
        <w:rPr>
          <w:rStyle w:val="a5"/>
        </w:rPr>
        <w:footnoteRef/>
      </w:r>
      <w:r>
        <w:rPr>
          <w:rtl/>
        </w:rPr>
        <w:t xml:space="preserve"> </w:t>
      </w:r>
      <w:r w:rsidRPr="00947228">
        <w:rPr>
          <w:rFonts w:cs="Arial"/>
          <w:noProof/>
          <w:rtl/>
        </w:rPr>
        <w:t xml:space="preserve">נראה מאמר זה צ"ל להלן אקרא דויאמר לה מלאך ה' הנך הרה קודם א"ר יצחק ג' הן כו' דלהלן. ופירושו כעין מ"ש היפ"ת שהיה די לה להגר שיודיענה נביא (ונקט אלישע שמצינו שבישר לשונמית) או אפשר ט"ס הוא וצ"ל אנו אותה שעה נביא אמרה כו' והאותיות קרובות לטעות המעתיק ולכתוב במקומו אלישע: </w:t>
      </w:r>
    </w:p>
  </w:footnote>
  <w:footnote w:id="689">
    <w:p w:rsidR="003069C8" w:rsidRDefault="003069C8" w:rsidP="00947228">
      <w:pPr>
        <w:rPr>
          <w:rtl/>
        </w:rPr>
      </w:pPr>
      <w:r>
        <w:rPr>
          <w:rStyle w:val="a5"/>
        </w:rPr>
        <w:footnoteRef/>
      </w:r>
      <w:r>
        <w:rPr>
          <w:rtl/>
        </w:rPr>
        <w:t xml:space="preserve"> </w:t>
      </w:r>
      <w:r w:rsidRPr="00947228">
        <w:rPr>
          <w:rFonts w:cs="Arial"/>
          <w:noProof/>
          <w:rtl/>
        </w:rPr>
        <w:t xml:space="preserve">כלומר מצדי אינני חושש לה כלום. רק אתה הוא שהסבות תחלה טובתה ועתה אתה רוצה ברעתה. והסביר לה שאין זה טוב וישר. וז"ש כטוב בעיניך כלומר הסתכל בחכמתך הטוב הוא לעשות כן (ומ"ש לשון רבים שצערנו כו' שעשינו כו' והוא דרך כבוד לשרה): </w:t>
      </w:r>
    </w:p>
  </w:footnote>
  <w:footnote w:id="690">
    <w:p w:rsidR="003069C8" w:rsidRDefault="003069C8" w:rsidP="00947228">
      <w:pPr>
        <w:rPr>
          <w:rtl/>
        </w:rPr>
      </w:pPr>
      <w:r>
        <w:rPr>
          <w:rStyle w:val="a5"/>
        </w:rPr>
        <w:footnoteRef/>
      </w:r>
      <w:r>
        <w:rPr>
          <w:rtl/>
        </w:rPr>
        <w:t xml:space="preserve"> </w:t>
      </w:r>
      <w:r w:rsidRPr="00947228">
        <w:rPr>
          <w:rFonts w:cs="Arial"/>
          <w:noProof/>
          <w:rtl/>
        </w:rPr>
        <w:t xml:space="preserve">עיקר הגי' בלנריות והן מטפחות של נשים לבית המרחץ עי' מוסף הערוך ע' בלנרי וע' בנריות: </w:t>
      </w:r>
    </w:p>
  </w:footnote>
  <w:footnote w:id="691">
    <w:p w:rsidR="003069C8" w:rsidRDefault="003069C8" w:rsidP="00947228">
      <w:pPr>
        <w:rPr>
          <w:rtl/>
        </w:rPr>
      </w:pPr>
      <w:r>
        <w:rPr>
          <w:rStyle w:val="a5"/>
        </w:rPr>
        <w:footnoteRef/>
      </w:r>
      <w:r>
        <w:rPr>
          <w:rtl/>
        </w:rPr>
        <w:t xml:space="preserve"> </w:t>
      </w:r>
      <w:r w:rsidRPr="00947228">
        <w:rPr>
          <w:rFonts w:cs="Arial"/>
          <w:noProof/>
          <w:rtl/>
        </w:rPr>
        <w:t xml:space="preserve">(פי' הכן לך) פרומביא כ"ה גי' הילקוט שהביא המ"כ וכצ"ל: </w:t>
      </w:r>
    </w:p>
  </w:footnote>
  <w:footnote w:id="692">
    <w:p w:rsidR="003069C8" w:rsidRDefault="003069C8" w:rsidP="00947228">
      <w:pPr>
        <w:rPr>
          <w:rtl/>
        </w:rPr>
      </w:pPr>
      <w:r>
        <w:rPr>
          <w:rStyle w:val="a5"/>
        </w:rPr>
        <w:footnoteRef/>
      </w:r>
      <w:r>
        <w:rPr>
          <w:rtl/>
        </w:rPr>
        <w:t xml:space="preserve"> </w:t>
      </w:r>
      <w:r w:rsidRPr="00947228">
        <w:rPr>
          <w:rFonts w:cs="Arial"/>
          <w:noProof/>
          <w:rtl/>
        </w:rPr>
        <w:t xml:space="preserve">אותן שהיו מהלכין בביתה ומשמשין לה גם הם זכו להיות צופים על ידה: </w:t>
      </w:r>
    </w:p>
  </w:footnote>
  <w:footnote w:id="693">
    <w:p w:rsidR="003069C8" w:rsidRDefault="003069C8" w:rsidP="00947228">
      <w:pPr>
        <w:rPr>
          <w:rtl/>
        </w:rPr>
      </w:pPr>
      <w:r>
        <w:rPr>
          <w:rStyle w:val="a5"/>
        </w:rPr>
        <w:footnoteRef/>
      </w:r>
      <w:r>
        <w:rPr>
          <w:rtl/>
        </w:rPr>
        <w:t xml:space="preserve"> </w:t>
      </w:r>
      <w:r w:rsidRPr="00947228">
        <w:rPr>
          <w:rFonts w:cs="Arial"/>
          <w:noProof/>
          <w:rtl/>
        </w:rPr>
        <w:t xml:space="preserve">כד"א (ירמיה ב') פרא למוד מדבר: </w:t>
      </w:r>
    </w:p>
  </w:footnote>
  <w:footnote w:id="694">
    <w:p w:rsidR="003069C8" w:rsidRDefault="003069C8" w:rsidP="00947228">
      <w:pPr>
        <w:rPr>
          <w:rtl/>
        </w:rPr>
      </w:pPr>
      <w:r>
        <w:rPr>
          <w:rStyle w:val="a5"/>
        </w:rPr>
        <w:footnoteRef/>
      </w:r>
      <w:r>
        <w:rPr>
          <w:rtl/>
        </w:rPr>
        <w:t xml:space="preserve"> </w:t>
      </w:r>
      <w:r w:rsidRPr="00947228">
        <w:rPr>
          <w:rFonts w:cs="Arial"/>
          <w:noProof/>
          <w:rtl/>
        </w:rPr>
        <w:t xml:space="preserve">אספן למקום אחד כבאוצר ושם הרגן. ומפני שהן שכונים באהלים מפוזרים במדבר קשה לכובשן. לכן אמר שאצרן יחד והרגן: </w:t>
      </w:r>
    </w:p>
  </w:footnote>
  <w:footnote w:id="695">
    <w:p w:rsidR="003069C8" w:rsidRDefault="003069C8" w:rsidP="00947228">
      <w:pPr>
        <w:rPr>
          <w:rtl/>
        </w:rPr>
      </w:pPr>
      <w:r>
        <w:rPr>
          <w:rStyle w:val="a5"/>
        </w:rPr>
        <w:footnoteRef/>
      </w:r>
      <w:r>
        <w:rPr>
          <w:rtl/>
        </w:rPr>
        <w:t xml:space="preserve"> </w:t>
      </w:r>
      <w:r w:rsidRPr="00947228">
        <w:rPr>
          <w:rFonts w:cs="Arial"/>
          <w:noProof/>
          <w:rtl/>
        </w:rPr>
        <w:t xml:space="preserve">שאמר לה כי שמע ה' אל עניך. וכד"א את עניי ויגיע כפי ראה אלהים: </w:t>
      </w:r>
    </w:p>
  </w:footnote>
  <w:footnote w:id="696">
    <w:p w:rsidR="003069C8" w:rsidRDefault="003069C8" w:rsidP="00947228">
      <w:pPr>
        <w:rPr>
          <w:rtl/>
        </w:rPr>
      </w:pPr>
      <w:r>
        <w:rPr>
          <w:rStyle w:val="a5"/>
        </w:rPr>
        <w:footnoteRef/>
      </w:r>
      <w:r>
        <w:rPr>
          <w:rtl/>
        </w:rPr>
        <w:t xml:space="preserve"> </w:t>
      </w:r>
      <w:r w:rsidRPr="00947228">
        <w:rPr>
          <w:rFonts w:cs="Arial"/>
          <w:noProof/>
          <w:rtl/>
        </w:rPr>
        <w:t xml:space="preserve">ע"ש על פני כל אחיו ישכון: </w:t>
      </w:r>
    </w:p>
  </w:footnote>
  <w:footnote w:id="697">
    <w:p w:rsidR="003069C8" w:rsidRDefault="003069C8" w:rsidP="00947228">
      <w:pPr>
        <w:rPr>
          <w:rtl/>
        </w:rPr>
      </w:pPr>
      <w:r>
        <w:rPr>
          <w:rStyle w:val="a5"/>
        </w:rPr>
        <w:footnoteRef/>
      </w:r>
      <w:r>
        <w:rPr>
          <w:rtl/>
        </w:rPr>
        <w:t xml:space="preserve"> </w:t>
      </w:r>
      <w:r w:rsidRPr="00947228">
        <w:rPr>
          <w:rFonts w:cs="Arial"/>
          <w:noProof/>
          <w:rtl/>
        </w:rPr>
        <w:t xml:space="preserve">לא די שנזדקקתי עם גברתי לראות המלאך אלא ביני לבין עצמי. ד"א לא די כו' אלא אפילו גברתי שהיתה עמי לא ראתה אמר רבי שמעון ב"ר נחמני כו' כצ"ל: </w:t>
      </w:r>
    </w:p>
  </w:footnote>
  <w:footnote w:id="698">
    <w:p w:rsidR="003069C8" w:rsidRDefault="003069C8" w:rsidP="00947228">
      <w:pPr>
        <w:rPr>
          <w:rtl/>
        </w:rPr>
      </w:pPr>
      <w:r>
        <w:rPr>
          <w:rStyle w:val="a5"/>
        </w:rPr>
        <w:footnoteRef/>
      </w:r>
      <w:r>
        <w:rPr>
          <w:rtl/>
        </w:rPr>
        <w:t xml:space="preserve"> </w:t>
      </w:r>
      <w:r w:rsidRPr="00947228">
        <w:rPr>
          <w:rFonts w:cs="Arial"/>
          <w:noProof/>
          <w:rtl/>
        </w:rPr>
        <w:t xml:space="preserve">לשון המקרא (יחזקאל ל"ג) נקטיה. ועי' יד"מ: </w:t>
      </w:r>
    </w:p>
  </w:footnote>
  <w:footnote w:id="699">
    <w:p w:rsidR="003069C8" w:rsidRDefault="003069C8" w:rsidP="00947228">
      <w:pPr>
        <w:rPr>
          <w:rtl/>
        </w:rPr>
      </w:pPr>
      <w:r>
        <w:rPr>
          <w:rStyle w:val="a5"/>
        </w:rPr>
        <w:footnoteRef/>
      </w:r>
      <w:r>
        <w:rPr>
          <w:rtl/>
        </w:rPr>
        <w:t xml:space="preserve"> </w:t>
      </w:r>
      <w:r w:rsidRPr="00947228">
        <w:rPr>
          <w:rFonts w:cs="Arial"/>
          <w:noProof/>
          <w:rtl/>
        </w:rPr>
        <w:t xml:space="preserve">כצ"ל כי דמי הזקנים עכור ועב ואינו סובב במרוצה כדם הבחורים ולכן גופם קר ובטלה התאוה הבאה ממרוצת הדם: </w:t>
      </w:r>
    </w:p>
  </w:footnote>
  <w:footnote w:id="700">
    <w:p w:rsidR="003069C8" w:rsidRDefault="003069C8" w:rsidP="00947228">
      <w:pPr>
        <w:rPr>
          <w:rtl/>
        </w:rPr>
      </w:pPr>
      <w:r>
        <w:rPr>
          <w:rStyle w:val="a5"/>
        </w:rPr>
        <w:footnoteRef/>
      </w:r>
      <w:r>
        <w:rPr>
          <w:rtl/>
        </w:rPr>
        <w:t xml:space="preserve"> </w:t>
      </w:r>
      <w:r w:rsidRPr="00947228">
        <w:rPr>
          <w:rFonts w:cs="Arial"/>
          <w:noProof/>
          <w:rtl/>
        </w:rPr>
        <w:t xml:space="preserve">דרש זאת ברית על שבת שהיא אות בין המקום לישראל ובמכילתא יתרו פ' בחדש השלישי פ"ב אר"א ושמרתם את בריתי זו שבת וע' אג"ב ספי"ז: </w:t>
      </w:r>
    </w:p>
  </w:footnote>
  <w:footnote w:id="701">
    <w:p w:rsidR="003069C8" w:rsidRDefault="003069C8" w:rsidP="00947228">
      <w:pPr>
        <w:rPr>
          <w:rtl/>
        </w:rPr>
      </w:pPr>
      <w:r>
        <w:rPr>
          <w:rStyle w:val="a5"/>
        </w:rPr>
        <w:footnoteRef/>
      </w:r>
      <w:r>
        <w:rPr>
          <w:rtl/>
        </w:rPr>
        <w:t xml:space="preserve"> </w:t>
      </w:r>
      <w:r w:rsidRPr="00947228">
        <w:rPr>
          <w:rFonts w:cs="Arial"/>
          <w:noProof/>
          <w:rtl/>
        </w:rPr>
        <w:t xml:space="preserve">הך דרשא מייתי בש"ס רפ"ה (דנדה מ) לרבות טומטום ואנדרוגינוס לטומאת לידה. וכאן אולי יש לדחוק דמייתי לה אדלעיל לרבות עובר שפחתו של עובד כוכבים שהטבילה ואח"כ ילדה שאמו טמאה לידה וממילא נימול נמי לשמונה כדאמר בש"ס שם אבל באמת הלשון עובר שפחתו של עובד כוכבים משמע שלא הטבילה כלל: </w:t>
      </w:r>
    </w:p>
  </w:footnote>
  <w:footnote w:id="702">
    <w:p w:rsidR="003069C8" w:rsidRDefault="003069C8" w:rsidP="00947228">
      <w:pPr>
        <w:rPr>
          <w:rtl/>
        </w:rPr>
      </w:pPr>
      <w:r>
        <w:rPr>
          <w:rStyle w:val="a5"/>
        </w:rPr>
        <w:footnoteRef/>
      </w:r>
      <w:r>
        <w:rPr>
          <w:rtl/>
        </w:rPr>
        <w:t xml:space="preserve"> </w:t>
      </w:r>
      <w:r w:rsidRPr="00947228">
        <w:rPr>
          <w:rFonts w:cs="Arial"/>
          <w:noProof/>
          <w:rtl/>
        </w:rPr>
        <w:t xml:space="preserve">אפשר בא לדרוש לא תקרא שמה שרי שלא תדמה בנפשך כי אתה הוא הקורא שמה שרי כלומר שררותה וחשיבותה באה ממך. אלא שרה שמה היא בעצמה שרה וחשובה. ואדרבה שררתה על אחרים שבעלה מתעטר בה: </w:t>
      </w:r>
    </w:p>
  </w:footnote>
  <w:footnote w:id="703">
    <w:p w:rsidR="003069C8" w:rsidRDefault="003069C8" w:rsidP="00947228">
      <w:pPr>
        <w:rPr>
          <w:rtl/>
        </w:rPr>
      </w:pPr>
      <w:r>
        <w:rPr>
          <w:rStyle w:val="a5"/>
        </w:rPr>
        <w:footnoteRef/>
      </w:r>
      <w:r>
        <w:rPr>
          <w:rtl/>
        </w:rPr>
        <w:t xml:space="preserve"> </w:t>
      </w:r>
      <w:r w:rsidRPr="00947228">
        <w:rPr>
          <w:rFonts w:cs="Arial"/>
          <w:noProof/>
          <w:rtl/>
        </w:rPr>
        <w:t xml:space="preserve">א"ר מנא לשעבר כו' לבאי עולם אר"י בן קרחה כו' בן נון יהושע וברכתי אותה כצ"ל: </w:t>
      </w:r>
    </w:p>
  </w:footnote>
  <w:footnote w:id="704">
    <w:p w:rsidR="003069C8" w:rsidRDefault="003069C8" w:rsidP="00947228">
      <w:pPr>
        <w:rPr>
          <w:rtl/>
        </w:rPr>
      </w:pPr>
      <w:r>
        <w:rPr>
          <w:rStyle w:val="a5"/>
        </w:rPr>
        <w:footnoteRef/>
      </w:r>
      <w:r>
        <w:rPr>
          <w:rtl/>
        </w:rPr>
        <w:t xml:space="preserve"> </w:t>
      </w:r>
      <w:r w:rsidRPr="00947228">
        <w:rPr>
          <w:rFonts w:cs="Arial"/>
          <w:noProof/>
          <w:rtl/>
        </w:rPr>
        <w:t xml:space="preserve">כצ"ל: </w:t>
      </w:r>
    </w:p>
  </w:footnote>
  <w:footnote w:id="705">
    <w:p w:rsidR="003069C8" w:rsidRDefault="003069C8" w:rsidP="00947228">
      <w:pPr>
        <w:rPr>
          <w:rtl/>
        </w:rPr>
      </w:pPr>
      <w:r>
        <w:rPr>
          <w:rStyle w:val="a5"/>
        </w:rPr>
        <w:footnoteRef/>
      </w:r>
      <w:r>
        <w:rPr>
          <w:rtl/>
        </w:rPr>
        <w:t xml:space="preserve"> </w:t>
      </w:r>
      <w:r w:rsidRPr="00947228">
        <w:rPr>
          <w:rFonts w:cs="Arial"/>
          <w:noProof/>
          <w:rtl/>
        </w:rPr>
        <w:t xml:space="preserve">כאן אין שייכות ג"כ למאמר זה. ולהלן שם מקומו לפרש לשון ויעש כמש"ש אי"ה. וכאן שמביא המאמר דר"י ור"ן מייתי לה ג"כ: </w:t>
      </w:r>
    </w:p>
  </w:footnote>
  <w:footnote w:id="706">
    <w:p w:rsidR="003069C8" w:rsidRDefault="003069C8" w:rsidP="00947228">
      <w:pPr>
        <w:rPr>
          <w:rtl/>
        </w:rPr>
      </w:pPr>
      <w:r>
        <w:rPr>
          <w:rStyle w:val="a5"/>
        </w:rPr>
        <w:footnoteRef/>
      </w:r>
      <w:r>
        <w:rPr>
          <w:rtl/>
        </w:rPr>
        <w:t xml:space="preserve"> </w:t>
      </w:r>
      <w:r w:rsidRPr="00947228">
        <w:rPr>
          <w:rFonts w:cs="Arial"/>
          <w:noProof/>
          <w:rtl/>
        </w:rPr>
        <w:t xml:space="preserve">כמ"ש הרמב"ן שלא נשתנית ביופיה שהיו המלכים צופין ומתאוין ליפיה ע"ש: </w:t>
      </w:r>
    </w:p>
  </w:footnote>
  <w:footnote w:id="707">
    <w:p w:rsidR="003069C8" w:rsidRDefault="003069C8" w:rsidP="00947228">
      <w:pPr>
        <w:rPr>
          <w:rtl/>
        </w:rPr>
      </w:pPr>
      <w:r>
        <w:rPr>
          <w:rStyle w:val="a5"/>
        </w:rPr>
        <w:footnoteRef/>
      </w:r>
      <w:r>
        <w:rPr>
          <w:rtl/>
        </w:rPr>
        <w:t xml:space="preserve"> </w:t>
      </w:r>
      <w:r w:rsidRPr="00947228">
        <w:rPr>
          <w:rFonts w:cs="Arial"/>
          <w:noProof/>
          <w:rtl/>
        </w:rPr>
        <w:t xml:space="preserve">ירושלמי נדה פ"ד ה"ד ומביא זה כאן לראיה. שאף שהיא זקנה בשניה. כל שאין זקנה ניכרת בפניה ואין קורין אותה (אנשים שאין יודעין שנותיה) אימא אינה חשובה זקנה (מי' לכאורה שם לענין דיה שעתה ראוי להיות תלוי בשנים): </w:t>
      </w:r>
    </w:p>
  </w:footnote>
  <w:footnote w:id="708">
    <w:p w:rsidR="003069C8" w:rsidRDefault="003069C8" w:rsidP="00947228">
      <w:pPr>
        <w:rPr>
          <w:rtl/>
        </w:rPr>
      </w:pPr>
      <w:r>
        <w:rPr>
          <w:rStyle w:val="a5"/>
        </w:rPr>
        <w:footnoteRef/>
      </w:r>
      <w:r>
        <w:rPr>
          <w:rtl/>
        </w:rPr>
        <w:t xml:space="preserve"> </w:t>
      </w:r>
      <w:r w:rsidRPr="00947228">
        <w:rPr>
          <w:rFonts w:cs="Arial"/>
          <w:noProof/>
          <w:rtl/>
        </w:rPr>
        <w:t xml:space="preserve">ואין כאן עוד בפרשה ברכה אמורה לו: </w:t>
      </w:r>
    </w:p>
  </w:footnote>
  <w:footnote w:id="709">
    <w:p w:rsidR="003069C8" w:rsidRDefault="003069C8" w:rsidP="00947228">
      <w:pPr>
        <w:rPr>
          <w:rtl/>
        </w:rPr>
      </w:pPr>
      <w:r>
        <w:rPr>
          <w:rStyle w:val="a5"/>
        </w:rPr>
        <w:footnoteRef/>
      </w:r>
      <w:r>
        <w:rPr>
          <w:rtl/>
        </w:rPr>
        <w:t xml:space="preserve"> </w:t>
      </w:r>
      <w:r w:rsidRPr="00947228">
        <w:rPr>
          <w:rFonts w:cs="Arial"/>
          <w:noProof/>
          <w:rtl/>
        </w:rPr>
        <w:t xml:space="preserve">עיין תוס' פ"ק (דר"ה י"א) שהביאו מהמדרש שסרט לו סריטה בכותל. ודרש למועד הזה לשנה האחרת. ולכן אמר שהיתה מעוברת. שאם כפשוטה לא תגיע חמה לסריטה לשנה האחרת כדלעיל ס"פ ל"ב. מיהו אף במעוברת לא תגיע ואפשר לשון בשנה האחרת דריש שהשנה הבאה תהיה אחרת ומשונה משנה זו דהיינו שתהא שנה זו מעוברת: </w:t>
      </w:r>
    </w:p>
  </w:footnote>
  <w:footnote w:id="710">
    <w:p w:rsidR="003069C8" w:rsidRDefault="003069C8" w:rsidP="00947228">
      <w:pPr>
        <w:rPr>
          <w:rtl/>
        </w:rPr>
      </w:pPr>
      <w:r>
        <w:rPr>
          <w:rStyle w:val="a5"/>
        </w:rPr>
        <w:footnoteRef/>
      </w:r>
      <w:r>
        <w:rPr>
          <w:rtl/>
        </w:rPr>
        <w:t xml:space="preserve"> </w:t>
      </w:r>
      <w:r w:rsidRPr="00947228">
        <w:rPr>
          <w:rFonts w:cs="Arial"/>
          <w:noProof/>
          <w:rtl/>
        </w:rPr>
        <w:t xml:space="preserve">מלה"ש כו' במס' ד"א רבה ספ"ד תני לה בשעה שבאו המלאכים לבשרו ע"ש: </w:t>
      </w:r>
    </w:p>
  </w:footnote>
  <w:footnote w:id="711">
    <w:p w:rsidR="003069C8" w:rsidRDefault="003069C8" w:rsidP="00947228">
      <w:pPr>
        <w:rPr>
          <w:rtl/>
        </w:rPr>
      </w:pPr>
      <w:r>
        <w:rPr>
          <w:rStyle w:val="a5"/>
        </w:rPr>
        <w:footnoteRef/>
      </w:r>
      <w:r>
        <w:rPr>
          <w:rtl/>
        </w:rPr>
        <w:t xml:space="preserve"> </w:t>
      </w:r>
      <w:r w:rsidRPr="00947228">
        <w:rPr>
          <w:rFonts w:cs="Arial"/>
          <w:noProof/>
          <w:rtl/>
        </w:rPr>
        <w:t xml:space="preserve">בשי"ר פ"ד פ"ה דרש לה מקרא אלך לי אל הר המור: </w:t>
      </w:r>
    </w:p>
  </w:footnote>
  <w:footnote w:id="712">
    <w:p w:rsidR="003069C8" w:rsidRDefault="003069C8" w:rsidP="00947228">
      <w:pPr>
        <w:rPr>
          <w:rtl/>
        </w:rPr>
      </w:pPr>
      <w:r>
        <w:rPr>
          <w:rStyle w:val="a5"/>
        </w:rPr>
        <w:footnoteRef/>
      </w:r>
      <w:r>
        <w:rPr>
          <w:rtl/>
        </w:rPr>
        <w:t xml:space="preserve"> </w:t>
      </w:r>
      <w:r w:rsidRPr="00947228">
        <w:rPr>
          <w:rFonts w:cs="Arial"/>
          <w:noProof/>
          <w:rtl/>
        </w:rPr>
        <w:t xml:space="preserve">את בשר ערלתו. לומר שעור הפריעה היה דבוק וטפל לבשר הערלה: </w:t>
      </w:r>
    </w:p>
  </w:footnote>
  <w:footnote w:id="713">
    <w:p w:rsidR="003069C8" w:rsidRDefault="003069C8" w:rsidP="00947228">
      <w:pPr>
        <w:rPr>
          <w:rtl/>
        </w:rPr>
      </w:pPr>
      <w:r>
        <w:rPr>
          <w:rStyle w:val="a5"/>
        </w:rPr>
        <w:footnoteRef/>
      </w:r>
      <w:r>
        <w:rPr>
          <w:rtl/>
        </w:rPr>
        <w:t xml:space="preserve"> </w:t>
      </w:r>
      <w:r w:rsidRPr="00947228">
        <w:rPr>
          <w:rFonts w:cs="Arial"/>
          <w:noProof/>
          <w:rtl/>
        </w:rPr>
        <w:t xml:space="preserve">נ"ל שר' לוי דרך רמז אמר שמצא והרגיש בעצמו שסרה מאתו לגמרי שנהפך לבבו להאיר באור ה' והיה יכול לקבל גלוי שכינה ועומד על רגליו. רק מדאמר ר' לוי ל' סתום כעס ראב"כ וא"ל שקרנא כו' (אולי פירושו בלשון בתמיה וכי שקרנא וכזבנא את) שאומר אתה בציבור בלשון סתום. אלא אדרבה ראוי לפרש בציבור שהרגיש ונצטער כדי לכפול כו': </w:t>
      </w:r>
    </w:p>
  </w:footnote>
  <w:footnote w:id="714">
    <w:p w:rsidR="003069C8" w:rsidRDefault="003069C8" w:rsidP="00947228">
      <w:pPr>
        <w:rPr>
          <w:rtl/>
        </w:rPr>
      </w:pPr>
      <w:r>
        <w:rPr>
          <w:rStyle w:val="a5"/>
        </w:rPr>
        <w:footnoteRef/>
      </w:r>
      <w:r>
        <w:rPr>
          <w:rtl/>
        </w:rPr>
        <w:t xml:space="preserve"> </w:t>
      </w:r>
      <w:r w:rsidRPr="00947228">
        <w:rPr>
          <w:rFonts w:cs="Arial"/>
          <w:noProof/>
          <w:rtl/>
        </w:rPr>
        <w:t xml:space="preserve">מפנ. שבשאר מקומות ראינו תמיד שהיה מחבבו ונשקו על ראשו כדאיתא בירושלמי לכן פירש שרק בההיא ענתה כו': </w:t>
      </w:r>
    </w:p>
  </w:footnote>
  <w:footnote w:id="715">
    <w:p w:rsidR="003069C8" w:rsidRDefault="003069C8" w:rsidP="00947228">
      <w:pPr>
        <w:rPr>
          <w:rtl/>
        </w:rPr>
      </w:pPr>
      <w:r>
        <w:rPr>
          <w:rStyle w:val="a5"/>
        </w:rPr>
        <w:footnoteRef/>
      </w:r>
      <w:r>
        <w:rPr>
          <w:rtl/>
        </w:rPr>
        <w:t xml:space="preserve"> </w:t>
      </w:r>
      <w:r w:rsidRPr="00947228">
        <w:rPr>
          <w:rFonts w:cs="Arial"/>
          <w:noProof/>
          <w:rtl/>
        </w:rPr>
        <w:t xml:space="preserve">הוא פי' וגליון ואינו לשון הב"ר: </w:t>
      </w:r>
    </w:p>
  </w:footnote>
  <w:footnote w:id="716">
    <w:p w:rsidR="003069C8" w:rsidRDefault="003069C8" w:rsidP="00947228">
      <w:pPr>
        <w:rPr>
          <w:rtl/>
        </w:rPr>
      </w:pPr>
      <w:r>
        <w:rPr>
          <w:rStyle w:val="a5"/>
        </w:rPr>
        <w:footnoteRef/>
      </w:r>
      <w:r>
        <w:rPr>
          <w:rtl/>
        </w:rPr>
        <w:t xml:space="preserve"> </w:t>
      </w:r>
      <w:r w:rsidRPr="00947228">
        <w:rPr>
          <w:rFonts w:cs="Arial"/>
          <w:noProof/>
          <w:rtl/>
        </w:rPr>
        <w:t xml:space="preserve">כד"א אנכי מגן לך כ"ה באג"ב פי"ט. ועיין יד"מ: </w:t>
      </w:r>
    </w:p>
  </w:footnote>
  <w:footnote w:id="717">
    <w:p w:rsidR="003069C8" w:rsidRDefault="003069C8" w:rsidP="00947228">
      <w:pPr>
        <w:rPr>
          <w:rtl/>
        </w:rPr>
      </w:pPr>
      <w:r>
        <w:rPr>
          <w:rStyle w:val="a5"/>
        </w:rPr>
        <w:footnoteRef/>
      </w:r>
      <w:r>
        <w:rPr>
          <w:rtl/>
        </w:rPr>
        <w:t xml:space="preserve"> </w:t>
      </w:r>
      <w:r w:rsidRPr="00947228">
        <w:rPr>
          <w:rFonts w:cs="Arial"/>
          <w:noProof/>
          <w:rtl/>
        </w:rPr>
        <w:t xml:space="preserve">בפר"א פכ"ו פשט הקב"ה יד ימינו והצילו מכבשן והא דרעבון אפשר דלשון תסעדני קדריש. </w:t>
      </w:r>
    </w:p>
  </w:footnote>
  <w:footnote w:id="718">
    <w:p w:rsidR="003069C8" w:rsidRDefault="003069C8" w:rsidP="00947228">
      <w:pPr>
        <w:rPr>
          <w:rtl/>
        </w:rPr>
      </w:pPr>
      <w:r>
        <w:rPr>
          <w:rStyle w:val="a5"/>
        </w:rPr>
        <w:footnoteRef/>
      </w:r>
      <w:r>
        <w:rPr>
          <w:rtl/>
        </w:rPr>
        <w:t xml:space="preserve"> </w:t>
      </w:r>
      <w:r w:rsidRPr="00947228">
        <w:rPr>
          <w:rFonts w:cs="Arial"/>
          <w:noProof/>
          <w:rtl/>
        </w:rPr>
        <w:t>דרש אחר עורי. אחרשהסירותי עור הערלה:</w:t>
      </w:r>
      <w:r>
        <w:rPr>
          <w:rFonts w:hint="cs"/>
          <w:rtl/>
        </w:rPr>
        <w:t xml:space="preserve"> </w:t>
      </w:r>
    </w:p>
  </w:footnote>
  <w:footnote w:id="719">
    <w:p w:rsidR="003069C8" w:rsidRDefault="003069C8" w:rsidP="00947228">
      <w:pPr>
        <w:rPr>
          <w:rtl/>
        </w:rPr>
      </w:pPr>
      <w:r>
        <w:rPr>
          <w:rStyle w:val="a5"/>
        </w:rPr>
        <w:footnoteRef/>
      </w:r>
      <w:r>
        <w:rPr>
          <w:rtl/>
        </w:rPr>
        <w:t xml:space="preserve"> </w:t>
      </w:r>
      <w:r w:rsidRPr="00947228">
        <w:rPr>
          <w:rFonts w:cs="Arial"/>
          <w:noProof/>
          <w:rtl/>
        </w:rPr>
        <w:t xml:space="preserve">אף שכבר נגלה לו מקודם גם כן. מ"מ אחר המילה זכה לגלוי מדרגה גדולה יותר כמ"ש בזוהר כאן. ובפרשת לך לך (צ"ד) ע"ש. </w:t>
      </w:r>
    </w:p>
  </w:footnote>
  <w:footnote w:id="720">
    <w:p w:rsidR="003069C8" w:rsidRDefault="003069C8" w:rsidP="00947228">
      <w:pPr>
        <w:rPr>
          <w:rtl/>
        </w:rPr>
      </w:pPr>
      <w:r>
        <w:rPr>
          <w:rStyle w:val="a5"/>
        </w:rPr>
        <w:footnoteRef/>
      </w:r>
      <w:r>
        <w:rPr>
          <w:rtl/>
        </w:rPr>
        <w:t xml:space="preserve"> </w:t>
      </w:r>
      <w:r w:rsidRPr="00947228">
        <w:rPr>
          <w:rFonts w:cs="Arial"/>
          <w:noProof/>
          <w:rtl/>
        </w:rPr>
        <w:t xml:space="preserve">כצ"ל ועבדי זה ישמעאל בן האמה ואמתי זה הגר (ועלה קאי בריבם עמדי. כשהיתה מריבת שרה עבור הגר עמדו כדלעיל פמ"ה. וכן כשאמרה שרה גרש האמה ואת בנה): </w:t>
      </w:r>
    </w:p>
  </w:footnote>
  <w:footnote w:id="721">
    <w:p w:rsidR="003069C8" w:rsidRDefault="003069C8" w:rsidP="00947228">
      <w:pPr>
        <w:rPr>
          <w:rtl/>
        </w:rPr>
      </w:pPr>
      <w:r>
        <w:rPr>
          <w:rStyle w:val="a5"/>
        </w:rPr>
        <w:footnoteRef/>
      </w:r>
      <w:r>
        <w:rPr>
          <w:rtl/>
        </w:rPr>
        <w:t xml:space="preserve"> </w:t>
      </w:r>
      <w:r w:rsidRPr="00947228">
        <w:rPr>
          <w:rFonts w:cs="Arial"/>
          <w:noProof/>
          <w:rtl/>
        </w:rPr>
        <w:t xml:space="preserve">י"ל שע"י המילה הוא שזכה שיהיה הוא יושב ושכינה עע"ג כדלקמן. וז"ש מה אעשה כי יקום אל. ר"ל אלמלא עשיתי זאת למול עבדי ובני אמתי. מה הייתי עושה כשקמה שכינה ע"ג. </w:t>
      </w:r>
    </w:p>
  </w:footnote>
  <w:footnote w:id="722">
    <w:p w:rsidR="003069C8" w:rsidRDefault="003069C8" w:rsidP="00947228">
      <w:pPr>
        <w:rPr>
          <w:rtl/>
        </w:rPr>
      </w:pPr>
      <w:r>
        <w:rPr>
          <w:rStyle w:val="a5"/>
        </w:rPr>
        <w:footnoteRef/>
      </w:r>
      <w:r>
        <w:rPr>
          <w:rtl/>
        </w:rPr>
        <w:t xml:space="preserve"> </w:t>
      </w:r>
      <w:r w:rsidRPr="00947228">
        <w:rPr>
          <w:rFonts w:cs="Arial"/>
          <w:noProof/>
          <w:rtl/>
        </w:rPr>
        <w:t xml:space="preserve">דמילה אקרי קרבן כדאמר כורתי בריתי עלי זבח. וע' פר"א ספ"י ובזוהר בכ"מ קרי ליה קורבנא דרביא. וע"ל פכ"ב ומדרש שמואל פ"א. </w:t>
      </w:r>
    </w:p>
  </w:footnote>
  <w:footnote w:id="723">
    <w:p w:rsidR="003069C8" w:rsidRDefault="003069C8" w:rsidP="00947228">
      <w:pPr>
        <w:rPr>
          <w:rtl/>
        </w:rPr>
      </w:pPr>
      <w:r>
        <w:rPr>
          <w:rStyle w:val="a5"/>
        </w:rPr>
        <w:footnoteRef/>
      </w:r>
      <w:r>
        <w:rPr>
          <w:rtl/>
        </w:rPr>
        <w:t xml:space="preserve"> </w:t>
      </w:r>
      <w:r w:rsidRPr="00947228">
        <w:rPr>
          <w:rFonts w:cs="Arial"/>
          <w:noProof/>
          <w:rtl/>
        </w:rPr>
        <w:t xml:space="preserve">כן פחדו בציון חטאים ישראל כשראו מפלתן של עובדי כוכבים. </w:t>
      </w:r>
    </w:p>
  </w:footnote>
  <w:footnote w:id="724">
    <w:p w:rsidR="003069C8" w:rsidRDefault="003069C8" w:rsidP="00947228">
      <w:pPr>
        <w:rPr>
          <w:rtl/>
        </w:rPr>
      </w:pPr>
      <w:r>
        <w:rPr>
          <w:rStyle w:val="a5"/>
        </w:rPr>
        <w:footnoteRef/>
      </w:r>
      <w:r>
        <w:rPr>
          <w:rtl/>
        </w:rPr>
        <w:t xml:space="preserve"> </w:t>
      </w:r>
      <w:r w:rsidRPr="00947228">
        <w:rPr>
          <w:rFonts w:cs="Arial"/>
          <w:noProof/>
          <w:rtl/>
        </w:rPr>
        <w:t xml:space="preserve">רעדה חנפים. שא"א לפרש חניפה ממש. מדכתיב בתטאים פחד ובחנפים רעדה שהיא גדולה מן פחד דמשמע שעון חנופה גדול ביותר: </w:t>
      </w:r>
    </w:p>
  </w:footnote>
  <w:footnote w:id="725">
    <w:p w:rsidR="003069C8" w:rsidRDefault="003069C8" w:rsidP="00947228">
      <w:pPr>
        <w:rPr>
          <w:rtl/>
        </w:rPr>
      </w:pPr>
      <w:r>
        <w:rPr>
          <w:rStyle w:val="a5"/>
        </w:rPr>
        <w:footnoteRef/>
      </w:r>
      <w:r>
        <w:rPr>
          <w:rtl/>
        </w:rPr>
        <w:t xml:space="preserve"> </w:t>
      </w:r>
      <w:r w:rsidRPr="00947228">
        <w:rPr>
          <w:rFonts w:cs="Arial"/>
          <w:noProof/>
          <w:rtl/>
        </w:rPr>
        <w:t xml:space="preserve">דל"ג הב"ר מלדרוש מקרא שבנתיים אוטם אזנו משמוע דמים ועוצם עיניו מראות ברע ודרש לרישיה לעיל ר"פ מ"ג ולסיפא לקמן פר"ג ע"ש וסופו דעוצם עיניו מראות ברע שדרשוהו ספ"ג דב"ב על השתכלות בנשים ודאי מדריש כפשטיה באברהם כדאמרינן ספ"ק דב"ב דאפילו בדידיה לא איסתכל: </w:t>
      </w:r>
    </w:p>
  </w:footnote>
  <w:footnote w:id="726">
    <w:p w:rsidR="003069C8" w:rsidRDefault="003069C8" w:rsidP="00947228">
      <w:pPr>
        <w:rPr>
          <w:rtl/>
        </w:rPr>
      </w:pPr>
      <w:r>
        <w:rPr>
          <w:rStyle w:val="a5"/>
        </w:rPr>
        <w:footnoteRef/>
      </w:r>
      <w:r>
        <w:rPr>
          <w:rtl/>
        </w:rPr>
        <w:t xml:space="preserve"> </w:t>
      </w:r>
      <w:r w:rsidRPr="00947228">
        <w:rPr>
          <w:rFonts w:cs="Arial"/>
          <w:noProof/>
          <w:rtl/>
        </w:rPr>
        <w:t xml:space="preserve">אם לא נרצה לדחוק לפרשו על עתיד לישראל. י"ל בא"א וכדאיתא בתנחומא חיי שרה עוז והדר לבושה אלו ענני כבוד שהיו באהל שרה. וע"ל פ"ט: </w:t>
      </w:r>
    </w:p>
  </w:footnote>
  <w:footnote w:id="727">
    <w:p w:rsidR="003069C8" w:rsidRDefault="003069C8" w:rsidP="00947228">
      <w:pPr>
        <w:rPr>
          <w:rtl/>
        </w:rPr>
      </w:pPr>
      <w:r>
        <w:rPr>
          <w:rStyle w:val="a5"/>
        </w:rPr>
        <w:footnoteRef/>
      </w:r>
      <w:r>
        <w:rPr>
          <w:rtl/>
        </w:rPr>
        <w:t xml:space="preserve"> </w:t>
      </w:r>
      <w:r w:rsidRPr="00947228">
        <w:rPr>
          <w:rFonts w:cs="Arial"/>
          <w:noProof/>
          <w:rtl/>
        </w:rPr>
        <w:t xml:space="preserve">כמש"ל בשם הזוהר שעתה ראה במדרגה גדולה ויופי יותר: </w:t>
      </w:r>
    </w:p>
  </w:footnote>
  <w:footnote w:id="728">
    <w:p w:rsidR="003069C8" w:rsidRDefault="003069C8" w:rsidP="00947228">
      <w:pPr>
        <w:rPr>
          <w:rtl/>
        </w:rPr>
      </w:pPr>
      <w:r>
        <w:rPr>
          <w:rStyle w:val="a5"/>
        </w:rPr>
        <w:footnoteRef/>
      </w:r>
      <w:r>
        <w:rPr>
          <w:rtl/>
        </w:rPr>
        <w:t xml:space="preserve"> </w:t>
      </w:r>
      <w:r w:rsidRPr="00947228">
        <w:rPr>
          <w:rFonts w:cs="Arial"/>
          <w:noProof/>
          <w:rtl/>
        </w:rPr>
        <w:t xml:space="preserve">משמע דק"ש בישיבה דוקא וכשיטת בני בבל במחלוקת ב"ב ובני א"י. וע' זוהר חיי שרה (קל"ב) בזה: </w:t>
      </w:r>
    </w:p>
  </w:footnote>
  <w:footnote w:id="729">
    <w:p w:rsidR="003069C8" w:rsidRDefault="003069C8" w:rsidP="00947228">
      <w:pPr>
        <w:rPr>
          <w:rtl/>
        </w:rPr>
      </w:pPr>
      <w:r>
        <w:rPr>
          <w:rStyle w:val="a5"/>
        </w:rPr>
        <w:footnoteRef/>
      </w:r>
      <w:r>
        <w:rPr>
          <w:rtl/>
        </w:rPr>
        <w:t xml:space="preserve"> </w:t>
      </w:r>
      <w:r w:rsidRPr="00947228">
        <w:rPr>
          <w:rFonts w:cs="Arial"/>
          <w:noProof/>
          <w:rtl/>
        </w:rPr>
        <w:t xml:space="preserve">נראה דגרסינן והן יושבין ואני בכבודי עומד על גבן וכיוצא בו הגירסא בשה"ר ובמ"ר שם פרשה י"א: </w:t>
      </w:r>
    </w:p>
  </w:footnote>
  <w:footnote w:id="730">
    <w:p w:rsidR="003069C8" w:rsidRDefault="003069C8" w:rsidP="00947228">
      <w:pPr>
        <w:rPr>
          <w:rtl/>
        </w:rPr>
      </w:pPr>
      <w:r>
        <w:rPr>
          <w:rStyle w:val="a5"/>
        </w:rPr>
        <w:footnoteRef/>
      </w:r>
      <w:r>
        <w:rPr>
          <w:rtl/>
        </w:rPr>
        <w:t xml:space="preserve"> </w:t>
      </w:r>
      <w:r w:rsidRPr="00947228">
        <w:rPr>
          <w:rFonts w:cs="Arial"/>
          <w:noProof/>
          <w:rtl/>
        </w:rPr>
        <w:t xml:space="preserve">עיין מ"כ. והיינו בשבח דבר שבקדושה שבעשרה (כדלקמן מואתה קדוש) דקדמא שכינה ואתיא כמ"ש (בברכות ו'.): </w:t>
      </w:r>
    </w:p>
  </w:footnote>
  <w:footnote w:id="731">
    <w:p w:rsidR="003069C8" w:rsidRDefault="003069C8" w:rsidP="00947228">
      <w:pPr>
        <w:rPr>
          <w:rtl/>
        </w:rPr>
      </w:pPr>
      <w:r>
        <w:rPr>
          <w:rStyle w:val="a5"/>
        </w:rPr>
        <w:footnoteRef/>
      </w:r>
      <w:r>
        <w:rPr>
          <w:rtl/>
        </w:rPr>
        <w:t xml:space="preserve"> </w:t>
      </w:r>
      <w:r w:rsidRPr="00947228">
        <w:rPr>
          <w:rFonts w:cs="Arial"/>
          <w:noProof/>
          <w:rtl/>
        </w:rPr>
        <w:t xml:space="preserve">ערפ"ב (דעירובין י"ט) ובשמ"ר פ"ט ותנחומא סוף פרשת לך לך: </w:t>
      </w:r>
    </w:p>
  </w:footnote>
  <w:footnote w:id="732">
    <w:p w:rsidR="003069C8" w:rsidRDefault="003069C8" w:rsidP="00947228">
      <w:pPr>
        <w:rPr>
          <w:rtl/>
        </w:rPr>
      </w:pPr>
      <w:r>
        <w:rPr>
          <w:rStyle w:val="a5"/>
        </w:rPr>
        <w:footnoteRef/>
      </w:r>
      <w:r>
        <w:rPr>
          <w:rtl/>
        </w:rPr>
        <w:t xml:space="preserve"> </w:t>
      </w:r>
      <w:r w:rsidRPr="00947228">
        <w:rPr>
          <w:rFonts w:cs="Arial"/>
          <w:noProof/>
          <w:rtl/>
        </w:rPr>
        <w:t xml:space="preserve">בפר"א פכ"ט הלשון והרתיח היום כיומן של רשעים. ר"ל כדכתיב יום בא בוער כתנור וע"ל פ"י: </w:t>
      </w:r>
    </w:p>
  </w:footnote>
  <w:footnote w:id="733">
    <w:p w:rsidR="003069C8" w:rsidRDefault="003069C8" w:rsidP="00947228">
      <w:pPr>
        <w:rPr>
          <w:rtl/>
        </w:rPr>
      </w:pPr>
      <w:r>
        <w:rPr>
          <w:rStyle w:val="a5"/>
        </w:rPr>
        <w:footnoteRef/>
      </w:r>
      <w:r>
        <w:rPr>
          <w:rtl/>
        </w:rPr>
        <w:t xml:space="preserve"> </w:t>
      </w:r>
      <w:r w:rsidRPr="00947228">
        <w:rPr>
          <w:rFonts w:cs="Arial"/>
          <w:noProof/>
          <w:rtl/>
        </w:rPr>
        <w:t xml:space="preserve">בילקוט הגי' שהחמין. ואף שהאמת חמין יפה למכה כדאיתא בשבת (קל"ד) מ"מ כאן הענין מדבר בחום היום וגי' דהכא עיקר: </w:t>
      </w:r>
    </w:p>
  </w:footnote>
  <w:footnote w:id="734">
    <w:p w:rsidR="003069C8" w:rsidRDefault="003069C8" w:rsidP="00947228">
      <w:pPr>
        <w:rPr>
          <w:rtl/>
        </w:rPr>
      </w:pPr>
      <w:r>
        <w:rPr>
          <w:rStyle w:val="a5"/>
        </w:rPr>
        <w:footnoteRef/>
      </w:r>
      <w:r>
        <w:rPr>
          <w:rtl/>
        </w:rPr>
        <w:t xml:space="preserve"> </w:t>
      </w:r>
      <w:r w:rsidRPr="00947228">
        <w:rPr>
          <w:rFonts w:cs="Arial"/>
          <w:noProof/>
          <w:rtl/>
        </w:rPr>
        <w:t xml:space="preserve">כ"ה הגי' בשה"ש רבה פ"א פי"ט וכצ"ל: </w:t>
      </w:r>
    </w:p>
  </w:footnote>
  <w:footnote w:id="735">
    <w:p w:rsidR="003069C8" w:rsidRDefault="003069C8" w:rsidP="00947228">
      <w:pPr>
        <w:rPr>
          <w:rtl/>
        </w:rPr>
      </w:pPr>
      <w:r>
        <w:rPr>
          <w:rStyle w:val="a5"/>
        </w:rPr>
        <w:footnoteRef/>
      </w:r>
      <w:r>
        <w:rPr>
          <w:rtl/>
        </w:rPr>
        <w:t xml:space="preserve"> </w:t>
      </w:r>
      <w:r w:rsidRPr="00947228">
        <w:rPr>
          <w:rFonts w:cs="Arial"/>
          <w:noProof/>
          <w:rtl/>
        </w:rPr>
        <w:t xml:space="preserve">יודעני שהן בני אדם מהוגנין ואם כו' כבוד זל"ז יודעני שהן מהוגנין. כ"ה הגי' בערוך ע' הגן השני: </w:t>
      </w:r>
    </w:p>
  </w:footnote>
  <w:footnote w:id="736">
    <w:p w:rsidR="003069C8" w:rsidRDefault="003069C8" w:rsidP="00947228">
      <w:pPr>
        <w:rPr>
          <w:rtl/>
        </w:rPr>
      </w:pPr>
      <w:r>
        <w:rPr>
          <w:rStyle w:val="a5"/>
        </w:rPr>
        <w:footnoteRef/>
      </w:r>
      <w:r>
        <w:rPr>
          <w:rtl/>
        </w:rPr>
        <w:t xml:space="preserve"> </w:t>
      </w:r>
      <w:r w:rsidRPr="00947228">
        <w:rPr>
          <w:rFonts w:cs="Arial"/>
          <w:noProof/>
          <w:rtl/>
        </w:rPr>
        <w:t xml:space="preserve">עמ"כ דגרס פילון. ותיבת אהל הוא פי' למלת פילון וכי"ב בב"מ. ובילקוט הגי' אנפיליון ועיין פרש"י ספ"ב דברכות: </w:t>
      </w:r>
    </w:p>
  </w:footnote>
  <w:footnote w:id="737">
    <w:p w:rsidR="003069C8" w:rsidRDefault="003069C8" w:rsidP="00947228">
      <w:pPr>
        <w:rPr>
          <w:rtl/>
        </w:rPr>
      </w:pPr>
      <w:r>
        <w:rPr>
          <w:rStyle w:val="a5"/>
        </w:rPr>
        <w:footnoteRef/>
      </w:r>
      <w:r>
        <w:rPr>
          <w:rtl/>
        </w:rPr>
        <w:t xml:space="preserve"> </w:t>
      </w:r>
      <w:r w:rsidRPr="00947228">
        <w:rPr>
          <w:rFonts w:cs="Arial"/>
          <w:noProof/>
          <w:rtl/>
        </w:rPr>
        <w:t xml:space="preserve">אבל במלאכים א"ל כן (ואף שאברהם לא ידע שהן מלאכים מ"מ התורה יש לה לכתוב הלשון לפי האמת מידי דשייך במלאכים) לכן דרש שאין להם יצ"ה. ועיין אג"ב פכ"ג: </w:t>
      </w:r>
    </w:p>
  </w:footnote>
  <w:footnote w:id="738">
    <w:p w:rsidR="003069C8" w:rsidRDefault="003069C8" w:rsidP="00947228">
      <w:pPr>
        <w:rPr>
          <w:rtl/>
        </w:rPr>
      </w:pPr>
      <w:r>
        <w:rPr>
          <w:rStyle w:val="a5"/>
        </w:rPr>
        <w:footnoteRef/>
      </w:r>
      <w:r>
        <w:rPr>
          <w:rtl/>
        </w:rPr>
        <w:t xml:space="preserve"> </w:t>
      </w:r>
      <w:r w:rsidRPr="00947228">
        <w:rPr>
          <w:rFonts w:cs="Arial"/>
          <w:noProof/>
          <w:rtl/>
        </w:rPr>
        <w:t xml:space="preserve">עברתם הד"א ויהי כן ויאמרו כן תעשה כצ"ל. ומקרא דויהי כן דמעשה בראשית מביא לדרוש על כן מיום שנברא העולם. וכ"ה בשו"ט מז' א' אקרא דע"כ לא יקומו: </w:t>
      </w:r>
    </w:p>
  </w:footnote>
  <w:footnote w:id="739">
    <w:p w:rsidR="003069C8" w:rsidRDefault="003069C8" w:rsidP="00947228">
      <w:pPr>
        <w:rPr>
          <w:rtl/>
        </w:rPr>
      </w:pPr>
      <w:r>
        <w:rPr>
          <w:rStyle w:val="a5"/>
        </w:rPr>
        <w:footnoteRef/>
      </w:r>
      <w:r>
        <w:rPr>
          <w:rtl/>
        </w:rPr>
        <w:t xml:space="preserve"> </w:t>
      </w:r>
      <w:r w:rsidRPr="00947228">
        <w:rPr>
          <w:rFonts w:cs="Arial"/>
          <w:noProof/>
          <w:rtl/>
        </w:rPr>
        <w:t xml:space="preserve">דרש שלש סאין כמו משולש שלש של שלש (שלש קופות של ג' סאין). ובאדר"ן פי"ג ותנחומא כאן דרשו ג' סאין כמשמעו קמח הרי שש כלת הרי ט': </w:t>
      </w:r>
    </w:p>
  </w:footnote>
  <w:footnote w:id="740">
    <w:p w:rsidR="003069C8" w:rsidRDefault="003069C8" w:rsidP="00947228">
      <w:pPr>
        <w:rPr>
          <w:rtl/>
        </w:rPr>
      </w:pPr>
      <w:r>
        <w:rPr>
          <w:rStyle w:val="a5"/>
        </w:rPr>
        <w:footnoteRef/>
      </w:r>
      <w:r>
        <w:rPr>
          <w:rtl/>
        </w:rPr>
        <w:t xml:space="preserve"> </w:t>
      </w:r>
      <w:r w:rsidRPr="00947228">
        <w:rPr>
          <w:rFonts w:cs="Arial"/>
          <w:noProof/>
          <w:rtl/>
        </w:rPr>
        <w:t xml:space="preserve">רמז לדנר וחמאה גי' ס': </w:t>
      </w:r>
    </w:p>
  </w:footnote>
  <w:footnote w:id="741">
    <w:p w:rsidR="003069C8" w:rsidRDefault="003069C8" w:rsidP="00947228">
      <w:pPr>
        <w:rPr>
          <w:rtl/>
        </w:rPr>
      </w:pPr>
      <w:r>
        <w:rPr>
          <w:rStyle w:val="a5"/>
        </w:rPr>
        <w:footnoteRef/>
      </w:r>
      <w:r>
        <w:rPr>
          <w:rtl/>
        </w:rPr>
        <w:t xml:space="preserve"> </w:t>
      </w:r>
      <w:r w:rsidRPr="00947228">
        <w:rPr>
          <w:rFonts w:cs="Arial"/>
          <w:noProof/>
          <w:rtl/>
        </w:rPr>
        <w:t xml:space="preserve">רמז לדבר חלב וחמאה גי' ק' (גם י"ל חמאה דרשינן חד ממאה): </w:t>
      </w:r>
    </w:p>
  </w:footnote>
  <w:footnote w:id="742">
    <w:p w:rsidR="003069C8" w:rsidRDefault="003069C8" w:rsidP="00947228">
      <w:pPr>
        <w:rPr>
          <w:rtl/>
        </w:rPr>
      </w:pPr>
      <w:r>
        <w:rPr>
          <w:rStyle w:val="a5"/>
        </w:rPr>
        <w:footnoteRef/>
      </w:r>
      <w:r>
        <w:rPr>
          <w:rtl/>
        </w:rPr>
        <w:t xml:space="preserve"> </w:t>
      </w:r>
      <w:r w:rsidRPr="00947228">
        <w:rPr>
          <w:rFonts w:cs="Arial"/>
          <w:noProof/>
          <w:rtl/>
        </w:rPr>
        <w:t xml:space="preserve">בתוס' ב"מ שם הביאו בשם תדא"ר (פי"ב) שלכבודו של אברהם אכלו. וכ"מ בקה"ר פ"ג פי"ג (אבל בלוט דכתיב ומצות אפה ויאכלו. וודאי מתפרש נראין כאוכלין) ועיין ויק"ר פל"ד: </w:t>
      </w:r>
    </w:p>
  </w:footnote>
  <w:footnote w:id="743">
    <w:p w:rsidR="003069C8" w:rsidRDefault="003069C8" w:rsidP="00947228">
      <w:pPr>
        <w:rPr>
          <w:rtl/>
        </w:rPr>
      </w:pPr>
      <w:r>
        <w:rPr>
          <w:rStyle w:val="a5"/>
        </w:rPr>
        <w:footnoteRef/>
      </w:r>
      <w:r>
        <w:rPr>
          <w:rtl/>
        </w:rPr>
        <w:t xml:space="preserve"> </w:t>
      </w:r>
      <w:r w:rsidRPr="00947228">
        <w:rPr>
          <w:rFonts w:cs="Arial"/>
          <w:noProof/>
          <w:rtl/>
        </w:rPr>
        <w:t xml:space="preserve">זמני (היינו ווסתות) האשה הזו כ"ז שהיא ילדה יש לה עדוין (פי' עיבורים בל' תרגום) ואני אחרי בלותי היתה לי עדנה עדויין וכ"ה. בילקוט וכ"מ שהיה הגי' לפני המ"כ וכצ"ל: </w:t>
      </w:r>
    </w:p>
  </w:footnote>
  <w:footnote w:id="744">
    <w:p w:rsidR="003069C8" w:rsidRDefault="003069C8" w:rsidP="00947228">
      <w:pPr>
        <w:rPr>
          <w:rtl/>
        </w:rPr>
      </w:pPr>
      <w:r>
        <w:rPr>
          <w:rStyle w:val="a5"/>
        </w:rPr>
        <w:footnoteRef/>
      </w:r>
      <w:r>
        <w:rPr>
          <w:rtl/>
        </w:rPr>
        <w:t xml:space="preserve"> </w:t>
      </w:r>
      <w:r w:rsidRPr="00947228">
        <w:rPr>
          <w:rFonts w:cs="Arial"/>
          <w:noProof/>
          <w:rtl/>
        </w:rPr>
        <w:t xml:space="preserve">כד"א תטחן לאחר אשתי: </w:t>
      </w:r>
    </w:p>
  </w:footnote>
  <w:footnote w:id="745">
    <w:p w:rsidR="003069C8" w:rsidRDefault="003069C8" w:rsidP="00947228">
      <w:pPr>
        <w:rPr>
          <w:rtl/>
        </w:rPr>
      </w:pPr>
      <w:r>
        <w:rPr>
          <w:rStyle w:val="a5"/>
        </w:rPr>
        <w:footnoteRef/>
      </w:r>
      <w:r>
        <w:rPr>
          <w:rtl/>
        </w:rPr>
        <w:t xml:space="preserve"> </w:t>
      </w:r>
      <w:r w:rsidRPr="00947228">
        <w:rPr>
          <w:rFonts w:cs="Arial"/>
          <w:noProof/>
          <w:rtl/>
        </w:rPr>
        <w:t xml:space="preserve">עיין סוטה (י"ז): </w:t>
      </w:r>
    </w:p>
  </w:footnote>
  <w:footnote w:id="746">
    <w:p w:rsidR="003069C8" w:rsidRDefault="003069C8" w:rsidP="00947228">
      <w:pPr>
        <w:rPr>
          <w:rtl/>
        </w:rPr>
      </w:pPr>
      <w:r>
        <w:rPr>
          <w:rStyle w:val="a5"/>
        </w:rPr>
        <w:footnoteRef/>
      </w:r>
      <w:r>
        <w:rPr>
          <w:rtl/>
        </w:rPr>
        <w:t xml:space="preserve"> </w:t>
      </w:r>
      <w:r w:rsidRPr="00947228">
        <w:rPr>
          <w:rFonts w:cs="Arial"/>
          <w:noProof/>
          <w:rtl/>
        </w:rPr>
        <w:t xml:space="preserve">צריך לומר חרבונא זכור לטוב. כ"ה בירושלמי ספ"ג דמגילה וכצ"ל: </w:t>
      </w:r>
    </w:p>
  </w:footnote>
  <w:footnote w:id="747">
    <w:p w:rsidR="003069C8" w:rsidRDefault="003069C8" w:rsidP="00947228">
      <w:pPr>
        <w:rPr>
          <w:rtl/>
        </w:rPr>
      </w:pPr>
      <w:r>
        <w:rPr>
          <w:rStyle w:val="a5"/>
        </w:rPr>
        <w:footnoteRef/>
      </w:r>
      <w:r>
        <w:rPr>
          <w:rtl/>
        </w:rPr>
        <w:t xml:space="preserve"> </w:t>
      </w:r>
      <w:r w:rsidRPr="00947228">
        <w:rPr>
          <w:rFonts w:cs="Arial"/>
          <w:noProof/>
          <w:rtl/>
        </w:rPr>
        <w:t xml:space="preserve">שנקרא ירא כד"א כי ירא אלהים אתה כדלקמן וכ"ה בתנחומא ס"פ לך לך ובאג"ב פט"ז: </w:t>
      </w:r>
    </w:p>
  </w:footnote>
  <w:footnote w:id="748">
    <w:p w:rsidR="003069C8" w:rsidRDefault="003069C8" w:rsidP="00947228">
      <w:pPr>
        <w:rPr>
          <w:rtl/>
        </w:rPr>
      </w:pPr>
      <w:r>
        <w:rPr>
          <w:rStyle w:val="a5"/>
        </w:rPr>
        <w:footnoteRef/>
      </w:r>
      <w:r>
        <w:rPr>
          <w:rtl/>
        </w:rPr>
        <w:t xml:space="preserve"> </w:t>
      </w:r>
      <w:r w:rsidRPr="00947228">
        <w:rPr>
          <w:rFonts w:cs="Arial"/>
          <w:noProof/>
          <w:rtl/>
        </w:rPr>
        <w:t xml:space="preserve">כדבר סוד שאין ידוע כ"א בין איש לרעהו: </w:t>
      </w:r>
    </w:p>
  </w:footnote>
  <w:footnote w:id="749">
    <w:p w:rsidR="003069C8" w:rsidRDefault="003069C8" w:rsidP="00947228">
      <w:pPr>
        <w:rPr>
          <w:rtl/>
        </w:rPr>
      </w:pPr>
      <w:r>
        <w:rPr>
          <w:rStyle w:val="a5"/>
        </w:rPr>
        <w:footnoteRef/>
      </w:r>
      <w:r>
        <w:rPr>
          <w:rtl/>
        </w:rPr>
        <w:t xml:space="preserve"> </w:t>
      </w:r>
      <w:r w:rsidRPr="00947228">
        <w:rPr>
          <w:rFonts w:cs="Arial"/>
          <w:noProof/>
          <w:rtl/>
        </w:rPr>
        <w:t xml:space="preserve">באג"ב שם משל למלך שהיה לו אוהב עשיר א"ל מה אתן לך כסף וזהב יש לך אלא הריני חוגרך אנין שלי ואתנה בריתי ביני ובינך. ע"כ. ופי' אנין חגורה שחוגרין בה המלכים. והוא משל למילה שכתוב בה חגור חרבך על ירך גבור צלח ורכב. שהיא כחרב על ירך לאות מפחד של יצה"ר דג"ע. והוא כענין אנון של מלכות שחוגרים לסימן ממשלה וגבורה ועיין בילקוט בשם אבכיר: </w:t>
      </w:r>
    </w:p>
  </w:footnote>
  <w:footnote w:id="750">
    <w:p w:rsidR="003069C8" w:rsidRDefault="003069C8" w:rsidP="00947228">
      <w:pPr>
        <w:rPr>
          <w:rtl/>
        </w:rPr>
      </w:pPr>
      <w:r>
        <w:rPr>
          <w:rStyle w:val="a5"/>
        </w:rPr>
        <w:footnoteRef/>
      </w:r>
      <w:r>
        <w:rPr>
          <w:rtl/>
        </w:rPr>
        <w:t xml:space="preserve"> </w:t>
      </w:r>
      <w:r w:rsidRPr="00947228">
        <w:rPr>
          <w:rFonts w:cs="Arial"/>
          <w:noProof/>
          <w:rtl/>
        </w:rPr>
        <w:t xml:space="preserve">בתנחומא גרס קרא בסוד ישרים ועדה: </w:t>
      </w:r>
    </w:p>
  </w:footnote>
  <w:footnote w:id="751">
    <w:p w:rsidR="003069C8" w:rsidRDefault="003069C8" w:rsidP="00947228">
      <w:pPr>
        <w:rPr>
          <w:rtl/>
        </w:rPr>
      </w:pPr>
      <w:r>
        <w:rPr>
          <w:rStyle w:val="a5"/>
        </w:rPr>
        <w:footnoteRef/>
      </w:r>
      <w:r>
        <w:rPr>
          <w:rtl/>
        </w:rPr>
        <w:t xml:space="preserve"> </w:t>
      </w:r>
      <w:r w:rsidRPr="00947228">
        <w:rPr>
          <w:rFonts w:cs="Arial"/>
          <w:noProof/>
          <w:rtl/>
        </w:rPr>
        <w:t xml:space="preserve">עמ"כ ובמ"ע גריס הוכריא ופי' זריזות וחריצות: </w:t>
      </w:r>
    </w:p>
  </w:footnote>
  <w:footnote w:id="752">
    <w:p w:rsidR="003069C8" w:rsidRDefault="003069C8" w:rsidP="00947228">
      <w:pPr>
        <w:rPr>
          <w:rtl/>
        </w:rPr>
      </w:pPr>
      <w:r>
        <w:rPr>
          <w:rStyle w:val="a5"/>
        </w:rPr>
        <w:footnoteRef/>
      </w:r>
      <w:r>
        <w:rPr>
          <w:rtl/>
        </w:rPr>
        <w:t xml:space="preserve"> </w:t>
      </w:r>
      <w:r w:rsidRPr="00947228">
        <w:rPr>
          <w:rFonts w:cs="Arial"/>
          <w:noProof/>
          <w:rtl/>
        </w:rPr>
        <w:t xml:space="preserve">לשון ראייה והוא לטובה ובתשובה כדאמר (ישעיה נ"ז) דרכיו ראיתי וארפאהו: </w:t>
      </w:r>
    </w:p>
  </w:footnote>
  <w:footnote w:id="753">
    <w:p w:rsidR="003069C8" w:rsidRDefault="003069C8" w:rsidP="00947228">
      <w:pPr>
        <w:rPr>
          <w:rtl/>
        </w:rPr>
      </w:pPr>
      <w:r>
        <w:rPr>
          <w:rStyle w:val="a5"/>
        </w:rPr>
        <w:footnoteRef/>
      </w:r>
      <w:r>
        <w:rPr>
          <w:rtl/>
        </w:rPr>
        <w:t xml:space="preserve"> </w:t>
      </w:r>
      <w:r w:rsidRPr="00947228">
        <w:rPr>
          <w:rFonts w:cs="Arial"/>
          <w:noProof/>
          <w:rtl/>
        </w:rPr>
        <w:t xml:space="preserve">עמ"כ. ומביא זה כאן אהא דהגשה לתפלה דמתרגמינן ויגש וקריב: </w:t>
      </w:r>
    </w:p>
  </w:footnote>
  <w:footnote w:id="754">
    <w:p w:rsidR="003069C8" w:rsidRDefault="003069C8" w:rsidP="00947228">
      <w:pPr>
        <w:rPr>
          <w:rtl/>
        </w:rPr>
      </w:pPr>
      <w:r>
        <w:rPr>
          <w:rStyle w:val="a5"/>
        </w:rPr>
        <w:footnoteRef/>
      </w:r>
      <w:r>
        <w:rPr>
          <w:rtl/>
        </w:rPr>
        <w:t xml:space="preserve"> </w:t>
      </w:r>
      <w:r w:rsidRPr="00947228">
        <w:rPr>
          <w:rFonts w:cs="Arial"/>
          <w:noProof/>
          <w:rtl/>
        </w:rPr>
        <w:t xml:space="preserve">ע"י תפלות ישראל. וז"ש אח"כ ה' עוז לעמו יתן ה' יברך את עמו בשלום: </w:t>
      </w:r>
    </w:p>
  </w:footnote>
  <w:footnote w:id="755">
    <w:p w:rsidR="003069C8" w:rsidRDefault="003069C8" w:rsidP="00947228">
      <w:pPr>
        <w:rPr>
          <w:rtl/>
        </w:rPr>
      </w:pPr>
      <w:r>
        <w:rPr>
          <w:rStyle w:val="a5"/>
        </w:rPr>
        <w:footnoteRef/>
      </w:r>
      <w:r>
        <w:rPr>
          <w:rtl/>
        </w:rPr>
        <w:t xml:space="preserve"> </w:t>
      </w:r>
      <w:r w:rsidRPr="00947228">
        <w:rPr>
          <w:rFonts w:cs="Arial"/>
          <w:noProof/>
          <w:rtl/>
        </w:rPr>
        <w:t xml:space="preserve">דרש הקרי לו אחריש בוי"ו. ובחנם דחק המ"כ: </w:t>
      </w:r>
    </w:p>
  </w:footnote>
  <w:footnote w:id="756">
    <w:p w:rsidR="003069C8" w:rsidRDefault="003069C8" w:rsidP="00947228">
      <w:pPr>
        <w:rPr>
          <w:rtl/>
        </w:rPr>
      </w:pPr>
      <w:r>
        <w:rPr>
          <w:rStyle w:val="a5"/>
        </w:rPr>
        <w:footnoteRef/>
      </w:r>
      <w:r>
        <w:rPr>
          <w:rtl/>
        </w:rPr>
        <w:t xml:space="preserve"> </w:t>
      </w:r>
      <w:r w:rsidRPr="00947228">
        <w:rPr>
          <w:rFonts w:cs="Arial"/>
          <w:noProof/>
          <w:rtl/>
        </w:rPr>
        <w:t xml:space="preserve">האי ר' יודן היינו בר מנשיא דלעיל דאמר זכותו של אברהם (ואע"ג דנשנה סתם. וחד אמר. צ"ל דמסיימי. והראשון אמר הראשונה). דלדידיה הוא עפר הוא אפר ובסיפיה גרסינן נמי מלתיה דר' יודן אמר הוא עפר כו' ול"ג שם בן פזי. ובירושלמי דתענית ליתא כ"ז: </w:t>
      </w:r>
    </w:p>
  </w:footnote>
  <w:footnote w:id="757">
    <w:p w:rsidR="003069C8" w:rsidRDefault="003069C8" w:rsidP="00947228">
      <w:pPr>
        <w:rPr>
          <w:rtl/>
        </w:rPr>
      </w:pPr>
      <w:r>
        <w:rPr>
          <w:rStyle w:val="a5"/>
        </w:rPr>
        <w:footnoteRef/>
      </w:r>
      <w:r>
        <w:rPr>
          <w:rtl/>
        </w:rPr>
        <w:t xml:space="preserve"> </w:t>
      </w:r>
      <w:r w:rsidRPr="00947228">
        <w:rPr>
          <w:rFonts w:cs="Arial"/>
          <w:noProof/>
          <w:rtl/>
        </w:rPr>
        <w:t xml:space="preserve">אפשר דרש מ"ש התשחית בחמשה את כל העיר דרש שהיתה בלבו של אברהם לומר אם ימצאון שם חמשה צדיקים. אך כשהשיב לו ה' לא אשחית בעבור מ"ה. רמז לו שלא יתחיל לבקש מחמשה בשביל קטרוג מדה"ד רק יחזור למפרע: </w:t>
      </w:r>
    </w:p>
  </w:footnote>
  <w:footnote w:id="758">
    <w:p w:rsidR="003069C8" w:rsidRDefault="003069C8" w:rsidP="00947228">
      <w:pPr>
        <w:rPr>
          <w:rtl/>
        </w:rPr>
      </w:pPr>
      <w:r>
        <w:rPr>
          <w:rStyle w:val="a5"/>
        </w:rPr>
        <w:footnoteRef/>
      </w:r>
      <w:r>
        <w:rPr>
          <w:rtl/>
        </w:rPr>
        <w:t xml:space="preserve"> </w:t>
      </w:r>
      <w:r w:rsidRPr="00947228">
        <w:rPr>
          <w:rFonts w:cs="Arial"/>
          <w:noProof/>
          <w:rtl/>
        </w:rPr>
        <w:t xml:space="preserve">עיין לקמן דדרש חתניו לוקחי בנותיו ד' בנות היו לו: </w:t>
      </w:r>
    </w:p>
  </w:footnote>
  <w:footnote w:id="759">
    <w:p w:rsidR="003069C8" w:rsidRDefault="003069C8" w:rsidP="00947228">
      <w:pPr>
        <w:rPr>
          <w:rtl/>
        </w:rPr>
      </w:pPr>
      <w:r>
        <w:rPr>
          <w:rStyle w:val="a5"/>
        </w:rPr>
        <w:footnoteRef/>
      </w:r>
      <w:r>
        <w:rPr>
          <w:rtl/>
        </w:rPr>
        <w:t xml:space="preserve"> </w:t>
      </w:r>
      <w:r w:rsidRPr="00947228">
        <w:rPr>
          <w:rFonts w:cs="Arial"/>
          <w:noProof/>
          <w:rtl/>
        </w:rPr>
        <w:t xml:space="preserve">בשו"ט בתהלים שם הגירסא דיוטא התחתונה וכן הביאו הרשב"א והריטב"א בחי' ביבמות שם בלשון הירושלמי: </w:t>
      </w:r>
    </w:p>
  </w:footnote>
  <w:footnote w:id="760">
    <w:p w:rsidR="003069C8" w:rsidRDefault="003069C8" w:rsidP="00947228">
      <w:pPr>
        <w:rPr>
          <w:rtl/>
        </w:rPr>
      </w:pPr>
      <w:r>
        <w:rPr>
          <w:rStyle w:val="a5"/>
        </w:rPr>
        <w:footnoteRef/>
      </w:r>
      <w:r>
        <w:rPr>
          <w:rtl/>
        </w:rPr>
        <w:t xml:space="preserve"> </w:t>
      </w:r>
      <w:r w:rsidRPr="00947228">
        <w:rPr>
          <w:rFonts w:cs="Arial"/>
          <w:noProof/>
          <w:rtl/>
        </w:rPr>
        <w:t xml:space="preserve">עמ"כ וכ"ה בילקוט כאן ושוח"ט שם ופסיקתא דבאחד לחדש השביעי. וכן הגי' המפרש בירושלמי דר"ה פ"ק ה"ג: </w:t>
      </w:r>
    </w:p>
  </w:footnote>
  <w:footnote w:id="761">
    <w:p w:rsidR="003069C8" w:rsidRDefault="003069C8" w:rsidP="00947228">
      <w:pPr>
        <w:rPr>
          <w:rtl/>
        </w:rPr>
      </w:pPr>
      <w:r>
        <w:rPr>
          <w:rStyle w:val="a5"/>
        </w:rPr>
        <w:footnoteRef/>
      </w:r>
      <w:r>
        <w:rPr>
          <w:rtl/>
        </w:rPr>
        <w:t xml:space="preserve"> </w:t>
      </w:r>
      <w:r w:rsidRPr="00947228">
        <w:rPr>
          <w:rFonts w:cs="Arial"/>
          <w:noProof/>
          <w:rtl/>
        </w:rPr>
        <w:t xml:space="preserve">ידין עמים במישרים דן אותן בישרות כ"ה בפסיקתא: </w:t>
      </w:r>
    </w:p>
  </w:footnote>
  <w:footnote w:id="762">
    <w:p w:rsidR="003069C8" w:rsidRDefault="003069C8" w:rsidP="00947228">
      <w:pPr>
        <w:rPr>
          <w:rtl/>
        </w:rPr>
      </w:pPr>
      <w:r>
        <w:rPr>
          <w:rStyle w:val="a5"/>
        </w:rPr>
        <w:footnoteRef/>
      </w:r>
      <w:r>
        <w:rPr>
          <w:rtl/>
        </w:rPr>
        <w:t xml:space="preserve"> </w:t>
      </w:r>
      <w:r w:rsidRPr="00947228">
        <w:rPr>
          <w:rFonts w:cs="Arial"/>
          <w:noProof/>
          <w:rtl/>
        </w:rPr>
        <w:t xml:space="preserve">עמ"כ. ונראה דיושב בשער סדום דרש שער מקום המשפט. כמו ועלתה השערה. (וכן עוד היום על שם זה נקרא מלכות ישמעאל השער הגבוה בלשון העמים) וכ"ה להדיא בפר"א פכ"ה ודרש יושב בשער שמנוהו ראש על השער. וזהו ג"כ שכתוב וישפוט שפוט שנעשה שופט ראש לשופטיהם: </w:t>
      </w:r>
    </w:p>
  </w:footnote>
  <w:footnote w:id="763">
    <w:p w:rsidR="003069C8" w:rsidRDefault="003069C8" w:rsidP="00947228">
      <w:pPr>
        <w:rPr>
          <w:rtl/>
        </w:rPr>
      </w:pPr>
      <w:r>
        <w:rPr>
          <w:rStyle w:val="a5"/>
        </w:rPr>
        <w:footnoteRef/>
      </w:r>
      <w:r>
        <w:rPr>
          <w:rtl/>
        </w:rPr>
        <w:t xml:space="preserve"> </w:t>
      </w:r>
      <w:r w:rsidRPr="00947228">
        <w:rPr>
          <w:rFonts w:cs="Arial"/>
          <w:noProof/>
          <w:rtl/>
        </w:rPr>
        <w:t xml:space="preserve">עמ"כ. ומ"ש עגות מצות הוא בלי מלח. סתם דבריו כדברי האומרים מלח מחמיץ. מה שרוב הפוסקים חולקים ע"ז. גם פשט הלשון משמע שעל המלח לסעודה לטבול הפת היה מצות ולא שבתוך העיסה. ועיקר ענין המלח. נראה נלמד במדה כנגד מדה. שלכן נעשה נציב מלח וכדלקמן פנ"א וי"ל עוד דלשון נציב מלח. דרש כמו נצב לריב. (יצאו נצבים שדרשוהו לחרף ולגדף). שעשתה מריבה על המלח. וזהו לשון עמדה דנקט כאן. כלשון נציב שהוא לשון יציבה ועמידה: </w:t>
      </w:r>
    </w:p>
  </w:footnote>
  <w:footnote w:id="764">
    <w:p w:rsidR="003069C8" w:rsidRDefault="003069C8" w:rsidP="00947228">
      <w:pPr>
        <w:rPr>
          <w:rtl/>
        </w:rPr>
      </w:pPr>
      <w:r>
        <w:rPr>
          <w:rStyle w:val="a5"/>
        </w:rPr>
        <w:footnoteRef/>
      </w:r>
      <w:r>
        <w:rPr>
          <w:rtl/>
        </w:rPr>
        <w:t xml:space="preserve"> </w:t>
      </w:r>
      <w:r w:rsidRPr="00947228">
        <w:rPr>
          <w:rFonts w:cs="Arial"/>
          <w:noProof/>
          <w:rtl/>
        </w:rPr>
        <w:t xml:space="preserve">פי' בערוך מנהיג: </w:t>
      </w:r>
    </w:p>
  </w:footnote>
  <w:footnote w:id="765">
    <w:p w:rsidR="003069C8" w:rsidRDefault="003069C8" w:rsidP="00947228">
      <w:pPr>
        <w:rPr>
          <w:rtl/>
        </w:rPr>
      </w:pPr>
      <w:r>
        <w:rPr>
          <w:rStyle w:val="a5"/>
        </w:rPr>
        <w:footnoteRef/>
      </w:r>
      <w:r>
        <w:rPr>
          <w:rtl/>
        </w:rPr>
        <w:t xml:space="preserve"> </w:t>
      </w:r>
      <w:r w:rsidRPr="00947228">
        <w:rPr>
          <w:rFonts w:cs="Arial"/>
          <w:noProof/>
          <w:rtl/>
        </w:rPr>
        <w:t xml:space="preserve">התחילו שואלין כו'. אפשר יליף האי טרם ישכבו מן טרם ישכבו האמור במרגלים ביהושע שכתוב שם והיא עלתה עליהם על הגג. שדברה עמהם שם. כן כאן טרם ישכבו היו מדברים עם לוט מענין אנשי העיר: </w:t>
      </w:r>
    </w:p>
  </w:footnote>
  <w:footnote w:id="766">
    <w:p w:rsidR="003069C8" w:rsidRDefault="003069C8" w:rsidP="00947228">
      <w:pPr>
        <w:rPr>
          <w:rtl/>
        </w:rPr>
      </w:pPr>
      <w:r>
        <w:rPr>
          <w:rStyle w:val="a5"/>
        </w:rPr>
        <w:footnoteRef/>
      </w:r>
      <w:r>
        <w:rPr>
          <w:rtl/>
        </w:rPr>
        <w:t xml:space="preserve"> </w:t>
      </w:r>
      <w:r w:rsidRPr="00947228">
        <w:rPr>
          <w:rFonts w:cs="Arial"/>
          <w:noProof/>
          <w:rtl/>
        </w:rPr>
        <w:t xml:space="preserve">ז"ש אנשי העיר אנשי סדום. כלם אנשים רעים כמש"ל פמ"א כשאדם רע קורין אותו סדומי: </w:t>
      </w:r>
    </w:p>
  </w:footnote>
  <w:footnote w:id="767">
    <w:p w:rsidR="003069C8" w:rsidRDefault="003069C8" w:rsidP="00947228">
      <w:pPr>
        <w:rPr>
          <w:rtl/>
        </w:rPr>
      </w:pPr>
      <w:r>
        <w:rPr>
          <w:rStyle w:val="a5"/>
        </w:rPr>
        <w:footnoteRef/>
      </w:r>
      <w:r>
        <w:rPr>
          <w:rtl/>
        </w:rPr>
        <w:t xml:space="preserve"> </w:t>
      </w:r>
      <w:r w:rsidRPr="00947228">
        <w:rPr>
          <w:rFonts w:cs="Arial"/>
          <w:noProof/>
          <w:rtl/>
        </w:rPr>
        <w:t xml:space="preserve">כדא' כי על כן עברתם על עבדכם. וכדא' כן תעשה וגו': </w:t>
      </w:r>
    </w:p>
  </w:footnote>
  <w:footnote w:id="768">
    <w:p w:rsidR="003069C8" w:rsidRDefault="003069C8" w:rsidP="00947228">
      <w:pPr>
        <w:rPr>
          <w:rtl/>
        </w:rPr>
      </w:pPr>
      <w:r>
        <w:rPr>
          <w:rStyle w:val="a5"/>
        </w:rPr>
        <w:footnoteRef/>
      </w:r>
      <w:r>
        <w:rPr>
          <w:rtl/>
        </w:rPr>
        <w:t xml:space="preserve"> </w:t>
      </w:r>
      <w:r w:rsidRPr="00947228">
        <w:rPr>
          <w:rFonts w:cs="Arial"/>
          <w:noProof/>
          <w:rtl/>
        </w:rPr>
        <w:t xml:space="preserve">עיין יד"מ. וי"ל דדרש מ"ש ויאהל עד סדום שנטה אהלו עד גבול סדום (יתפרש כפשוטו יושב בשער סדום שהיה יושב לפתחי שער). באופן שקורות ביתו לא היו בגבול סדום. וז"ש כי על כן באו בצל קורתי. והסדומים אמרו קבלינן בחלקך ורצו לסתור צד האהל שנטה בגבולם: </w:t>
      </w:r>
    </w:p>
  </w:footnote>
  <w:footnote w:id="769">
    <w:p w:rsidR="003069C8" w:rsidRDefault="003069C8" w:rsidP="00947228">
      <w:pPr>
        <w:rPr>
          <w:rtl/>
        </w:rPr>
      </w:pPr>
      <w:r>
        <w:rPr>
          <w:rStyle w:val="a5"/>
        </w:rPr>
        <w:footnoteRef/>
      </w:r>
      <w:r>
        <w:rPr>
          <w:rtl/>
        </w:rPr>
        <w:t xml:space="preserve"> </w:t>
      </w:r>
      <w:r w:rsidRPr="00947228">
        <w:rPr>
          <w:rFonts w:cs="Arial"/>
          <w:noProof/>
          <w:rtl/>
        </w:rPr>
        <w:t xml:space="preserve">דרש וישפוט שפוט ב' משפטים בגופו ובממונו לשון שפוט דרש שפוטין שפי' ענין תאוות ג"ע כמ"ש בתנחומא פ' וארא ע"ש. ובמוסף הערוך: </w:t>
      </w:r>
    </w:p>
  </w:footnote>
  <w:footnote w:id="770">
    <w:p w:rsidR="003069C8" w:rsidRDefault="003069C8" w:rsidP="00947228">
      <w:pPr>
        <w:rPr>
          <w:rtl/>
        </w:rPr>
      </w:pPr>
      <w:r>
        <w:rPr>
          <w:rStyle w:val="a5"/>
        </w:rPr>
        <w:footnoteRef/>
      </w:r>
      <w:r>
        <w:rPr>
          <w:rtl/>
        </w:rPr>
        <w:t xml:space="preserve"> </w:t>
      </w:r>
      <w:r w:rsidRPr="00947228">
        <w:rPr>
          <w:rFonts w:cs="Arial"/>
          <w:noProof/>
          <w:rtl/>
        </w:rPr>
        <w:t xml:space="preserve">גם ל' האחד יש לדרוש על אברהם כמ"ש א' היה אברהם וכ"ה במדרשות: </w:t>
      </w:r>
    </w:p>
  </w:footnote>
  <w:footnote w:id="771">
    <w:p w:rsidR="003069C8" w:rsidRDefault="003069C8" w:rsidP="00947228">
      <w:pPr>
        <w:rPr>
          <w:rtl/>
        </w:rPr>
      </w:pPr>
      <w:r>
        <w:rPr>
          <w:rStyle w:val="a5"/>
        </w:rPr>
        <w:footnoteRef/>
      </w:r>
      <w:r>
        <w:rPr>
          <w:rtl/>
        </w:rPr>
        <w:t xml:space="preserve"> </w:t>
      </w:r>
      <w:r w:rsidRPr="00947228">
        <w:rPr>
          <w:rFonts w:cs="Arial"/>
          <w:noProof/>
          <w:rtl/>
        </w:rPr>
        <w:t xml:space="preserve">כמדומה דקל"ה שנה קאמר דר"נ נקט קל"ח. וכ"ה החשבון שחורבן סדום היה שנה אחת קודם שנולד יצחק וס' שנה עד לידת יעקב וס"ג שהיה יעקב כשברח. וי"ד שנטמן בבית שם ועבר הרי קל"ח ור"ת אפשר ס"ל שהיו בהם שנים מקוטעות מובלעות זו בזו ולא היו כ"א קל"ה שנה וזהו היה מפיק לישנא קלה וכלומר היה אומרו דרך סימן בלשון קלה כלומר על דבר קל כזה נדחו קל"ה שנים: </w:t>
      </w:r>
    </w:p>
  </w:footnote>
  <w:footnote w:id="772">
    <w:p w:rsidR="003069C8" w:rsidRDefault="003069C8" w:rsidP="00947228">
      <w:pPr>
        <w:rPr>
          <w:rtl/>
        </w:rPr>
      </w:pPr>
      <w:r>
        <w:rPr>
          <w:rStyle w:val="a5"/>
        </w:rPr>
        <w:footnoteRef/>
      </w:r>
      <w:r>
        <w:rPr>
          <w:rtl/>
        </w:rPr>
        <w:t xml:space="preserve"> </w:t>
      </w:r>
      <w:r w:rsidRPr="00947228">
        <w:rPr>
          <w:rFonts w:cs="Arial"/>
          <w:noProof/>
          <w:rtl/>
        </w:rPr>
        <w:t xml:space="preserve">דרש חתניו שנשאו כבר. ולוקחי בנותיו הארוסים שהיו עתידין ליקח (ולכן יש פסיק בין חתניו ללוקחי בנותיו. לרמוז ע"ז שהן נדרשין בפני עצמם). והנשואות כבר היו בבית בעליהן (כדרכן להוציא הבנות החוצה כלשון הכנסת כלה בלשון חז"ל ואמרו קל מסובין חתן הדר בבית חמיו). ושתי בנותיו הנמצאות אתו שניצולו מן הארוסות: </w:t>
      </w:r>
    </w:p>
  </w:footnote>
  <w:footnote w:id="773">
    <w:p w:rsidR="003069C8" w:rsidRDefault="003069C8" w:rsidP="00947228">
      <w:pPr>
        <w:rPr>
          <w:rtl/>
        </w:rPr>
      </w:pPr>
      <w:r>
        <w:rPr>
          <w:rStyle w:val="a5"/>
        </w:rPr>
        <w:footnoteRef/>
      </w:r>
      <w:r>
        <w:rPr>
          <w:rtl/>
        </w:rPr>
        <w:t xml:space="preserve"> </w:t>
      </w:r>
      <w:r w:rsidRPr="00947228">
        <w:rPr>
          <w:rFonts w:cs="Arial"/>
          <w:noProof/>
          <w:rtl/>
        </w:rPr>
        <w:t xml:space="preserve">כמש"ל פ"ג בס"ד שלשון עליית השחר הוא שמסתלק השחרות המאפלת פני הרקיע ומתחיל להלבין פניו באור היום. ואילת השחר הוא שבתוך השחרות מתפצלין כמין קרני אילה של נהור: </w:t>
      </w:r>
    </w:p>
  </w:footnote>
  <w:footnote w:id="774">
    <w:p w:rsidR="003069C8" w:rsidRDefault="003069C8" w:rsidP="00947228">
      <w:pPr>
        <w:rPr>
          <w:rtl/>
        </w:rPr>
      </w:pPr>
      <w:r>
        <w:rPr>
          <w:rStyle w:val="a5"/>
        </w:rPr>
        <w:footnoteRef/>
      </w:r>
      <w:r>
        <w:rPr>
          <w:rtl/>
        </w:rPr>
        <w:t xml:space="preserve"> </w:t>
      </w:r>
      <w:r w:rsidRPr="00947228">
        <w:rPr>
          <w:rFonts w:cs="Arial"/>
          <w:noProof/>
          <w:rtl/>
        </w:rPr>
        <w:t xml:space="preserve">ברי"ש גרסינן עמ"כ ויד"מ. וכ"ה בילקוט: </w:t>
      </w:r>
    </w:p>
  </w:footnote>
  <w:footnote w:id="775">
    <w:p w:rsidR="003069C8" w:rsidRDefault="003069C8" w:rsidP="00947228">
      <w:pPr>
        <w:rPr>
          <w:rtl/>
        </w:rPr>
      </w:pPr>
      <w:r>
        <w:rPr>
          <w:rStyle w:val="a5"/>
        </w:rPr>
        <w:footnoteRef/>
      </w:r>
      <w:r>
        <w:rPr>
          <w:rtl/>
        </w:rPr>
        <w:t xml:space="preserve"> </w:t>
      </w:r>
      <w:r w:rsidRPr="00947228">
        <w:rPr>
          <w:rFonts w:cs="Arial"/>
          <w:noProof/>
          <w:rtl/>
        </w:rPr>
        <w:t xml:space="preserve">שע"י שהיה עשיר גדול. והיה יושב ומחשב במה לברור. התמהמה ובזה אבד את הכל בענין רע (כסיפיה דקרא) ולקחו המלאכים והוציאהו לבדו נקי מכל נכסיו: </w:t>
      </w:r>
    </w:p>
  </w:footnote>
  <w:footnote w:id="776">
    <w:p w:rsidR="003069C8" w:rsidRDefault="003069C8" w:rsidP="00947228">
      <w:pPr>
        <w:rPr>
          <w:rtl/>
        </w:rPr>
      </w:pPr>
      <w:r>
        <w:rPr>
          <w:rStyle w:val="a5"/>
        </w:rPr>
        <w:footnoteRef/>
      </w:r>
      <w:r>
        <w:rPr>
          <w:rtl/>
        </w:rPr>
        <w:t xml:space="preserve"> </w:t>
      </w:r>
      <w:r w:rsidRPr="00947228">
        <w:rPr>
          <w:rFonts w:cs="Arial"/>
          <w:noProof/>
          <w:rtl/>
        </w:rPr>
        <w:t xml:space="preserve">עיין יד"מ שפי' דהעושר שמור היה לבעליו אף בעת רעתו לחזור אליו אח"כ למשנה (בשביל הרעה שסבל נכפל לו). וי"ל רמז לדבר דבאיוב נדרש דכתיב כאשר יצא מבטן אמו ערום. וכתיב באיוב ערום יצאתי מבטן אמי: </w:t>
      </w:r>
    </w:p>
  </w:footnote>
  <w:footnote w:id="777">
    <w:p w:rsidR="003069C8" w:rsidRDefault="003069C8" w:rsidP="00947228">
      <w:pPr>
        <w:rPr>
          <w:rtl/>
        </w:rPr>
      </w:pPr>
      <w:r>
        <w:rPr>
          <w:rStyle w:val="a5"/>
        </w:rPr>
        <w:footnoteRef/>
      </w:r>
      <w:r>
        <w:rPr>
          <w:rtl/>
        </w:rPr>
        <w:t xml:space="preserve"> </w:t>
      </w:r>
      <w:r w:rsidRPr="00947228">
        <w:rPr>
          <w:rFonts w:cs="Arial"/>
          <w:noProof/>
          <w:rtl/>
        </w:rPr>
        <w:t xml:space="preserve">מפרש בפסיקתא שם הוי זהיר בגחלתן שלא תכוה שכבר נכוה לוט כשהלך עם אברהם והיה מריבה ביניהם ונגזר עליו להפרד. ונתיירא עתה שלא יכוה עוד הפעם: </w:t>
      </w:r>
    </w:p>
  </w:footnote>
  <w:footnote w:id="778">
    <w:p w:rsidR="003069C8" w:rsidRDefault="003069C8" w:rsidP="00947228">
      <w:pPr>
        <w:rPr>
          <w:rtl/>
        </w:rPr>
      </w:pPr>
      <w:r>
        <w:rPr>
          <w:rStyle w:val="a5"/>
        </w:rPr>
        <w:footnoteRef/>
      </w:r>
      <w:r>
        <w:rPr>
          <w:rtl/>
        </w:rPr>
        <w:t xml:space="preserve"> </w:t>
      </w:r>
      <w:r w:rsidRPr="00947228">
        <w:rPr>
          <w:rFonts w:cs="Arial"/>
          <w:noProof/>
          <w:rtl/>
        </w:rPr>
        <w:t xml:space="preserve">שאויר ההר יפה יותר וכמ"ש בכתובות (ק"ד.) בציפורי דמדליא ובסיס אוירא: </w:t>
      </w:r>
    </w:p>
  </w:footnote>
  <w:footnote w:id="779">
    <w:p w:rsidR="003069C8" w:rsidRDefault="003069C8" w:rsidP="00947228">
      <w:pPr>
        <w:rPr>
          <w:rtl/>
        </w:rPr>
      </w:pPr>
      <w:r>
        <w:rPr>
          <w:rStyle w:val="a5"/>
        </w:rPr>
        <w:footnoteRef/>
      </w:r>
      <w:r>
        <w:rPr>
          <w:rtl/>
        </w:rPr>
        <w:t xml:space="preserve"> </w:t>
      </w:r>
      <w:r w:rsidRPr="00947228">
        <w:rPr>
          <w:rFonts w:cs="Arial"/>
          <w:noProof/>
          <w:rtl/>
        </w:rPr>
        <w:t xml:space="preserve">מפרש מ"ש תחלה שעל ירושלים לא ירד מן השמים גפרית ואש כ"א פת כי שוכן שמים משמים יביט עליהם לטובה ולא רעה. והרעה תצא מעצמה וכמו שכתב (ישעיה נ'). לכו באור אשכם וגו': </w:t>
      </w:r>
    </w:p>
  </w:footnote>
  <w:footnote w:id="780">
    <w:p w:rsidR="003069C8" w:rsidRDefault="003069C8" w:rsidP="00947228">
      <w:pPr>
        <w:rPr>
          <w:rtl/>
        </w:rPr>
      </w:pPr>
      <w:r>
        <w:rPr>
          <w:rStyle w:val="a5"/>
        </w:rPr>
        <w:footnoteRef/>
      </w:r>
      <w:r>
        <w:rPr>
          <w:rtl/>
        </w:rPr>
        <w:t xml:space="preserve"> </w:t>
      </w:r>
      <w:r w:rsidRPr="00947228">
        <w:rPr>
          <w:rFonts w:cs="Arial"/>
          <w:noProof/>
          <w:rtl/>
        </w:rPr>
        <w:t xml:space="preserve">בא לפרש ג"ב לשון וה' המטיר כו' מאת ה' כו'. לומר דהיינו ב"ד. מדה"ד בהסכם מדת הרחמים: </w:t>
      </w:r>
    </w:p>
  </w:footnote>
  <w:footnote w:id="781">
    <w:p w:rsidR="003069C8" w:rsidRDefault="003069C8" w:rsidP="00947228">
      <w:pPr>
        <w:rPr>
          <w:rtl/>
        </w:rPr>
      </w:pPr>
      <w:r>
        <w:rPr>
          <w:rStyle w:val="a5"/>
        </w:rPr>
        <w:footnoteRef/>
      </w:r>
      <w:r>
        <w:rPr>
          <w:rtl/>
        </w:rPr>
        <w:t xml:space="preserve"> </w:t>
      </w:r>
      <w:r w:rsidRPr="00947228">
        <w:rPr>
          <w:rFonts w:cs="Arial"/>
          <w:noProof/>
          <w:rtl/>
        </w:rPr>
        <w:t xml:space="preserve">דריש סיפא דקרא ורוח זלעפות (שהוא ענין רעדה ובהלה) והוא סולדות דקאמר ועיין ערוך ובשו"ט שם הגי' כוללת וט"ס הוא: </w:t>
      </w:r>
    </w:p>
  </w:footnote>
  <w:footnote w:id="782">
    <w:p w:rsidR="003069C8" w:rsidRDefault="003069C8" w:rsidP="00947228">
      <w:pPr>
        <w:rPr>
          <w:rtl/>
        </w:rPr>
      </w:pPr>
      <w:r>
        <w:rPr>
          <w:rStyle w:val="a5"/>
        </w:rPr>
        <w:footnoteRef/>
      </w:r>
      <w:r>
        <w:rPr>
          <w:rtl/>
        </w:rPr>
        <w:t xml:space="preserve"> </w:t>
      </w:r>
      <w:r w:rsidRPr="00947228">
        <w:rPr>
          <w:rFonts w:cs="Arial"/>
          <w:noProof/>
          <w:rtl/>
        </w:rPr>
        <w:t xml:space="preserve">ירושלמי פסחים פ"י ה"א. ואפשר היינו אלונתית (שבת ק"מ). דעבדי אחר המרחץ למיקר ואמרו שם דחש ומרגיש בה מביניתא דרישא עד טופרא דכרעא. ונגד זה הרשעים אחר שממטיר עליהם פחים גומרין ישתו מנת כוסם אש וגפרית רוח זלעפות המרעיד ומבהיל כל גופם: </w:t>
      </w:r>
    </w:p>
  </w:footnote>
  <w:footnote w:id="783">
    <w:p w:rsidR="003069C8" w:rsidRDefault="003069C8" w:rsidP="00947228">
      <w:pPr>
        <w:rPr>
          <w:rtl/>
        </w:rPr>
      </w:pPr>
      <w:r>
        <w:rPr>
          <w:rStyle w:val="a5"/>
        </w:rPr>
        <w:footnoteRef/>
      </w:r>
      <w:r>
        <w:rPr>
          <w:rtl/>
        </w:rPr>
        <w:t xml:space="preserve"> </w:t>
      </w:r>
      <w:r w:rsidRPr="00947228">
        <w:rPr>
          <w:rFonts w:cs="Arial"/>
          <w:noProof/>
          <w:rtl/>
        </w:rPr>
        <w:t xml:space="preserve">דרשב"ל פליגא כו' בן פזי דאמר רשב"ל יפתח כו' כ"ה בילקוט וכצ"ל: </w:t>
      </w:r>
    </w:p>
  </w:footnote>
  <w:footnote w:id="784">
    <w:p w:rsidR="003069C8" w:rsidRDefault="003069C8" w:rsidP="00947228">
      <w:pPr>
        <w:rPr>
          <w:rtl/>
        </w:rPr>
      </w:pPr>
      <w:r>
        <w:rPr>
          <w:rStyle w:val="a5"/>
        </w:rPr>
        <w:footnoteRef/>
      </w:r>
      <w:r>
        <w:rPr>
          <w:rtl/>
        </w:rPr>
        <w:t xml:space="preserve"> </w:t>
      </w:r>
      <w:r w:rsidRPr="00947228">
        <w:rPr>
          <w:rFonts w:cs="Arial"/>
          <w:noProof/>
          <w:rtl/>
        </w:rPr>
        <w:t xml:space="preserve">לפ"ז יש לקיים הגירסא ישנה בחגיגה (י"ב.) וסערה של קיטור שהגיהו הגר"א והגרי"פ ז"ל מערה של קיטור ע"ש. מיהו סוגיא דהתם פליגא אדהכא דמשני שם דוד בקש עליהם רחמים והורידם לארץ: </w:t>
      </w:r>
    </w:p>
  </w:footnote>
  <w:footnote w:id="785">
    <w:p w:rsidR="003069C8" w:rsidRDefault="003069C8" w:rsidP="00947228">
      <w:pPr>
        <w:rPr>
          <w:rtl/>
        </w:rPr>
      </w:pPr>
      <w:r>
        <w:rPr>
          <w:rStyle w:val="a5"/>
        </w:rPr>
        <w:footnoteRef/>
      </w:r>
      <w:r>
        <w:rPr>
          <w:rtl/>
        </w:rPr>
        <w:t xml:space="preserve"> </w:t>
      </w:r>
      <w:r w:rsidRPr="00947228">
        <w:rPr>
          <w:rFonts w:cs="Arial"/>
          <w:noProof/>
          <w:rtl/>
        </w:rPr>
        <w:t xml:space="preserve">בא ליישב לר"ח ב"פ שאין דבר רע יורד מלמעלה. ופי' דהיינו שנשלח בציווי מן השמים. אבל מציאותו למטה מהשמים באויר בארץ: </w:t>
      </w:r>
    </w:p>
  </w:footnote>
  <w:footnote w:id="786">
    <w:p w:rsidR="003069C8" w:rsidRDefault="003069C8" w:rsidP="00947228">
      <w:pPr>
        <w:rPr>
          <w:rtl/>
        </w:rPr>
      </w:pPr>
      <w:r>
        <w:rPr>
          <w:rStyle w:val="a5"/>
        </w:rPr>
        <w:footnoteRef/>
      </w:r>
      <w:r>
        <w:rPr>
          <w:rtl/>
        </w:rPr>
        <w:t xml:space="preserve"> </w:t>
      </w:r>
      <w:r w:rsidRPr="00947228">
        <w:rPr>
          <w:rFonts w:cs="Arial"/>
          <w:noProof/>
          <w:rtl/>
        </w:rPr>
        <w:t xml:space="preserve">דרש את אברהם. שזכר לו איזו דבר טוב שעשה כשהיה (את) עם אברהם: </w:t>
      </w:r>
    </w:p>
  </w:footnote>
  <w:footnote w:id="787">
    <w:p w:rsidR="003069C8" w:rsidRDefault="003069C8" w:rsidP="00947228">
      <w:pPr>
        <w:rPr>
          <w:rtl/>
        </w:rPr>
      </w:pPr>
      <w:r>
        <w:rPr>
          <w:rStyle w:val="a5"/>
        </w:rPr>
        <w:footnoteRef/>
      </w:r>
      <w:r>
        <w:rPr>
          <w:rtl/>
        </w:rPr>
        <w:t xml:space="preserve"> </w:t>
      </w:r>
      <w:r w:rsidRPr="00947228">
        <w:rPr>
          <w:rFonts w:cs="Arial"/>
          <w:noProof/>
          <w:rtl/>
        </w:rPr>
        <w:t xml:space="preserve">שהיה רכושו רב. והיו לו בתי אוצרות לקנינו בכל הערים (ויתפרש מ"ש לוט ישב בערי הככר ויאהל עד סדום. גם כן שהיה רכושו וקנינו בכל ערי הככר ואהלו היה בגבול סדום). ואפשר גרסינן שהיה שורר בהם (מלשון שורר בביתו) וכדדרש לעיל שמינוהו ארכי דיינין ודרש כן ישב דהתם: </w:t>
      </w:r>
    </w:p>
  </w:footnote>
  <w:footnote w:id="788">
    <w:p w:rsidR="003069C8" w:rsidRDefault="003069C8" w:rsidP="00947228">
      <w:pPr>
        <w:rPr>
          <w:rtl/>
        </w:rPr>
      </w:pPr>
      <w:r>
        <w:rPr>
          <w:rStyle w:val="a5"/>
        </w:rPr>
        <w:footnoteRef/>
      </w:r>
      <w:r>
        <w:rPr>
          <w:rtl/>
        </w:rPr>
        <w:t xml:space="preserve"> </w:t>
      </w:r>
      <w:r w:rsidRPr="00947228">
        <w:rPr>
          <w:rFonts w:cs="Arial"/>
          <w:noProof/>
          <w:rtl/>
        </w:rPr>
        <w:t xml:space="preserve">בספרי עקב פרשה מ"ג. הלשון שנזדמן להם יין לשעה וכה"א והיה ביום ההוא יטפו גו' ע"ש: </w:t>
      </w:r>
    </w:p>
  </w:footnote>
  <w:footnote w:id="789">
    <w:p w:rsidR="003069C8" w:rsidRDefault="003069C8" w:rsidP="00947228">
      <w:pPr>
        <w:rPr>
          <w:rtl/>
        </w:rPr>
      </w:pPr>
      <w:r>
        <w:rPr>
          <w:rStyle w:val="a5"/>
        </w:rPr>
        <w:footnoteRef/>
      </w:r>
      <w:r>
        <w:rPr>
          <w:rtl/>
        </w:rPr>
        <w:t xml:space="preserve"> </w:t>
      </w:r>
      <w:r w:rsidRPr="00947228">
        <w:rPr>
          <w:rFonts w:cs="Arial"/>
          <w:noProof/>
          <w:rtl/>
        </w:rPr>
        <w:t xml:space="preserve">ואולי זה לתאוה יבקש נפרד שלכן ביקש להיות נפרד במערה וכמ"ש עם הזונות יפרדו וע' באג"ב שם: </w:t>
      </w:r>
    </w:p>
  </w:footnote>
  <w:footnote w:id="790">
    <w:p w:rsidR="003069C8" w:rsidRDefault="003069C8" w:rsidP="00947228">
      <w:pPr>
        <w:rPr>
          <w:rtl/>
        </w:rPr>
      </w:pPr>
      <w:r>
        <w:rPr>
          <w:rStyle w:val="a5"/>
        </w:rPr>
        <w:footnoteRef/>
      </w:r>
      <w:r>
        <w:rPr>
          <w:rtl/>
        </w:rPr>
        <w:t xml:space="preserve"> </w:t>
      </w:r>
      <w:r w:rsidRPr="00947228">
        <w:rPr>
          <w:rFonts w:cs="Arial"/>
          <w:noProof/>
          <w:rtl/>
        </w:rPr>
        <w:t xml:space="preserve">באג"ב שם הגי' כל שנה ושנה. וכן הנכון דהיינו כשמשלימין את התורה בכל שנה ובכל תושיה בכל גמר התושיה: </w:t>
      </w:r>
    </w:p>
  </w:footnote>
  <w:footnote w:id="791">
    <w:p w:rsidR="003069C8" w:rsidRDefault="003069C8" w:rsidP="00947228">
      <w:pPr>
        <w:rPr>
          <w:rtl/>
        </w:rPr>
      </w:pPr>
      <w:r>
        <w:rPr>
          <w:rStyle w:val="a5"/>
        </w:rPr>
        <w:footnoteRef/>
      </w:r>
      <w:r>
        <w:rPr>
          <w:rtl/>
        </w:rPr>
        <w:t xml:space="preserve"> </w:t>
      </w:r>
      <w:r w:rsidRPr="00947228">
        <w:rPr>
          <w:rFonts w:cs="Arial"/>
          <w:noProof/>
          <w:rtl/>
        </w:rPr>
        <w:t xml:space="preserve">אלא לשם זנות. כצ"ל. ודייק מעברתו לשון עבירה וכן לשון עברה וכעס לפני המקום: </w:t>
      </w:r>
    </w:p>
  </w:footnote>
  <w:footnote w:id="792">
    <w:p w:rsidR="003069C8" w:rsidRDefault="003069C8" w:rsidP="00947228">
      <w:pPr>
        <w:rPr>
          <w:rtl/>
        </w:rPr>
      </w:pPr>
      <w:r>
        <w:rPr>
          <w:rStyle w:val="a5"/>
        </w:rPr>
        <w:footnoteRef/>
      </w:r>
      <w:r>
        <w:rPr>
          <w:rtl/>
        </w:rPr>
        <w:t xml:space="preserve"> </w:t>
      </w:r>
      <w:r w:rsidRPr="00947228">
        <w:rPr>
          <w:rFonts w:cs="Arial"/>
          <w:noProof/>
          <w:rtl/>
        </w:rPr>
        <w:t xml:space="preserve">(כמדומני שעיקר הגי' מפסק כלומר פוסק מעיינם. אבל מפתק עניינו להיפך ברוב המקומות) ואפשר מרמז לזה שציוה אלישע (מלכים ב' ג') וכל מעייני מים תסתמו ועיין במדרש רבה סוף פרשה פנחס: </w:t>
      </w:r>
    </w:p>
  </w:footnote>
  <w:footnote w:id="793">
    <w:p w:rsidR="003069C8" w:rsidRDefault="003069C8" w:rsidP="00947228">
      <w:pPr>
        <w:rPr>
          <w:rtl/>
        </w:rPr>
      </w:pPr>
      <w:r>
        <w:rPr>
          <w:rStyle w:val="a5"/>
        </w:rPr>
        <w:footnoteRef/>
      </w:r>
      <w:r>
        <w:rPr>
          <w:rtl/>
        </w:rPr>
        <w:t xml:space="preserve"> </w:t>
      </w:r>
      <w:r w:rsidRPr="00947228">
        <w:rPr>
          <w:rFonts w:cs="Arial"/>
          <w:noProof/>
          <w:rtl/>
        </w:rPr>
        <w:t xml:space="preserve">יש לפרש שנפל ונפרד מאברהם שנקרא הר. ובשו"ט מז' י"ג ובאג"ב פרשה כ"ה הגי' זו סדום שנאמר המעתיק הרים וגו' אשר הפכם באפו (מיהו לעיל פרשה נ' אמרו דסדום בעומקא): </w:t>
      </w:r>
    </w:p>
  </w:footnote>
  <w:footnote w:id="794">
    <w:p w:rsidR="003069C8" w:rsidRDefault="003069C8" w:rsidP="00947228">
      <w:pPr>
        <w:rPr>
          <w:rtl/>
        </w:rPr>
      </w:pPr>
      <w:r>
        <w:rPr>
          <w:rStyle w:val="a5"/>
        </w:rPr>
        <w:footnoteRef/>
      </w:r>
      <w:r>
        <w:rPr>
          <w:rtl/>
        </w:rPr>
        <w:t xml:space="preserve"> </w:t>
      </w:r>
      <w:r w:rsidRPr="00947228">
        <w:rPr>
          <w:rFonts w:cs="Arial"/>
          <w:noProof/>
          <w:rtl/>
        </w:rPr>
        <w:t xml:space="preserve">וקראו אברהם בלשון אנשים אחים. ועיין פר"א פל"ו: </w:t>
      </w:r>
    </w:p>
  </w:footnote>
  <w:footnote w:id="795">
    <w:p w:rsidR="003069C8" w:rsidRDefault="003069C8" w:rsidP="00947228">
      <w:pPr>
        <w:rPr>
          <w:rtl/>
        </w:rPr>
      </w:pPr>
      <w:r>
        <w:rPr>
          <w:rStyle w:val="a5"/>
        </w:rPr>
        <w:footnoteRef/>
      </w:r>
      <w:r>
        <w:rPr>
          <w:rtl/>
        </w:rPr>
        <w:t xml:space="preserve"> </w:t>
      </w:r>
      <w:r w:rsidRPr="00947228">
        <w:rPr>
          <w:rFonts w:cs="Arial"/>
          <w:noProof/>
          <w:rtl/>
        </w:rPr>
        <w:t xml:space="preserve">הוא כמו לווטי לווטים. קללות. וכמו לוט עצמו שדרשוהו בז"ח ובמדרש הנעלם לשון לווט: </w:t>
      </w:r>
    </w:p>
  </w:footnote>
  <w:footnote w:id="796">
    <w:p w:rsidR="003069C8" w:rsidRDefault="003069C8" w:rsidP="00947228">
      <w:pPr>
        <w:rPr>
          <w:rtl/>
        </w:rPr>
      </w:pPr>
      <w:r>
        <w:rPr>
          <w:rStyle w:val="a5"/>
        </w:rPr>
        <w:footnoteRef/>
      </w:r>
      <w:r>
        <w:rPr>
          <w:rtl/>
        </w:rPr>
        <w:t xml:space="preserve"> </w:t>
      </w:r>
      <w:r w:rsidRPr="00947228">
        <w:rPr>
          <w:rFonts w:cs="Arial"/>
          <w:noProof/>
          <w:rtl/>
        </w:rPr>
        <w:t xml:space="preserve">(ומרחוק תרגום מדינחא (ועיין רד"ק שם) נ"ל כד"א (שם מ"ו) קורא ממזרח עיט מארץ מרחק) וכ' היפ"ת עד ודרום ימין. וכד"א צפון וימין אתה בראתם: </w:t>
      </w:r>
    </w:p>
  </w:footnote>
  <w:footnote w:id="797">
    <w:p w:rsidR="003069C8" w:rsidRDefault="003069C8" w:rsidP="00947228">
      <w:pPr>
        <w:rPr>
          <w:rtl/>
        </w:rPr>
      </w:pPr>
      <w:r>
        <w:rPr>
          <w:rStyle w:val="a5"/>
        </w:rPr>
        <w:footnoteRef/>
      </w:r>
      <w:r>
        <w:rPr>
          <w:rtl/>
        </w:rPr>
        <w:t xml:space="preserve"> </w:t>
      </w:r>
      <w:r w:rsidRPr="00947228">
        <w:rPr>
          <w:rFonts w:cs="Arial"/>
          <w:noProof/>
          <w:rtl/>
        </w:rPr>
        <w:t xml:space="preserve">כ' היפ"ת דמפרש וממוצא דהיינו מזרח. דמוצא תרגומו מדינחא לשון מקום יציאת השמש כמו מזרח מקום זריחתו: </w:t>
      </w:r>
    </w:p>
  </w:footnote>
  <w:footnote w:id="798">
    <w:p w:rsidR="003069C8" w:rsidRDefault="003069C8" w:rsidP="00947228">
      <w:pPr>
        <w:rPr>
          <w:rtl/>
        </w:rPr>
      </w:pPr>
      <w:r>
        <w:rPr>
          <w:rStyle w:val="a5"/>
        </w:rPr>
        <w:footnoteRef/>
      </w:r>
      <w:r>
        <w:rPr>
          <w:rtl/>
        </w:rPr>
        <w:t xml:space="preserve"> </w:t>
      </w:r>
      <w:r w:rsidRPr="00947228">
        <w:rPr>
          <w:rFonts w:cs="Arial"/>
          <w:noProof/>
          <w:rtl/>
        </w:rPr>
        <w:t xml:space="preserve">כ"ה בפסיקתא דוה' פקד את שרה ומסיים שם אם הורג אתה לאבימלך הרוג גם לאברהם למה ששאלתי אותו ואותה. ויתפרש מ"ש כאן הלא הוא גו' נמשך למעלה שלכן גם צדיק תהרוג: </w:t>
      </w:r>
    </w:p>
  </w:footnote>
  <w:footnote w:id="799">
    <w:p w:rsidR="003069C8" w:rsidRDefault="003069C8" w:rsidP="00947228">
      <w:pPr>
        <w:rPr>
          <w:rtl/>
        </w:rPr>
      </w:pPr>
      <w:r>
        <w:rPr>
          <w:rStyle w:val="a5"/>
        </w:rPr>
        <w:footnoteRef/>
      </w:r>
      <w:r>
        <w:rPr>
          <w:rtl/>
        </w:rPr>
        <w:t xml:space="preserve"> </w:t>
      </w:r>
      <w:r w:rsidRPr="00947228">
        <w:rPr>
          <w:rFonts w:cs="Arial"/>
          <w:noProof/>
          <w:rtl/>
        </w:rPr>
        <w:t xml:space="preserve">מדלא מפרש כאן בדר' יצחק הא דיצרך המסור כו' כדמפרש להלן אפשר דכאן הוא גרסא אחרת. ואולי יש לכוונו למ"ש בזוהר ויקרא (ח'). ששרו של אבימלך היה ואמר לו שחטאו זה של אבימלך עלוי דידיה הדר שיעברוהו משלטנותו בחטא זה ע"ש: </w:t>
      </w:r>
    </w:p>
  </w:footnote>
  <w:footnote w:id="800">
    <w:p w:rsidR="003069C8" w:rsidRDefault="003069C8" w:rsidP="00947228">
      <w:pPr>
        <w:rPr>
          <w:rtl/>
        </w:rPr>
      </w:pPr>
      <w:r>
        <w:rPr>
          <w:rStyle w:val="a5"/>
        </w:rPr>
        <w:footnoteRef/>
      </w:r>
      <w:r>
        <w:rPr>
          <w:rtl/>
        </w:rPr>
        <w:t xml:space="preserve"> </w:t>
      </w:r>
      <w:r w:rsidRPr="00947228">
        <w:rPr>
          <w:rFonts w:cs="Arial"/>
          <w:noProof/>
          <w:rtl/>
        </w:rPr>
        <w:t xml:space="preserve">אפשר יליף האי וישכם אבימלך בבקר מן וישכם אברהם בבקר וישקף על פני סדום והנה עלה קיטור הארץ וגו' (מפני שבבקר ניכר יותר הקיטור העולה מן הארץ. לכן נרמז בלשון וישכם בבקר): </w:t>
      </w:r>
    </w:p>
  </w:footnote>
  <w:footnote w:id="801">
    <w:p w:rsidR="003069C8" w:rsidRDefault="003069C8" w:rsidP="00947228">
      <w:pPr>
        <w:rPr>
          <w:rtl/>
        </w:rPr>
      </w:pPr>
      <w:r>
        <w:rPr>
          <w:rStyle w:val="a5"/>
        </w:rPr>
        <w:footnoteRef/>
      </w:r>
      <w:r>
        <w:rPr>
          <w:rtl/>
        </w:rPr>
        <w:t xml:space="preserve"> </w:t>
      </w:r>
      <w:r w:rsidRPr="00947228">
        <w:rPr>
          <w:rFonts w:cs="Arial"/>
          <w:noProof/>
          <w:rtl/>
        </w:rPr>
        <w:t xml:space="preserve">עמ"כ. ולא נמנה בעשר רעבון רק אחד בימי אברהם. ובסדר תולדות כתיב ביצחק מלבד הרעב הראשון אשר היה בימי אברהם. משמע שאחד לבד היה בימי אברהם. ואפשר צ"ל דאבון פי' צער היפך רווחה: </w:t>
      </w:r>
    </w:p>
  </w:footnote>
  <w:footnote w:id="802">
    <w:p w:rsidR="003069C8" w:rsidRDefault="003069C8" w:rsidP="00947228">
      <w:pPr>
        <w:rPr>
          <w:rtl/>
        </w:rPr>
      </w:pPr>
      <w:r>
        <w:rPr>
          <w:rStyle w:val="a5"/>
        </w:rPr>
        <w:footnoteRef/>
      </w:r>
      <w:r>
        <w:rPr>
          <w:rtl/>
        </w:rPr>
        <w:t xml:space="preserve"> </w:t>
      </w:r>
      <w:r w:rsidRPr="00947228">
        <w:rPr>
          <w:rFonts w:cs="Arial"/>
          <w:noProof/>
          <w:rtl/>
        </w:rPr>
        <w:t xml:space="preserve">עמ"כ בשם רש"י. וכ"ה לעיל פי"ח ובירושלמי יבמות שהביא המ"כ שם: </w:t>
      </w:r>
    </w:p>
  </w:footnote>
  <w:footnote w:id="803">
    <w:p w:rsidR="003069C8" w:rsidRDefault="003069C8" w:rsidP="00947228">
      <w:pPr>
        <w:rPr>
          <w:rtl/>
        </w:rPr>
      </w:pPr>
      <w:r>
        <w:rPr>
          <w:rStyle w:val="a5"/>
        </w:rPr>
        <w:footnoteRef/>
      </w:r>
      <w:r>
        <w:rPr>
          <w:rtl/>
        </w:rPr>
        <w:t xml:space="preserve"> </w:t>
      </w:r>
      <w:r w:rsidRPr="00947228">
        <w:rPr>
          <w:rFonts w:cs="Arial"/>
          <w:noProof/>
          <w:rtl/>
        </w:rPr>
        <w:t xml:space="preserve">ללשון זה (וכן ללשון שני) האי אלהים קדש. ודרש אותי (הציל) אלהים מבית אבי. וללשון שני דרש כאשר התעו שרצו להתעני אז הוציאני אלהים מבית אבי וא"ל לך לך: </w:t>
      </w:r>
    </w:p>
  </w:footnote>
  <w:footnote w:id="804">
    <w:p w:rsidR="003069C8" w:rsidRDefault="003069C8" w:rsidP="00947228">
      <w:pPr>
        <w:rPr>
          <w:rtl/>
        </w:rPr>
      </w:pPr>
      <w:r>
        <w:rPr>
          <w:rStyle w:val="a5"/>
        </w:rPr>
        <w:footnoteRef/>
      </w:r>
      <w:r>
        <w:rPr>
          <w:rtl/>
        </w:rPr>
        <w:t xml:space="preserve"> </w:t>
      </w:r>
      <w:r w:rsidRPr="00947228">
        <w:rPr>
          <w:rFonts w:cs="Arial"/>
          <w:noProof/>
          <w:rtl/>
        </w:rPr>
        <w:t xml:space="preserve">כמדומה שללשון זה אלהים חול. ומפרש ליה גדולים. כמו עד האלהים יבא דבר שניהם. ולא נתבאר ללשון זה כיצד מפרשים מלת אותי ואפשר צ"ל שם ועבר ואותי והיינו מתרים בהם. ועמ"כ בשם רש"י מפר"א (וליתיה בפר"א שלנו) דגרס לענות. ונראה דמפרש כן לשון התעו אותי כמו לעשות לו תועה (נחמיה ד'): </w:t>
      </w:r>
    </w:p>
  </w:footnote>
  <w:footnote w:id="805">
    <w:p w:rsidR="003069C8" w:rsidRDefault="003069C8" w:rsidP="00681382">
      <w:pPr>
        <w:rPr>
          <w:rtl/>
        </w:rPr>
      </w:pPr>
      <w:r>
        <w:rPr>
          <w:rStyle w:val="a5"/>
        </w:rPr>
        <w:footnoteRef/>
      </w:r>
      <w:r>
        <w:rPr>
          <w:rtl/>
        </w:rPr>
        <w:t xml:space="preserve"> </w:t>
      </w:r>
      <w:r w:rsidRPr="00947228">
        <w:rPr>
          <w:rFonts w:cs="Arial"/>
          <w:noProof/>
          <w:rtl/>
        </w:rPr>
        <w:t xml:space="preserve">כסות עינים שהיא מכוסה מן העין כצ"ל. כלומר שתהא יושבת כבת מלך כבודה פנימה ועין לא תשזפתנה ועמ"כ בשם רש"י וכ"ה באג"ב פכ"ו: </w:t>
      </w:r>
    </w:p>
  </w:footnote>
  <w:footnote w:id="806">
    <w:p w:rsidR="003069C8" w:rsidRDefault="003069C8" w:rsidP="00681382">
      <w:pPr>
        <w:rPr>
          <w:rtl/>
        </w:rPr>
      </w:pPr>
      <w:r>
        <w:rPr>
          <w:rStyle w:val="a5"/>
        </w:rPr>
        <w:footnoteRef/>
      </w:r>
      <w:r>
        <w:rPr>
          <w:rtl/>
        </w:rPr>
        <w:t xml:space="preserve"> </w:t>
      </w:r>
      <w:r w:rsidRPr="00947228">
        <w:rPr>
          <w:rFonts w:cs="Arial"/>
          <w:noProof/>
          <w:rtl/>
        </w:rPr>
        <w:t xml:space="preserve">פי' תכהין עינו כ"ה בהדיא פר' החובל ופ"ד דמגילה: </w:t>
      </w:r>
    </w:p>
  </w:footnote>
  <w:footnote w:id="807">
    <w:p w:rsidR="003069C8" w:rsidRDefault="003069C8" w:rsidP="00681382">
      <w:pPr>
        <w:rPr>
          <w:rtl/>
        </w:rPr>
      </w:pPr>
      <w:r>
        <w:rPr>
          <w:rStyle w:val="a5"/>
        </w:rPr>
        <w:footnoteRef/>
      </w:r>
      <w:r>
        <w:rPr>
          <w:rtl/>
        </w:rPr>
        <w:t xml:space="preserve"> </w:t>
      </w:r>
      <w:r w:rsidRPr="00947228">
        <w:rPr>
          <w:rFonts w:cs="Arial"/>
          <w:noProof/>
          <w:rtl/>
        </w:rPr>
        <w:t xml:space="preserve">שהמורדת על בעלה נותנת לבעלה עבור צערו שבעה דינרין בשבוע. ואני הנה כבר נתתי לאחיך אלף כסף שזה די לו על כל צערו שהיה לו כבר הוכחתי ונענשתי (אני שגרמתי לו צער זה): </w:t>
      </w:r>
    </w:p>
  </w:footnote>
  <w:footnote w:id="808">
    <w:p w:rsidR="003069C8" w:rsidRDefault="003069C8" w:rsidP="00681382">
      <w:pPr>
        <w:rPr>
          <w:rtl/>
        </w:rPr>
      </w:pPr>
      <w:r>
        <w:rPr>
          <w:rStyle w:val="a5"/>
        </w:rPr>
        <w:footnoteRef/>
      </w:r>
      <w:r>
        <w:rPr>
          <w:rtl/>
        </w:rPr>
        <w:t xml:space="preserve"> </w:t>
      </w:r>
      <w:r w:rsidRPr="00947228">
        <w:rPr>
          <w:rFonts w:cs="Arial"/>
          <w:noProof/>
          <w:rtl/>
        </w:rPr>
        <w:t xml:space="preserve">שצערו מרובה משלה: </w:t>
      </w:r>
    </w:p>
  </w:footnote>
  <w:footnote w:id="809">
    <w:p w:rsidR="003069C8" w:rsidRDefault="003069C8" w:rsidP="00681382">
      <w:pPr>
        <w:rPr>
          <w:rtl/>
        </w:rPr>
      </w:pPr>
      <w:r>
        <w:rPr>
          <w:rStyle w:val="a5"/>
        </w:rPr>
        <w:footnoteRef/>
      </w:r>
      <w:r>
        <w:rPr>
          <w:rtl/>
        </w:rPr>
        <w:t xml:space="preserve"> </w:t>
      </w:r>
      <w:r w:rsidRPr="00947228">
        <w:rPr>
          <w:rFonts w:cs="Arial"/>
          <w:noProof/>
          <w:rtl/>
        </w:rPr>
        <w:t xml:space="preserve">לשון תפלה. וי"ל לא התפלל אדם ונענה לבטל הגזרה עד אברהם שפתח הפתח הזה (ולכן פותחת תפלת י"ח במגן אברהם. שממנו נפתחו שערי חסד לשמוע תפלה. וז"ש דניאל בתפלתו למען אברהם שקראך אדון כמ"ש בברכות ו'): </w:t>
      </w:r>
    </w:p>
  </w:footnote>
  <w:footnote w:id="810">
    <w:p w:rsidR="003069C8" w:rsidRDefault="003069C8" w:rsidP="00681382">
      <w:pPr>
        <w:rPr>
          <w:rtl/>
        </w:rPr>
      </w:pPr>
      <w:r>
        <w:rPr>
          <w:rStyle w:val="a5"/>
        </w:rPr>
        <w:footnoteRef/>
      </w:r>
      <w:r>
        <w:rPr>
          <w:rtl/>
        </w:rPr>
        <w:t xml:space="preserve"> </w:t>
      </w:r>
      <w:r w:rsidRPr="00947228">
        <w:rPr>
          <w:rFonts w:cs="Arial"/>
          <w:noProof/>
          <w:rtl/>
        </w:rPr>
        <w:t xml:space="preserve">מפרש בפסיקתא כדי לנקות את שרה כו' שהיו אומרים בני ביתו ומה אנו שהיינו חוץ ממנה כך לקינו אותו שהיתה ישנה אצלו במטה מה נעשה בו כי עצר וגו' על דבר שרי אשת אברהם: </w:t>
      </w:r>
    </w:p>
  </w:footnote>
  <w:footnote w:id="811">
    <w:p w:rsidR="003069C8" w:rsidRDefault="003069C8" w:rsidP="00681382">
      <w:pPr>
        <w:rPr>
          <w:rtl/>
        </w:rPr>
      </w:pPr>
      <w:r>
        <w:rPr>
          <w:rStyle w:val="a5"/>
        </w:rPr>
        <w:footnoteRef/>
      </w:r>
      <w:r>
        <w:rPr>
          <w:rtl/>
        </w:rPr>
        <w:t xml:space="preserve"> </w:t>
      </w:r>
      <w:r w:rsidRPr="00947228">
        <w:rPr>
          <w:rFonts w:cs="Arial"/>
          <w:noProof/>
          <w:rtl/>
        </w:rPr>
        <w:t xml:space="preserve">ע' גי' המ"כ וכ"ה בילקוט ישעיה. ועיין אג"ב פכ"ט: </w:t>
      </w:r>
    </w:p>
  </w:footnote>
  <w:footnote w:id="812">
    <w:p w:rsidR="003069C8" w:rsidRDefault="003069C8" w:rsidP="00681382">
      <w:pPr>
        <w:rPr>
          <w:rtl/>
        </w:rPr>
      </w:pPr>
      <w:r>
        <w:rPr>
          <w:rStyle w:val="a5"/>
        </w:rPr>
        <w:footnoteRef/>
      </w:r>
      <w:r>
        <w:rPr>
          <w:rtl/>
        </w:rPr>
        <w:t xml:space="preserve"> </w:t>
      </w:r>
      <w:r w:rsidRPr="00947228">
        <w:rPr>
          <w:rFonts w:cs="Arial"/>
          <w:noProof/>
          <w:rtl/>
        </w:rPr>
        <w:t xml:space="preserve">ר"ל ז"ש כאשר דבר. ראוי היה שיתקיים הדיבור. ורומז לדורות שכל דברי הנביאים חיים וקיימים וע"ל פע"ח: </w:t>
      </w:r>
    </w:p>
  </w:footnote>
  <w:footnote w:id="813">
    <w:p w:rsidR="003069C8" w:rsidRDefault="003069C8" w:rsidP="00681382">
      <w:pPr>
        <w:rPr>
          <w:rtl/>
        </w:rPr>
      </w:pPr>
      <w:r>
        <w:rPr>
          <w:rStyle w:val="a5"/>
        </w:rPr>
        <w:footnoteRef/>
      </w:r>
      <w:r>
        <w:rPr>
          <w:rtl/>
        </w:rPr>
        <w:t xml:space="preserve"> </w:t>
      </w:r>
      <w:r w:rsidRPr="00947228">
        <w:rPr>
          <w:rFonts w:cs="Arial"/>
          <w:noProof/>
          <w:rtl/>
        </w:rPr>
        <w:t xml:space="preserve">דרש שדמות ב' מלות שד מות: </w:t>
      </w:r>
    </w:p>
  </w:footnote>
  <w:footnote w:id="814">
    <w:p w:rsidR="003069C8" w:rsidRDefault="003069C8" w:rsidP="00681382">
      <w:pPr>
        <w:rPr>
          <w:rtl/>
        </w:rPr>
      </w:pPr>
      <w:r>
        <w:rPr>
          <w:rStyle w:val="a5"/>
        </w:rPr>
        <w:footnoteRef/>
      </w:r>
      <w:r>
        <w:rPr>
          <w:rtl/>
        </w:rPr>
        <w:t xml:space="preserve"> </w:t>
      </w:r>
      <w:r w:rsidRPr="00947228">
        <w:rPr>
          <w:rFonts w:cs="Arial"/>
          <w:noProof/>
          <w:rtl/>
        </w:rPr>
        <w:t xml:space="preserve">וכן הוא בילקוט ואפשר צ"ל אלו נשי אבימלך וכדלעיל בריש הפרשה: </w:t>
      </w:r>
    </w:p>
  </w:footnote>
  <w:footnote w:id="815">
    <w:p w:rsidR="003069C8" w:rsidRDefault="003069C8" w:rsidP="00681382">
      <w:pPr>
        <w:rPr>
          <w:rtl/>
        </w:rPr>
      </w:pPr>
      <w:r>
        <w:rPr>
          <w:rStyle w:val="a5"/>
        </w:rPr>
        <w:footnoteRef/>
      </w:r>
      <w:r>
        <w:rPr>
          <w:rtl/>
        </w:rPr>
        <w:t xml:space="preserve"> </w:t>
      </w:r>
      <w:r w:rsidRPr="00947228">
        <w:rPr>
          <w:rFonts w:cs="Arial"/>
          <w:noProof/>
          <w:rtl/>
        </w:rPr>
        <w:t xml:space="preserve">ר"ל בשר"ל עיקר מטרון כו' ותרוייהו לפרושי ויעש לשרה באו. וכ"ה מבואר בפסיקתא דוה' פקד את שרה כדר"ל (ודר"א ליתא שם) וע"ל פס"ג דרש לה ר"ל ברבקה מלשון עקרה: </w:t>
      </w:r>
    </w:p>
  </w:footnote>
  <w:footnote w:id="816">
    <w:p w:rsidR="003069C8" w:rsidRDefault="003069C8" w:rsidP="00681382">
      <w:pPr>
        <w:rPr>
          <w:rtl/>
        </w:rPr>
      </w:pPr>
      <w:r>
        <w:rPr>
          <w:rStyle w:val="a5"/>
        </w:rPr>
        <w:footnoteRef/>
      </w:r>
      <w:r>
        <w:rPr>
          <w:rtl/>
        </w:rPr>
        <w:t xml:space="preserve"> </w:t>
      </w:r>
      <w:r w:rsidRPr="00947228">
        <w:rPr>
          <w:rFonts w:cs="Arial"/>
          <w:noProof/>
          <w:rtl/>
        </w:rPr>
        <w:t xml:space="preserve">ודרש כאשר אמר בתורה וטהורה היא כו': </w:t>
      </w:r>
    </w:p>
  </w:footnote>
  <w:footnote w:id="817">
    <w:p w:rsidR="003069C8" w:rsidRDefault="003069C8" w:rsidP="00681382">
      <w:pPr>
        <w:rPr>
          <w:rtl/>
        </w:rPr>
      </w:pPr>
      <w:r>
        <w:rPr>
          <w:rStyle w:val="a5"/>
        </w:rPr>
        <w:footnoteRef/>
      </w:r>
      <w:r>
        <w:rPr>
          <w:rtl/>
        </w:rPr>
        <w:t xml:space="preserve"> </w:t>
      </w:r>
      <w:r w:rsidRPr="00947228">
        <w:rPr>
          <w:rFonts w:cs="Arial"/>
          <w:noProof/>
          <w:rtl/>
        </w:rPr>
        <w:t xml:space="preserve">מלמד שלא גנבה כו' כצ"ל: </w:t>
      </w:r>
    </w:p>
  </w:footnote>
  <w:footnote w:id="818">
    <w:p w:rsidR="003069C8" w:rsidRDefault="003069C8" w:rsidP="00681382">
      <w:pPr>
        <w:rPr>
          <w:rtl/>
        </w:rPr>
      </w:pPr>
      <w:r>
        <w:rPr>
          <w:rStyle w:val="a5"/>
        </w:rPr>
        <w:footnoteRef/>
      </w:r>
      <w:r>
        <w:rPr>
          <w:rtl/>
        </w:rPr>
        <w:t xml:space="preserve"> </w:t>
      </w:r>
      <w:r w:rsidRPr="00947228">
        <w:rPr>
          <w:rFonts w:cs="Arial"/>
          <w:noProof/>
          <w:rtl/>
        </w:rPr>
        <w:t xml:space="preserve">נ"ל חוק ברית מילה לשמונה קאמר שיצאה תחלה ביצחק וכפי' ר"ת בתוס' ס"פ ר"א דמילה דחוק בשארו שם קאי על יצחק: </w:t>
      </w:r>
    </w:p>
  </w:footnote>
  <w:footnote w:id="819">
    <w:p w:rsidR="003069C8" w:rsidRDefault="003069C8" w:rsidP="00681382">
      <w:pPr>
        <w:rPr>
          <w:rtl/>
        </w:rPr>
      </w:pPr>
      <w:r>
        <w:rPr>
          <w:rStyle w:val="a5"/>
        </w:rPr>
        <w:footnoteRef/>
      </w:r>
      <w:r>
        <w:rPr>
          <w:rtl/>
        </w:rPr>
        <w:t xml:space="preserve"> </w:t>
      </w:r>
      <w:r w:rsidRPr="00947228">
        <w:rPr>
          <w:rFonts w:cs="Arial"/>
          <w:noProof/>
          <w:rtl/>
        </w:rPr>
        <w:t xml:space="preserve">מפורש בפסיקתא שאותו היום שנולד יצחק הוסיף הקב"ה על גלגל חמה מ"ח פעמים כאור ז' הימים: </w:t>
      </w:r>
    </w:p>
  </w:footnote>
  <w:footnote w:id="820">
    <w:p w:rsidR="003069C8" w:rsidRDefault="003069C8" w:rsidP="00681382">
      <w:pPr>
        <w:rPr>
          <w:rtl/>
        </w:rPr>
      </w:pPr>
      <w:r>
        <w:rPr>
          <w:rStyle w:val="a5"/>
        </w:rPr>
        <w:footnoteRef/>
      </w:r>
      <w:r>
        <w:rPr>
          <w:rtl/>
        </w:rPr>
        <w:t xml:space="preserve"> </w:t>
      </w:r>
      <w:r w:rsidRPr="00947228">
        <w:rPr>
          <w:rFonts w:cs="Arial"/>
          <w:noProof/>
          <w:rtl/>
        </w:rPr>
        <w:t xml:space="preserve">כצ"ל וכ"ה בפסיקתא דוה' פקד את חנה: </w:t>
      </w:r>
    </w:p>
  </w:footnote>
  <w:footnote w:id="821">
    <w:p w:rsidR="003069C8" w:rsidRDefault="003069C8" w:rsidP="00681382">
      <w:pPr>
        <w:rPr>
          <w:rtl/>
        </w:rPr>
      </w:pPr>
      <w:r>
        <w:rPr>
          <w:rStyle w:val="a5"/>
        </w:rPr>
        <w:footnoteRef/>
      </w:r>
      <w:r>
        <w:rPr>
          <w:rtl/>
        </w:rPr>
        <w:t xml:space="preserve"> </w:t>
      </w:r>
      <w:r w:rsidRPr="00947228">
        <w:rPr>
          <w:rFonts w:cs="Arial"/>
          <w:noProof/>
          <w:rtl/>
        </w:rPr>
        <w:t xml:space="preserve">אף מי שלא בא לש"ש כו'. בפסיקתא שם יש מהן שהביאו את בניהם שתניק אותם באמת (שרצו שיזכו לינק מחלב הצדקת שיוליד החלב בטבעם לבב טוב). ויש מהן שהיו מביאים רק לבדוק (שלא היו מאמינים בנס): </w:t>
      </w:r>
    </w:p>
  </w:footnote>
  <w:footnote w:id="822">
    <w:p w:rsidR="003069C8" w:rsidRDefault="003069C8" w:rsidP="00681382">
      <w:pPr>
        <w:rPr>
          <w:rtl/>
        </w:rPr>
      </w:pPr>
      <w:r>
        <w:rPr>
          <w:rStyle w:val="a5"/>
        </w:rPr>
        <w:footnoteRef/>
      </w:r>
      <w:r>
        <w:rPr>
          <w:rtl/>
        </w:rPr>
        <w:t xml:space="preserve"> </w:t>
      </w:r>
      <w:r w:rsidRPr="00947228">
        <w:rPr>
          <w:rFonts w:cs="Arial"/>
          <w:noProof/>
          <w:rtl/>
        </w:rPr>
        <w:t xml:space="preserve">בפסיקתא מסיים הניקה בנים נתבנו בישראל וכל י"ש שיש בהם מאותם שינקו מחלב שרה: </w:t>
      </w:r>
    </w:p>
  </w:footnote>
  <w:footnote w:id="823">
    <w:p w:rsidR="003069C8" w:rsidRDefault="003069C8" w:rsidP="00681382">
      <w:pPr>
        <w:rPr>
          <w:rtl/>
        </w:rPr>
      </w:pPr>
      <w:r>
        <w:rPr>
          <w:rStyle w:val="a5"/>
        </w:rPr>
        <w:footnoteRef/>
      </w:r>
      <w:r>
        <w:rPr>
          <w:rtl/>
        </w:rPr>
        <w:t xml:space="preserve"> </w:t>
      </w:r>
      <w:r w:rsidRPr="00947228">
        <w:rPr>
          <w:rFonts w:cs="Arial"/>
          <w:noProof/>
          <w:rtl/>
        </w:rPr>
        <w:t xml:space="preserve">ודכוותה ויעש המלך משתה גדול (אסתר ב') גדול עולמים היה שם כלומר רצון הקב"ה היה שם במשתה אסתר ע"ש במ"כ הה"ד כי ישוב כו' ויעקב (כשם שהיה הקב"ה במשתה שמחת אבות כן היה במשתה אסתר). ור"י בר מספרתא אמר גדולי עולם היו שם משתה גדול ביום הגמל וגו' משתה גדולים (פי' ענקים גדולים כעוג וחבריו והיו מלעיגים על יצחק שנולד קטן כדמפ"ו): </w:t>
      </w:r>
    </w:p>
  </w:footnote>
  <w:footnote w:id="824">
    <w:p w:rsidR="003069C8" w:rsidRDefault="003069C8" w:rsidP="00681382">
      <w:pPr>
        <w:rPr>
          <w:rtl/>
        </w:rPr>
      </w:pPr>
      <w:r>
        <w:rPr>
          <w:rStyle w:val="a5"/>
        </w:rPr>
        <w:footnoteRef/>
      </w:r>
      <w:r>
        <w:rPr>
          <w:rtl/>
        </w:rPr>
        <w:t xml:space="preserve"> </w:t>
      </w:r>
      <w:r w:rsidRPr="00947228">
        <w:rPr>
          <w:rFonts w:cs="Arial"/>
          <w:noProof/>
          <w:rtl/>
        </w:rPr>
        <w:t xml:space="preserve">וע"ל פ"ק ומש"ש בהגהותי בס"ד: </w:t>
      </w:r>
    </w:p>
  </w:footnote>
  <w:footnote w:id="825">
    <w:p w:rsidR="003069C8" w:rsidRDefault="003069C8" w:rsidP="00681382">
      <w:pPr>
        <w:rPr>
          <w:rtl/>
        </w:rPr>
      </w:pPr>
      <w:r>
        <w:rPr>
          <w:rStyle w:val="a5"/>
        </w:rPr>
        <w:footnoteRef/>
      </w:r>
      <w:r>
        <w:rPr>
          <w:rtl/>
        </w:rPr>
        <w:t xml:space="preserve"> </w:t>
      </w:r>
      <w:r w:rsidRPr="00947228">
        <w:rPr>
          <w:rFonts w:cs="Arial"/>
          <w:noProof/>
          <w:rtl/>
        </w:rPr>
        <w:t xml:space="preserve">ע"ל במ"ר פכ"ג. (ושם אמר שנהרגו ל"א בימי סיסרא. דדרש מ"ש באו מלכים נלחמו כו' מלכי כנען כו'. ולא פורש מי הן המלכים. לומר שהן המלכים הידועים הנזכרים בס' יהושע ל"א מלכים. וכתוב אצל כלם אחד. שהיינו אנטקיסר שלו. הן הן המלכים שהיו עם סיסרא. ואין זה כמאמר דהכא דאמר ס"ב מלכים הרג יהושע): </w:t>
      </w:r>
    </w:p>
  </w:footnote>
  <w:footnote w:id="826">
    <w:p w:rsidR="003069C8" w:rsidRDefault="003069C8" w:rsidP="00681382">
      <w:pPr>
        <w:rPr>
          <w:rtl/>
        </w:rPr>
      </w:pPr>
      <w:r>
        <w:rPr>
          <w:rStyle w:val="a5"/>
        </w:rPr>
        <w:footnoteRef/>
      </w:r>
      <w:r>
        <w:rPr>
          <w:rtl/>
        </w:rPr>
        <w:t xml:space="preserve"> </w:t>
      </w:r>
      <w:r w:rsidRPr="00947228">
        <w:rPr>
          <w:rFonts w:cs="Arial"/>
          <w:noProof/>
          <w:rtl/>
        </w:rPr>
        <w:t xml:space="preserve">שדרך נשים לעבוד בגנות. והיה מכבש הגנות וצד הנשים העובדות בו ומענה אותן (ועיין בהגהות הגר"א בתוספתא שם) וע"ל פס"ח: </w:t>
      </w:r>
    </w:p>
  </w:footnote>
  <w:footnote w:id="827">
    <w:p w:rsidR="003069C8" w:rsidRDefault="003069C8" w:rsidP="00681382">
      <w:pPr>
        <w:rPr>
          <w:rtl/>
        </w:rPr>
      </w:pPr>
      <w:r>
        <w:rPr>
          <w:rStyle w:val="a5"/>
        </w:rPr>
        <w:footnoteRef/>
      </w:r>
      <w:r>
        <w:rPr>
          <w:rtl/>
        </w:rPr>
        <w:t xml:space="preserve"> </w:t>
      </w:r>
      <w:r w:rsidRPr="00947228">
        <w:rPr>
          <w:rFonts w:cs="Arial"/>
          <w:noProof/>
          <w:rtl/>
        </w:rPr>
        <w:t xml:space="preserve">שברי' גדולה בהמה וחיה לא היה יכול עדיין לצוד ולהקריב בהיותו קטן. רק היה צד חגבים שדרך התינוקות לשחוק בהם. ועי"ל למאי דקי"ל כחכמים בעבודת כוכבים נ"א. דפטור על הקרבת החגב לעבודת כוכבים. לכן היה עושה זה כמצחק. אבל קרבן אחר היה מתיירא להקריב שלא יוודע לאברהם: נוטל קשת ומורה כו': </w:t>
      </w:r>
    </w:p>
  </w:footnote>
  <w:footnote w:id="828">
    <w:p w:rsidR="003069C8" w:rsidRDefault="003069C8" w:rsidP="00681382">
      <w:pPr>
        <w:rPr>
          <w:rtl/>
        </w:rPr>
      </w:pPr>
      <w:r>
        <w:rPr>
          <w:rStyle w:val="a5"/>
        </w:rPr>
        <w:footnoteRef/>
      </w:r>
      <w:r>
        <w:rPr>
          <w:rtl/>
        </w:rPr>
        <w:t xml:space="preserve"> </w:t>
      </w:r>
      <w:r w:rsidRPr="00947228">
        <w:rPr>
          <w:rFonts w:cs="Arial"/>
          <w:noProof/>
          <w:rtl/>
        </w:rPr>
        <w:t xml:space="preserve">פי' זרע אברהם עבדו מופת נתתיה כצ"ל. והוא קרא דתהלים ק"ה. ודרש מי שמוציא בפיו משפטיו כלומר מאמין בשכר ועונש של עולם אחר הוא יקרא זרע אברהם. וע"ז נמשך מקרא דלהלן אשר כרת כו' לך אתן. והמ"כ ויד"מ נדחקו: </w:t>
      </w:r>
    </w:p>
  </w:footnote>
  <w:footnote w:id="829">
    <w:p w:rsidR="003069C8" w:rsidRDefault="003069C8" w:rsidP="00681382">
      <w:pPr>
        <w:rPr>
          <w:rtl/>
        </w:rPr>
      </w:pPr>
      <w:r>
        <w:rPr>
          <w:rStyle w:val="a5"/>
        </w:rPr>
        <w:footnoteRef/>
      </w:r>
      <w:r>
        <w:rPr>
          <w:rtl/>
        </w:rPr>
        <w:t xml:space="preserve"> </w:t>
      </w:r>
      <w:r w:rsidRPr="00947228">
        <w:rPr>
          <w:rFonts w:cs="Arial"/>
          <w:noProof/>
          <w:rtl/>
        </w:rPr>
        <w:t xml:space="preserve">כלומר ולכן לא נתן לה כ"א לחם וחמת מים. לקיים דבריו שקראה אמה. ובפדר"א פ"ל לקח הדרדור (פי' נוד גדול) וקשר במתניה שיהא סוחף אחריה לידע שהיא שפחה: </w:t>
      </w:r>
    </w:p>
  </w:footnote>
  <w:footnote w:id="830">
    <w:p w:rsidR="003069C8" w:rsidRDefault="003069C8" w:rsidP="00681382">
      <w:pPr>
        <w:rPr>
          <w:rtl/>
        </w:rPr>
      </w:pPr>
      <w:r>
        <w:rPr>
          <w:rStyle w:val="a5"/>
        </w:rPr>
        <w:footnoteRef/>
      </w:r>
      <w:r>
        <w:rPr>
          <w:rtl/>
        </w:rPr>
        <w:t xml:space="preserve"> </w:t>
      </w:r>
      <w:r w:rsidRPr="00947228">
        <w:rPr>
          <w:rFonts w:cs="Arial"/>
          <w:noProof/>
          <w:rtl/>
        </w:rPr>
        <w:t xml:space="preserve">שכן דרך הרתמים כצ"ל וכ"ה בתנחומא פ' ויצא: </w:t>
      </w:r>
    </w:p>
  </w:footnote>
  <w:footnote w:id="831">
    <w:p w:rsidR="003069C8" w:rsidRDefault="003069C8" w:rsidP="00681382">
      <w:pPr>
        <w:rPr>
          <w:rtl/>
        </w:rPr>
      </w:pPr>
      <w:r>
        <w:rPr>
          <w:rStyle w:val="a5"/>
        </w:rPr>
        <w:footnoteRef/>
      </w:r>
      <w:r>
        <w:rPr>
          <w:rtl/>
        </w:rPr>
        <w:t xml:space="preserve"> </w:t>
      </w:r>
      <w:r w:rsidRPr="00947228">
        <w:rPr>
          <w:rFonts w:cs="Arial"/>
          <w:noProof/>
          <w:rtl/>
        </w:rPr>
        <w:t xml:space="preserve">שהמלאך א"ל תחלה קומי שאי את הנער ולא האמינה ולא עשתה כן. עד שנפקחו עינה וראתה באר מים. וגם אז הלכה תחלה למלא החמת ואח"כ לקחתו. כי חששה שמא הבור רק אין בו מים: </w:t>
      </w:r>
    </w:p>
  </w:footnote>
  <w:footnote w:id="832">
    <w:p w:rsidR="003069C8" w:rsidRDefault="003069C8" w:rsidP="00681382">
      <w:pPr>
        <w:rPr>
          <w:rtl/>
        </w:rPr>
      </w:pPr>
      <w:r>
        <w:rPr>
          <w:rStyle w:val="a5"/>
        </w:rPr>
        <w:footnoteRef/>
      </w:r>
      <w:r>
        <w:rPr>
          <w:rtl/>
        </w:rPr>
        <w:t xml:space="preserve"> </w:t>
      </w:r>
      <w:r w:rsidRPr="00947228">
        <w:rPr>
          <w:rFonts w:cs="Arial"/>
          <w:noProof/>
          <w:rtl/>
        </w:rPr>
        <w:t xml:space="preserve">פי' נער ועכ"ז קשיותו ועזותו עמו כגדול וכ"ה בתוספ' עה"ת. נ"א רבה וקשיותו עמו כצ"ל פי' שהיה רבה וגדל והולך וכן קושייתו היה עמו גדל ועולה במעלה: </w:t>
      </w:r>
    </w:p>
  </w:footnote>
  <w:footnote w:id="833">
    <w:p w:rsidR="003069C8" w:rsidRDefault="003069C8" w:rsidP="00681382">
      <w:pPr>
        <w:rPr>
          <w:rtl/>
        </w:rPr>
      </w:pPr>
      <w:r>
        <w:rPr>
          <w:rStyle w:val="a5"/>
        </w:rPr>
        <w:footnoteRef/>
      </w:r>
      <w:r>
        <w:rPr>
          <w:rtl/>
        </w:rPr>
        <w:t xml:space="preserve"> </w:t>
      </w:r>
      <w:r w:rsidRPr="00947228">
        <w:rPr>
          <w:rFonts w:cs="Arial"/>
          <w:noProof/>
          <w:rtl/>
        </w:rPr>
        <w:t xml:space="preserve">בבמ"ר פ"כ הלשון על עיקרו נופל. וע"ל ס"פ פ"ו: </w:t>
      </w:r>
    </w:p>
  </w:footnote>
  <w:footnote w:id="834">
    <w:p w:rsidR="003069C8" w:rsidRDefault="003069C8" w:rsidP="00681382">
      <w:pPr>
        <w:rPr>
          <w:rtl/>
        </w:rPr>
      </w:pPr>
      <w:r>
        <w:rPr>
          <w:rStyle w:val="a5"/>
        </w:rPr>
        <w:footnoteRef/>
      </w:r>
      <w:r>
        <w:rPr>
          <w:rtl/>
        </w:rPr>
        <w:t xml:space="preserve"> </w:t>
      </w:r>
      <w:r w:rsidRPr="00947228">
        <w:rPr>
          <w:rFonts w:cs="Arial"/>
          <w:noProof/>
          <w:rtl/>
        </w:rPr>
        <w:t xml:space="preserve">ארס שלו. ועיין יד"מ בשם פסיקתא. וליתא בפסיקתא. והוא בירושלמי תרומות פ"ח שציין גם המ"כ: </w:t>
      </w:r>
    </w:p>
  </w:footnote>
  <w:footnote w:id="835">
    <w:p w:rsidR="003069C8" w:rsidRDefault="003069C8" w:rsidP="00681382">
      <w:pPr>
        <w:rPr>
          <w:rtl/>
        </w:rPr>
      </w:pPr>
      <w:r>
        <w:rPr>
          <w:rStyle w:val="a5"/>
        </w:rPr>
        <w:footnoteRef/>
      </w:r>
      <w:r>
        <w:rPr>
          <w:rtl/>
        </w:rPr>
        <w:t xml:space="preserve"> </w:t>
      </w:r>
      <w:r w:rsidRPr="00947228">
        <w:rPr>
          <w:rFonts w:cs="Arial"/>
          <w:noProof/>
          <w:rtl/>
        </w:rPr>
        <w:t xml:space="preserve">פי' בחבורה והתקשרות כלשון בנה כרוך אחריה: </w:t>
      </w:r>
    </w:p>
  </w:footnote>
  <w:footnote w:id="836">
    <w:p w:rsidR="003069C8" w:rsidRDefault="003069C8" w:rsidP="00681382">
      <w:pPr>
        <w:rPr>
          <w:rtl/>
        </w:rPr>
      </w:pPr>
      <w:r>
        <w:rPr>
          <w:rStyle w:val="a5"/>
        </w:rPr>
        <w:footnoteRef/>
      </w:r>
      <w:r>
        <w:rPr>
          <w:rtl/>
        </w:rPr>
        <w:t xml:space="preserve"> </w:t>
      </w:r>
      <w:r w:rsidRPr="00947228">
        <w:rPr>
          <w:rFonts w:cs="Arial"/>
          <w:noProof/>
          <w:rtl/>
        </w:rPr>
        <w:t xml:space="preserve">ור"ל כמ"ש בסוכה (נ"ב.) וה' ישלימנו לך. והוא לראיה שברצות ה' דרכי איש גם אויביו זה יה"ר ישלים אתו ע"י עסקו בלחמו ומימה של תורה: </w:t>
      </w:r>
    </w:p>
  </w:footnote>
  <w:footnote w:id="837">
    <w:p w:rsidR="003069C8" w:rsidRDefault="003069C8" w:rsidP="00681382">
      <w:pPr>
        <w:rPr>
          <w:rtl/>
        </w:rPr>
      </w:pPr>
      <w:r>
        <w:rPr>
          <w:rStyle w:val="a5"/>
        </w:rPr>
        <w:footnoteRef/>
      </w:r>
      <w:r>
        <w:rPr>
          <w:rtl/>
        </w:rPr>
        <w:t xml:space="preserve"> </w:t>
      </w:r>
      <w:r w:rsidRPr="00947228">
        <w:rPr>
          <w:rFonts w:cs="Arial"/>
          <w:noProof/>
          <w:rtl/>
        </w:rPr>
        <w:t xml:space="preserve">כענין על פיך ישק כל עמי האמור ביוסף דמשמע לקמן פ"צ דאמר פה שלא נשק לעבירה על פיך ישק דמפרש ליה נשיקה על פיו ממש (ועיין ראב"ע שם). וע"ל פס"ד: </w:t>
      </w:r>
    </w:p>
  </w:footnote>
  <w:footnote w:id="838">
    <w:p w:rsidR="003069C8" w:rsidRDefault="003069C8" w:rsidP="00681382">
      <w:pPr>
        <w:rPr>
          <w:rtl/>
        </w:rPr>
      </w:pPr>
      <w:r>
        <w:rPr>
          <w:rStyle w:val="a5"/>
        </w:rPr>
        <w:footnoteRef/>
      </w:r>
      <w:r>
        <w:rPr>
          <w:rtl/>
        </w:rPr>
        <w:t xml:space="preserve"> </w:t>
      </w:r>
      <w:r w:rsidRPr="00947228">
        <w:rPr>
          <w:rFonts w:cs="Arial"/>
          <w:noProof/>
          <w:rtl/>
        </w:rPr>
        <w:t xml:space="preserve">כשאמר לה הנה שפחתך בידך עשי לה כטוב בעיניך. ובילקוט כאן הגירסא ג"כ לדחות את בנו. ודחוק לפ"ז דהיינו בתרייתא: </w:t>
      </w:r>
    </w:p>
  </w:footnote>
  <w:footnote w:id="839">
    <w:p w:rsidR="003069C8" w:rsidRDefault="003069C8" w:rsidP="00681382">
      <w:pPr>
        <w:rPr>
          <w:rtl/>
        </w:rPr>
      </w:pPr>
      <w:r>
        <w:rPr>
          <w:rStyle w:val="a5"/>
        </w:rPr>
        <w:footnoteRef/>
      </w:r>
      <w:r>
        <w:rPr>
          <w:rtl/>
        </w:rPr>
        <w:t xml:space="preserve"> </w:t>
      </w:r>
      <w:r w:rsidRPr="00947228">
        <w:rPr>
          <w:rFonts w:cs="Arial"/>
          <w:noProof/>
          <w:rtl/>
        </w:rPr>
        <w:t xml:space="preserve">כצ"ל ובראשונה דרש מלות אלהים עמך. והשתא דרש בכל אשר דיליף לה מן כל אשר תאמר אליך שרה. ובדרש' שלישית דישמעאל דרש אתה עושה. שזה עשה אברהם בעצמו כמ"ש וישכם אברהם בבקר ויקח לחם וגו' שם על שכמה וגו': </w:t>
      </w:r>
    </w:p>
  </w:footnote>
  <w:footnote w:id="840">
    <w:p w:rsidR="003069C8" w:rsidRDefault="003069C8" w:rsidP="00681382">
      <w:pPr>
        <w:rPr>
          <w:rtl/>
        </w:rPr>
      </w:pPr>
      <w:r>
        <w:rPr>
          <w:rStyle w:val="a5"/>
        </w:rPr>
        <w:footnoteRef/>
      </w:r>
      <w:r>
        <w:rPr>
          <w:rtl/>
        </w:rPr>
        <w:t xml:space="preserve"> </w:t>
      </w:r>
      <w:r w:rsidRPr="00947228">
        <w:rPr>
          <w:rFonts w:cs="Arial"/>
          <w:noProof/>
          <w:rtl/>
        </w:rPr>
        <w:t xml:space="preserve">עיין יד"מ שצ"ל כאן תשלום המאמר כדלעיל פנ"ב. וכ"מ בערוך ערך קלר ב' שהיה כתוב לפניו כאן כן: </w:t>
      </w:r>
    </w:p>
  </w:footnote>
  <w:footnote w:id="841">
    <w:p w:rsidR="003069C8" w:rsidRDefault="003069C8" w:rsidP="00681382">
      <w:pPr>
        <w:rPr>
          <w:rtl/>
        </w:rPr>
      </w:pPr>
      <w:r>
        <w:rPr>
          <w:rStyle w:val="a5"/>
        </w:rPr>
        <w:footnoteRef/>
      </w:r>
      <w:r>
        <w:rPr>
          <w:rtl/>
        </w:rPr>
        <w:t xml:space="preserve"> </w:t>
      </w:r>
      <w:r w:rsidRPr="00947228">
        <w:rPr>
          <w:rFonts w:cs="Arial"/>
          <w:noProof/>
          <w:rtl/>
        </w:rPr>
        <w:t xml:space="preserve">ירושלמי ב"ב פ"ט ה"ג ע"ש במפרש בשם הראב"ד והרמב"ן: </w:t>
      </w:r>
    </w:p>
  </w:footnote>
  <w:footnote w:id="842">
    <w:p w:rsidR="003069C8" w:rsidRDefault="003069C8" w:rsidP="00681382">
      <w:pPr>
        <w:rPr>
          <w:rtl/>
        </w:rPr>
      </w:pPr>
      <w:r>
        <w:rPr>
          <w:rStyle w:val="a5"/>
        </w:rPr>
        <w:footnoteRef/>
      </w:r>
      <w:r>
        <w:rPr>
          <w:rtl/>
        </w:rPr>
        <w:t xml:space="preserve"> </w:t>
      </w:r>
      <w:r w:rsidRPr="00947228">
        <w:rPr>
          <w:rFonts w:cs="Arial"/>
          <w:noProof/>
          <w:rtl/>
        </w:rPr>
        <w:t xml:space="preserve">עמ"כ וע"ל ר"פ ס"א. ואף שכתיב אח"ז ויגר אברהם בארץ פלשתים ימים רבים. לא בגרר עיר המלוכה היה (שעליו כיון אבימלך כשא"ל הנה ארצי לפניך בטוב בעיניך וגו') אלא בבאר שבע וכמ"ש הרמב"ן: </w:t>
      </w:r>
    </w:p>
  </w:footnote>
  <w:footnote w:id="843">
    <w:p w:rsidR="003069C8" w:rsidRDefault="003069C8" w:rsidP="00681382">
      <w:pPr>
        <w:rPr>
          <w:rtl/>
        </w:rPr>
      </w:pPr>
      <w:r>
        <w:rPr>
          <w:rStyle w:val="a5"/>
        </w:rPr>
        <w:footnoteRef/>
      </w:r>
      <w:r>
        <w:rPr>
          <w:rtl/>
        </w:rPr>
        <w:t xml:space="preserve"> </w:t>
      </w:r>
      <w:r w:rsidRPr="00947228">
        <w:rPr>
          <w:rFonts w:cs="Arial"/>
          <w:noProof/>
          <w:rtl/>
        </w:rPr>
        <w:t xml:space="preserve">פי' שליח להודיעני לגרר שאני שרוי בה: </w:t>
      </w:r>
    </w:p>
  </w:footnote>
  <w:footnote w:id="844">
    <w:p w:rsidR="003069C8" w:rsidRDefault="003069C8" w:rsidP="00681382">
      <w:pPr>
        <w:rPr>
          <w:rtl/>
        </w:rPr>
      </w:pPr>
      <w:r>
        <w:rPr>
          <w:rStyle w:val="a5"/>
        </w:rPr>
        <w:footnoteRef/>
      </w:r>
      <w:r>
        <w:rPr>
          <w:rtl/>
        </w:rPr>
        <w:t xml:space="preserve"> </w:t>
      </w:r>
      <w:r w:rsidRPr="00947228">
        <w:rPr>
          <w:rFonts w:cs="Arial"/>
          <w:noProof/>
          <w:rtl/>
        </w:rPr>
        <w:t xml:space="preserve">צ"ע שאוה"מ שבמדבר לא חרב כלל. רק כשבאו לארץ קבעוהו בגלגל. גם שארי דחשיב לא ע"י פלשתים חרבו כולם: </w:t>
      </w:r>
    </w:p>
  </w:footnote>
  <w:footnote w:id="845">
    <w:p w:rsidR="003069C8" w:rsidRDefault="003069C8" w:rsidP="00681382">
      <w:pPr>
        <w:rPr>
          <w:rtl/>
        </w:rPr>
      </w:pPr>
      <w:r>
        <w:rPr>
          <w:rStyle w:val="a5"/>
        </w:rPr>
        <w:footnoteRef/>
      </w:r>
      <w:r>
        <w:rPr>
          <w:rtl/>
        </w:rPr>
        <w:t xml:space="preserve"> </w:t>
      </w:r>
      <w:r w:rsidRPr="00947228">
        <w:rPr>
          <w:rFonts w:cs="Arial"/>
          <w:noProof/>
          <w:rtl/>
        </w:rPr>
        <w:t xml:space="preserve">עמ"כ שכתב דבמדרש שמואל גרסינן ה' מלך ירגזו. אבל במדרש שמואל שלנו פי"ב הגי' כרבנן כדהכא. רק בדר"א גרסינן שם ה' מלך ירגזו עמים וכ"ה בש"ס בעבודת כוכבים (כ"ד:) משמיה דר"א. ובאמת במזמור תגל הארץ איכא למדרש טפי מענין נס הארון בפלשתים. דכתיב יבשו כל עובדי פסל השתחוו לו כל אלהים. והיינו כדכתיב והנה דגון נופל ארצה לפני ארון ה': </w:t>
      </w:r>
    </w:p>
  </w:footnote>
  <w:footnote w:id="846">
    <w:p w:rsidR="003069C8" w:rsidRDefault="003069C8" w:rsidP="00681382">
      <w:pPr>
        <w:rPr>
          <w:rtl/>
        </w:rPr>
      </w:pPr>
      <w:r>
        <w:rPr>
          <w:rStyle w:val="a5"/>
        </w:rPr>
        <w:footnoteRef/>
      </w:r>
      <w:r>
        <w:rPr>
          <w:rtl/>
        </w:rPr>
        <w:t xml:space="preserve"> </w:t>
      </w:r>
      <w:r w:rsidRPr="00947228">
        <w:rPr>
          <w:rFonts w:cs="Arial"/>
          <w:noProof/>
          <w:rtl/>
        </w:rPr>
        <w:t xml:space="preserve">לא נמצא זה בכתוב שלימד משה שירה ללוים. ובערכין (יא.) ובמ"ר נשא פ"ו טרחו תנאי ואמוראי למצוא סמך לשירה מן התורה ע"ש (ואולי אפשר לדרש' דהתם מן עבודת עבודה שמעינן שהיא קרויה עבודה. ויגיעה היה בה ללמדה) וכמדומני שצ"ל עד שלימד שירה לישראל. והיינו שירת הים דכתיב אז ישיר משה ובני ישראל. וע' סוף פרק ז' בסוטה ובמכילתא דשירה. ובילקוט ס"פ חוקת בשם ילמדנו שבשירת הים לא הניחם משה שיאמרו לעצמו אלא כשם שרבו של נער אומר עמו פרשתו כך אמר משה עמהם ע"ש: </w:t>
      </w:r>
    </w:p>
  </w:footnote>
  <w:footnote w:id="847">
    <w:p w:rsidR="003069C8" w:rsidRDefault="003069C8" w:rsidP="00681382">
      <w:pPr>
        <w:rPr>
          <w:rtl/>
        </w:rPr>
      </w:pPr>
      <w:r>
        <w:rPr>
          <w:rStyle w:val="a5"/>
        </w:rPr>
        <w:footnoteRef/>
      </w:r>
      <w:r>
        <w:rPr>
          <w:rtl/>
        </w:rPr>
        <w:t xml:space="preserve"> </w:t>
      </w:r>
      <w:r w:rsidRPr="00947228">
        <w:rPr>
          <w:rFonts w:cs="Arial"/>
          <w:noProof/>
          <w:rtl/>
        </w:rPr>
        <w:t xml:space="preserve">השירה הזאת עלי באר ענו לה כצ"ל: </w:t>
      </w:r>
    </w:p>
  </w:footnote>
  <w:footnote w:id="848">
    <w:p w:rsidR="003069C8" w:rsidRDefault="003069C8" w:rsidP="00681382">
      <w:pPr>
        <w:rPr>
          <w:rtl/>
        </w:rPr>
      </w:pPr>
      <w:r>
        <w:rPr>
          <w:rStyle w:val="a5"/>
        </w:rPr>
        <w:footnoteRef/>
      </w:r>
      <w:r>
        <w:rPr>
          <w:rtl/>
        </w:rPr>
        <w:t xml:space="preserve"> </w:t>
      </w:r>
      <w:r w:rsidRPr="00947228">
        <w:rPr>
          <w:rFonts w:cs="Arial"/>
          <w:noProof/>
          <w:rtl/>
        </w:rPr>
        <w:t xml:space="preserve">כד"א (במדבר כ') להשקות את העדה וגו' ותשת העדה: </w:t>
      </w:r>
    </w:p>
  </w:footnote>
  <w:footnote w:id="849">
    <w:p w:rsidR="003069C8" w:rsidRDefault="003069C8" w:rsidP="00681382">
      <w:pPr>
        <w:rPr>
          <w:rtl/>
        </w:rPr>
      </w:pPr>
      <w:r>
        <w:rPr>
          <w:rStyle w:val="a5"/>
        </w:rPr>
        <w:footnoteRef/>
      </w:r>
      <w:r>
        <w:rPr>
          <w:rtl/>
        </w:rPr>
        <w:t xml:space="preserve"> </w:t>
      </w:r>
      <w:r w:rsidRPr="00947228">
        <w:rPr>
          <w:rFonts w:cs="Arial"/>
          <w:noProof/>
          <w:rtl/>
        </w:rPr>
        <w:t xml:space="preserve">אפשר רומז למ"ש בר"מ ותקונים כ"פ מילה ופריעה ואטיפו דדמא: </w:t>
      </w:r>
    </w:p>
  </w:footnote>
  <w:footnote w:id="850">
    <w:p w:rsidR="003069C8" w:rsidRDefault="003069C8" w:rsidP="00681382">
      <w:pPr>
        <w:rPr>
          <w:rtl/>
        </w:rPr>
      </w:pPr>
      <w:r>
        <w:rPr>
          <w:rStyle w:val="a5"/>
        </w:rPr>
        <w:footnoteRef/>
      </w:r>
      <w:r>
        <w:rPr>
          <w:rtl/>
        </w:rPr>
        <w:t xml:space="preserve"> </w:t>
      </w:r>
      <w:r w:rsidRPr="00947228">
        <w:rPr>
          <w:rFonts w:cs="Arial"/>
          <w:noProof/>
          <w:rtl/>
        </w:rPr>
        <w:t xml:space="preserve">כי לא רצה ה' רק שיתרצה אברהם לעשותו והעלה עליו כאלו עשאו כדלקמן. ויתפרש כאן מקרא זה הירצה כו' האתן כו'. כלומר באם ירצה שאתן הנני מוכן לעשותו. ומפרש במקרא שלאחריו. מה ה' דורש ממך עשות משפט ואהבת חסד והצנע לכת וגו'. הדברים הללו אני דורש בפועל (וקיים אברהם כלם. עשות משפט כד"א למען אשר יצוה וגו' לעשות צדקה ומשפט. וחסד כמה דאת אמר וחסד לאברהם וע"ל פ"ס אפילו אברהם שהחסד מתגלגל בעבורי כו'. והצנע לכת כמ"ש הנה נא ידעתי כי אשה יפ"מ את וכמ"ש רש"י שם בשם אגדה שמתוך צניעותו לא הכיר בה ועיין ב"ב (טז). מכלל דמעיקרא לא הוי ידע). אבל מה שצויתי להעלות את יצחק לא בקשתי ממנו המעשה בפועל: </w:t>
      </w:r>
    </w:p>
  </w:footnote>
  <w:footnote w:id="851">
    <w:p w:rsidR="003069C8" w:rsidRDefault="003069C8" w:rsidP="00681382">
      <w:pPr>
        <w:rPr>
          <w:rtl/>
        </w:rPr>
      </w:pPr>
      <w:r>
        <w:rPr>
          <w:rStyle w:val="a5"/>
        </w:rPr>
        <w:footnoteRef/>
      </w:r>
      <w:r>
        <w:rPr>
          <w:rtl/>
        </w:rPr>
        <w:t xml:space="preserve"> </w:t>
      </w:r>
      <w:r w:rsidRPr="00947228">
        <w:rPr>
          <w:rFonts w:cs="Arial"/>
          <w:noProof/>
          <w:rtl/>
        </w:rPr>
        <w:t xml:space="preserve">בפסיקתא הגי' בארץ שהיתה מקשטת (פי' מורה חצים חצי אהבת ישראל ועבודתם שם) כנגד מזבח שלמעלה כד"א או ירה יירה. ועיין ילקוט שה"ר: </w:t>
      </w:r>
    </w:p>
  </w:footnote>
  <w:footnote w:id="852">
    <w:p w:rsidR="003069C8" w:rsidRDefault="003069C8" w:rsidP="00681382">
      <w:pPr>
        <w:rPr>
          <w:rtl/>
        </w:rPr>
      </w:pPr>
      <w:r>
        <w:rPr>
          <w:rStyle w:val="a5"/>
        </w:rPr>
        <w:footnoteRef/>
      </w:r>
      <w:r>
        <w:rPr>
          <w:rtl/>
        </w:rPr>
        <w:t xml:space="preserve"> </w:t>
      </w:r>
      <w:r w:rsidRPr="00947228">
        <w:rPr>
          <w:rFonts w:cs="Arial"/>
          <w:noProof/>
          <w:rtl/>
        </w:rPr>
        <w:t xml:space="preserve">בפסיקתא דא' מוריה א"ל וכי כשר אני להקריב כהן אני (או יש) שם כה"ג שיבא ויקבלו ממני א"ל הקב"ה כשתגיע לשם אני מקדשך. ועושה אותך כה"ג מהו מוריה תמורתו של שם (כצ"ל וט"ס שם) חליפים כד"א לא יחליפנו ולא ימיר: </w:t>
      </w:r>
    </w:p>
  </w:footnote>
  <w:footnote w:id="853">
    <w:p w:rsidR="003069C8" w:rsidRDefault="003069C8" w:rsidP="00681382">
      <w:pPr>
        <w:rPr>
          <w:rtl/>
        </w:rPr>
      </w:pPr>
      <w:r>
        <w:rPr>
          <w:rStyle w:val="a5"/>
        </w:rPr>
        <w:footnoteRef/>
      </w:r>
      <w:r>
        <w:rPr>
          <w:rtl/>
        </w:rPr>
        <w:t xml:space="preserve"> </w:t>
      </w:r>
      <w:r w:rsidRPr="00947228">
        <w:rPr>
          <w:rFonts w:cs="Arial"/>
          <w:noProof/>
          <w:rtl/>
        </w:rPr>
        <w:t xml:space="preserve">חרב שנלקחה ביד כדכתיב כאן ויקח המאכלת בידו. ושם כתיב אריק חרבי תורישמו ידי: </w:t>
      </w:r>
    </w:p>
  </w:footnote>
  <w:footnote w:id="854">
    <w:p w:rsidR="003069C8" w:rsidRDefault="003069C8" w:rsidP="00681382">
      <w:pPr>
        <w:rPr>
          <w:rtl/>
        </w:rPr>
      </w:pPr>
      <w:r>
        <w:rPr>
          <w:rStyle w:val="a5"/>
        </w:rPr>
        <w:footnoteRef/>
      </w:r>
      <w:r>
        <w:rPr>
          <w:rtl/>
        </w:rPr>
        <w:t xml:space="preserve"> </w:t>
      </w:r>
      <w:r w:rsidRPr="00947228">
        <w:rPr>
          <w:rFonts w:cs="Arial"/>
          <w:noProof/>
          <w:rtl/>
        </w:rPr>
        <w:t xml:space="preserve">(רבי' בחיי גרס במקום ר' בניי' ר' ברכיה וגרס כאן א"ר לוי דייך ברכיה. אבלבאמת הגי' ר' בניי' נכונה. דבמכילתא בשלח פ"ג תנא ליה משמיה דר' בנאה. אבל ר' ברכיה אמורא הוא ואינו נזכר במכילתא). עמ"כ. ובקה"ר פ"י פ"ט נראה דמשום שהיה נבקע לי"ב גזרים לפני י"ב שבטים וכאן רק ב' בקעיות לכן קאמר עד כה ומשני שאברהם לפי כחו והקב"ה לפי כחו עשה לו מרובה מדה טובה: </w:t>
      </w:r>
    </w:p>
  </w:footnote>
  <w:footnote w:id="855">
    <w:p w:rsidR="003069C8" w:rsidRDefault="003069C8" w:rsidP="00681382">
      <w:pPr>
        <w:rPr>
          <w:rtl/>
        </w:rPr>
      </w:pPr>
      <w:r>
        <w:rPr>
          <w:rStyle w:val="a5"/>
        </w:rPr>
        <w:footnoteRef/>
      </w:r>
      <w:r>
        <w:rPr>
          <w:rtl/>
        </w:rPr>
        <w:t xml:space="preserve"> </w:t>
      </w:r>
      <w:r w:rsidRPr="00947228">
        <w:rPr>
          <w:rFonts w:cs="Arial"/>
          <w:noProof/>
          <w:rtl/>
        </w:rPr>
        <w:t xml:space="preserve">עמ"כ שאין הקב"ה מניח צדיקים בצרה יותר מג' ימים. וי"ל מפני שיום השלישי הוא יום גבוליי בכל החליים וכמ"ש הר"ן בשבת (ק"ל) לענין יום ג' למילה. לכן גם לענין צרה קשה יום שלישי. וה' ברחמיו מרויח להם בו: </w:t>
      </w:r>
    </w:p>
  </w:footnote>
  <w:footnote w:id="856">
    <w:p w:rsidR="003069C8" w:rsidRDefault="003069C8" w:rsidP="00681382">
      <w:pPr>
        <w:rPr>
          <w:rtl/>
        </w:rPr>
      </w:pPr>
      <w:r>
        <w:rPr>
          <w:rStyle w:val="a5"/>
        </w:rPr>
        <w:footnoteRef/>
      </w:r>
      <w:r>
        <w:rPr>
          <w:rtl/>
        </w:rPr>
        <w:t xml:space="preserve"> </w:t>
      </w:r>
      <w:r w:rsidRPr="00947228">
        <w:rPr>
          <w:rFonts w:cs="Arial"/>
          <w:noProof/>
          <w:rtl/>
        </w:rPr>
        <w:t xml:space="preserve">מלכות שאול זקינה שנפשטה ממנו. לבשתה עתה. ונופל לשון לבישה כמליצת הש"ס (בברכות כח) דלבש מדא ילבש מדא כו'. ויותר נכון לגרוס מלבוש בית אביה. כלומר שלבוש מלכות אינה חדש לה: </w:t>
      </w:r>
    </w:p>
  </w:footnote>
  <w:footnote w:id="857">
    <w:p w:rsidR="003069C8" w:rsidRDefault="003069C8" w:rsidP="00681382">
      <w:pPr>
        <w:rPr>
          <w:rtl/>
        </w:rPr>
      </w:pPr>
      <w:r>
        <w:rPr>
          <w:rStyle w:val="a5"/>
        </w:rPr>
        <w:footnoteRef/>
      </w:r>
      <w:r>
        <w:rPr>
          <w:rtl/>
        </w:rPr>
        <w:t xml:space="preserve"> </w:t>
      </w:r>
      <w:r w:rsidRPr="00947228">
        <w:rPr>
          <w:rFonts w:cs="Arial"/>
          <w:noProof/>
          <w:rtl/>
        </w:rPr>
        <w:t xml:space="preserve">כ"ה גם בקה"ר פ"ט ובויק"ר פ"ך ובפסיקתא. אבל בפר"א פל"א אי' עמוד אש מהארץ עד לשמים: </w:t>
      </w:r>
    </w:p>
  </w:footnote>
  <w:footnote w:id="858">
    <w:p w:rsidR="003069C8" w:rsidRDefault="003069C8" w:rsidP="00681382">
      <w:pPr>
        <w:rPr>
          <w:rtl/>
        </w:rPr>
      </w:pPr>
      <w:r>
        <w:rPr>
          <w:rStyle w:val="a5"/>
        </w:rPr>
        <w:footnoteRef/>
      </w:r>
      <w:r>
        <w:rPr>
          <w:rtl/>
        </w:rPr>
        <w:t xml:space="preserve"> </w:t>
      </w:r>
      <w:r w:rsidRPr="00947228">
        <w:rPr>
          <w:rFonts w:cs="Arial"/>
          <w:noProof/>
          <w:rtl/>
        </w:rPr>
        <w:t xml:space="preserve">כצ"ל. וכ"ה בקה"ר פ"ט פ"ד: </w:t>
      </w:r>
    </w:p>
  </w:footnote>
  <w:footnote w:id="859">
    <w:p w:rsidR="003069C8" w:rsidRDefault="003069C8" w:rsidP="00681382">
      <w:pPr>
        <w:rPr>
          <w:rtl/>
        </w:rPr>
      </w:pPr>
      <w:r>
        <w:rPr>
          <w:rStyle w:val="a5"/>
        </w:rPr>
        <w:footnoteRef/>
      </w:r>
      <w:r>
        <w:rPr>
          <w:rtl/>
        </w:rPr>
        <w:t xml:space="preserve"> </w:t>
      </w:r>
      <w:r w:rsidRPr="00947228">
        <w:rPr>
          <w:rFonts w:cs="Arial"/>
          <w:noProof/>
          <w:rtl/>
        </w:rPr>
        <w:t xml:space="preserve">עמ"כ. וי"ל מבעליו משכינה כדמייתי עלה קרא זאת מנוחתי: </w:t>
      </w:r>
    </w:p>
  </w:footnote>
  <w:footnote w:id="860">
    <w:p w:rsidR="003069C8" w:rsidRDefault="003069C8" w:rsidP="00681382">
      <w:pPr>
        <w:rPr>
          <w:rtl/>
        </w:rPr>
      </w:pPr>
      <w:r>
        <w:rPr>
          <w:rStyle w:val="a5"/>
        </w:rPr>
        <w:footnoteRef/>
      </w:r>
      <w:r>
        <w:rPr>
          <w:rtl/>
        </w:rPr>
        <w:t xml:space="preserve"> </w:t>
      </w:r>
      <w:r w:rsidRPr="00947228">
        <w:rPr>
          <w:rFonts w:cs="Arial"/>
          <w:noProof/>
          <w:rtl/>
        </w:rPr>
        <w:t xml:space="preserve">לפמ"ש בפר"א שנעריו אלו אליעזר וישמעאל היו. י"ל שרמזו שא"י תהיה ביד ישמעאל עד בא עני ורוכב על החמור. ועיין זוהר וארא (ל"ב) ופר"א ס"פ כ"ח: </w:t>
      </w:r>
    </w:p>
  </w:footnote>
  <w:footnote w:id="861">
    <w:p w:rsidR="003069C8" w:rsidRDefault="003069C8" w:rsidP="00681382">
      <w:pPr>
        <w:rPr>
          <w:rtl/>
        </w:rPr>
      </w:pPr>
      <w:r>
        <w:rPr>
          <w:rStyle w:val="a5"/>
        </w:rPr>
        <w:footnoteRef/>
      </w:r>
      <w:r>
        <w:rPr>
          <w:rtl/>
        </w:rPr>
        <w:t xml:space="preserve"> </w:t>
      </w:r>
      <w:r w:rsidRPr="00947228">
        <w:rPr>
          <w:rFonts w:cs="Arial"/>
          <w:noProof/>
          <w:rtl/>
        </w:rPr>
        <w:t xml:space="preserve">ובאו האובדים בארץ אשור והנדחים בארץ מצרים והשתחו וכו' כצ"ל: </w:t>
      </w:r>
    </w:p>
  </w:footnote>
  <w:footnote w:id="862">
    <w:p w:rsidR="003069C8" w:rsidRDefault="003069C8" w:rsidP="00681382">
      <w:pPr>
        <w:rPr>
          <w:rtl/>
        </w:rPr>
      </w:pPr>
      <w:r>
        <w:rPr>
          <w:rStyle w:val="a5"/>
        </w:rPr>
        <w:footnoteRef/>
      </w:r>
      <w:r>
        <w:rPr>
          <w:rtl/>
        </w:rPr>
        <w:t xml:space="preserve"> </w:t>
      </w:r>
      <w:r w:rsidRPr="00947228">
        <w:rPr>
          <w:rFonts w:cs="Arial"/>
          <w:noProof/>
          <w:rtl/>
        </w:rPr>
        <w:t xml:space="preserve">במדרש שמואל פ"ג הגי' שנאמר רוממו ה' אלהינו והשתחוו להדום רגליו. וכן עיקר דדרש בשביל השתחויה זו יזכו אח"כ שיבנה בהמ"ק וירוממו לה' והשתחוו לו בהר קדשו שנבנה כבר: </w:t>
      </w:r>
    </w:p>
  </w:footnote>
  <w:footnote w:id="863">
    <w:p w:rsidR="003069C8" w:rsidRDefault="003069C8" w:rsidP="00681382">
      <w:pPr>
        <w:rPr>
          <w:rtl/>
        </w:rPr>
      </w:pPr>
      <w:r>
        <w:rPr>
          <w:rStyle w:val="a5"/>
        </w:rPr>
        <w:footnoteRef/>
      </w:r>
      <w:r>
        <w:rPr>
          <w:rtl/>
        </w:rPr>
        <w:t xml:space="preserve"> </w:t>
      </w:r>
      <w:r w:rsidRPr="00947228">
        <w:rPr>
          <w:rFonts w:cs="Arial"/>
          <w:noProof/>
          <w:rtl/>
        </w:rPr>
        <w:t xml:space="preserve">כ"ה בערוך ע' מאכלת: </w:t>
      </w:r>
    </w:p>
  </w:footnote>
  <w:footnote w:id="864">
    <w:p w:rsidR="003069C8" w:rsidRDefault="003069C8" w:rsidP="00681382">
      <w:pPr>
        <w:rPr>
          <w:rtl/>
        </w:rPr>
      </w:pPr>
      <w:r>
        <w:rPr>
          <w:rStyle w:val="a5"/>
        </w:rPr>
        <w:footnoteRef/>
      </w:r>
      <w:r>
        <w:rPr>
          <w:rtl/>
        </w:rPr>
        <w:t xml:space="preserve"> </w:t>
      </w:r>
      <w:r w:rsidRPr="00947228">
        <w:rPr>
          <w:rFonts w:cs="Arial"/>
          <w:noProof/>
          <w:rtl/>
        </w:rPr>
        <w:t xml:space="preserve">בפסיקתא דבא' לחדש השביעי גרסינן אמר הוא בא ליצר לך הקב"ה יראה לו גם כאן נראה פי' כן. ודיגער ביה הוא השטן כמ"ש המ"כ להלן: </w:t>
      </w:r>
    </w:p>
  </w:footnote>
  <w:footnote w:id="865">
    <w:p w:rsidR="003069C8" w:rsidRDefault="003069C8" w:rsidP="00681382">
      <w:pPr>
        <w:rPr>
          <w:rtl/>
        </w:rPr>
      </w:pPr>
      <w:r>
        <w:rPr>
          <w:rStyle w:val="a5"/>
        </w:rPr>
        <w:footnoteRef/>
      </w:r>
      <w:r>
        <w:rPr>
          <w:rtl/>
        </w:rPr>
        <w:t xml:space="preserve"> </w:t>
      </w:r>
      <w:r w:rsidRPr="00947228">
        <w:rPr>
          <w:rFonts w:cs="Arial"/>
          <w:noProof/>
          <w:rtl/>
        </w:rPr>
        <w:t xml:space="preserve">צ"ל ר' חנינא בר יצחק. ובילקוט נחום הגי' ר"ח בר פפא: </w:t>
      </w:r>
    </w:p>
  </w:footnote>
  <w:footnote w:id="866">
    <w:p w:rsidR="003069C8" w:rsidRDefault="003069C8" w:rsidP="00681382">
      <w:pPr>
        <w:rPr>
          <w:rtl/>
        </w:rPr>
      </w:pPr>
      <w:r>
        <w:rPr>
          <w:rStyle w:val="a5"/>
        </w:rPr>
        <w:footnoteRef/>
      </w:r>
      <w:r>
        <w:rPr>
          <w:rtl/>
        </w:rPr>
        <w:t xml:space="preserve"> </w:t>
      </w:r>
      <w:r w:rsidRPr="00947228">
        <w:rPr>
          <w:rFonts w:cs="Arial"/>
          <w:noProof/>
          <w:rtl/>
        </w:rPr>
        <w:t xml:space="preserve">באיכה רבה פ"א פ"ב הגי' חוצה היא גביה דינכסני' פי' דבר חיצון וחולין הוא לפני ה' שישחטנו (ועיין בפסיקתא שם דנראה דצ"ל ג"כ רק שנשתבשה בדפוס): </w:t>
      </w:r>
    </w:p>
  </w:footnote>
  <w:footnote w:id="867">
    <w:p w:rsidR="003069C8" w:rsidRDefault="003069C8" w:rsidP="00681382">
      <w:pPr>
        <w:rPr>
          <w:rtl/>
        </w:rPr>
      </w:pPr>
      <w:r>
        <w:rPr>
          <w:rStyle w:val="a5"/>
        </w:rPr>
        <w:footnoteRef/>
      </w:r>
      <w:r>
        <w:rPr>
          <w:rtl/>
        </w:rPr>
        <w:t xml:space="preserve"> </w:t>
      </w:r>
      <w:r w:rsidRPr="00947228">
        <w:rPr>
          <w:rFonts w:cs="Arial"/>
          <w:noProof/>
          <w:rtl/>
        </w:rPr>
        <w:t xml:space="preserve">(ורבי השיב כן לרב) א"ל ר"ח אין מההגדה כו' כצ"ל ע"פ הש"ס דחולין עמ"כ. ומפני שאמרו בירושלמי אין למדין מההגדות. עמש"ל ספ"ח בס"ד (ואפשר ז"ש בחולין שם דא"ל ר"ח וי"ו דכתב אאופתא קאמר ע"ש בפירש"י): </w:t>
      </w:r>
    </w:p>
  </w:footnote>
  <w:footnote w:id="868">
    <w:p w:rsidR="003069C8" w:rsidRDefault="003069C8" w:rsidP="00681382">
      <w:pPr>
        <w:rPr>
          <w:rtl/>
        </w:rPr>
      </w:pPr>
      <w:r>
        <w:rPr>
          <w:rStyle w:val="a5"/>
        </w:rPr>
        <w:footnoteRef/>
      </w:r>
      <w:r>
        <w:rPr>
          <w:rtl/>
        </w:rPr>
        <w:t xml:space="preserve"> </w:t>
      </w:r>
      <w:r w:rsidRPr="00947228">
        <w:rPr>
          <w:rFonts w:cs="Arial"/>
          <w:noProof/>
          <w:rtl/>
        </w:rPr>
        <w:t xml:space="preserve">יעקב יעקב משה משה שמואל שמואל תני ר"ח לשון חיבה כצ"ל. וכ"ה בת"כ ויקרא ספ"א ובמדרש שמואל ספ"ט: </w:t>
      </w:r>
    </w:p>
  </w:footnote>
  <w:footnote w:id="869">
    <w:p w:rsidR="003069C8" w:rsidRDefault="003069C8" w:rsidP="00681382">
      <w:pPr>
        <w:rPr>
          <w:rtl/>
        </w:rPr>
      </w:pPr>
      <w:r>
        <w:rPr>
          <w:rStyle w:val="a5"/>
        </w:rPr>
        <w:footnoteRef/>
      </w:r>
      <w:r>
        <w:rPr>
          <w:rtl/>
        </w:rPr>
        <w:t xml:space="preserve"> </w:t>
      </w:r>
      <w:r w:rsidRPr="00947228">
        <w:rPr>
          <w:rFonts w:cs="Arial"/>
          <w:noProof/>
          <w:rtl/>
        </w:rPr>
        <w:t xml:space="preserve">קהה הברזל ולא היה חותך. ובתנחומא אי' שנדחף ידו ונפל הסכין: </w:t>
      </w:r>
    </w:p>
  </w:footnote>
  <w:footnote w:id="870">
    <w:p w:rsidR="003069C8" w:rsidRDefault="003069C8" w:rsidP="00681382">
      <w:pPr>
        <w:rPr>
          <w:rtl/>
        </w:rPr>
      </w:pPr>
      <w:r>
        <w:rPr>
          <w:rStyle w:val="a5"/>
        </w:rPr>
        <w:footnoteRef/>
      </w:r>
      <w:r>
        <w:rPr>
          <w:rtl/>
        </w:rPr>
        <w:t xml:space="preserve"> </w:t>
      </w:r>
      <w:r w:rsidRPr="00947228">
        <w:rPr>
          <w:rFonts w:cs="Arial"/>
          <w:noProof/>
          <w:rtl/>
        </w:rPr>
        <w:t xml:space="preserve">דרש נשמו מסלות שבת עובר אורח. על המסלות העולים לבית ה' להולכי ארחות עולי רגלים כל אלה יבוטלו כי הפר ברית אשר אמר אקים את יצחק (ועיין אג"ב פל"א) מאס ערים ציון וירושלים ערי קדשו: </w:t>
      </w:r>
    </w:p>
  </w:footnote>
  <w:footnote w:id="871">
    <w:p w:rsidR="003069C8" w:rsidRDefault="003069C8" w:rsidP="00681382">
      <w:pPr>
        <w:rPr>
          <w:rtl/>
        </w:rPr>
      </w:pPr>
      <w:r>
        <w:rPr>
          <w:rStyle w:val="a5"/>
        </w:rPr>
        <w:footnoteRef/>
      </w:r>
      <w:r>
        <w:rPr>
          <w:rtl/>
        </w:rPr>
        <w:t xml:space="preserve"> </w:t>
      </w:r>
      <w:r w:rsidRPr="00947228">
        <w:rPr>
          <w:rFonts w:cs="Arial"/>
          <w:noProof/>
          <w:rtl/>
        </w:rPr>
        <w:t xml:space="preserve">והוא הכל מימרא א' ושתי נוסחאות הן דבירושלמי פ"ב דתענית ה"ד בילקוט מביא אחד מהלשונות. וכתבן המעתיק כאן בשני מימרות. ועיין בויק"ר פכ"ט: </w:t>
      </w:r>
    </w:p>
  </w:footnote>
  <w:footnote w:id="872">
    <w:p w:rsidR="003069C8" w:rsidRDefault="003069C8" w:rsidP="00681382">
      <w:pPr>
        <w:rPr>
          <w:rtl/>
        </w:rPr>
      </w:pPr>
      <w:r>
        <w:rPr>
          <w:rStyle w:val="a5"/>
        </w:rPr>
        <w:footnoteRef/>
      </w:r>
      <w:r>
        <w:rPr>
          <w:rtl/>
        </w:rPr>
        <w:t xml:space="preserve"> </w:t>
      </w:r>
      <w:r w:rsidRPr="00947228">
        <w:rPr>
          <w:rFonts w:cs="Arial"/>
          <w:noProof/>
          <w:rtl/>
        </w:rPr>
        <w:t xml:space="preserve">כ"ה גם בויק"ר שם. אבל בירושלמי שם הגי' ניתר. פי' ניתר ממאסרו בסבך בקרניו: </w:t>
      </w:r>
    </w:p>
  </w:footnote>
  <w:footnote w:id="873">
    <w:p w:rsidR="003069C8" w:rsidRDefault="003069C8" w:rsidP="00681382">
      <w:pPr>
        <w:rPr>
          <w:rtl/>
        </w:rPr>
      </w:pPr>
      <w:r>
        <w:rPr>
          <w:rStyle w:val="a5"/>
        </w:rPr>
        <w:footnoteRef/>
      </w:r>
      <w:r>
        <w:rPr>
          <w:rtl/>
        </w:rPr>
        <w:t xml:space="preserve"> </w:t>
      </w:r>
      <w:r w:rsidRPr="00947228">
        <w:rPr>
          <w:rFonts w:cs="Arial"/>
          <w:noProof/>
          <w:rtl/>
        </w:rPr>
        <w:t xml:space="preserve">בירושלמי שם הגי' כבשתי יצרי. והיינו שכבש מחשבתו מלהרהר בלבבו אחר דבר ה' בזה. וז"ש ה' יראה כד"א (שמואל א' ט"ז): </w:t>
      </w:r>
    </w:p>
  </w:footnote>
  <w:footnote w:id="874">
    <w:p w:rsidR="003069C8" w:rsidRDefault="003069C8" w:rsidP="00681382">
      <w:pPr>
        <w:rPr>
          <w:rtl/>
        </w:rPr>
      </w:pPr>
      <w:r>
        <w:rPr>
          <w:rStyle w:val="a5"/>
        </w:rPr>
        <w:footnoteRef/>
      </w:r>
      <w:r>
        <w:rPr>
          <w:rtl/>
        </w:rPr>
        <w:t xml:space="preserve"> </w:t>
      </w:r>
      <w:r w:rsidRPr="00947228">
        <w:rPr>
          <w:rFonts w:cs="Arial"/>
          <w:noProof/>
          <w:rtl/>
        </w:rPr>
        <w:t xml:space="preserve">אפשר דרש שהשבועה ולשון יען אשר עשית כו' נמשך גם על את בנך את יחידך: </w:t>
      </w:r>
    </w:p>
  </w:footnote>
  <w:footnote w:id="875">
    <w:p w:rsidR="003069C8" w:rsidRDefault="003069C8" w:rsidP="00681382">
      <w:pPr>
        <w:rPr>
          <w:rtl/>
        </w:rPr>
      </w:pPr>
      <w:r>
        <w:rPr>
          <w:rStyle w:val="a5"/>
        </w:rPr>
        <w:footnoteRef/>
      </w:r>
      <w:r>
        <w:rPr>
          <w:rtl/>
        </w:rPr>
        <w:t xml:space="preserve"> </w:t>
      </w:r>
      <w:r w:rsidRPr="00947228">
        <w:rPr>
          <w:rFonts w:cs="Arial"/>
          <w:noProof/>
          <w:rtl/>
        </w:rPr>
        <w:t xml:space="preserve">כצ"ל וכ"ה במשנת דר"א ע"ש: </w:t>
      </w:r>
    </w:p>
  </w:footnote>
  <w:footnote w:id="876">
    <w:p w:rsidR="003069C8" w:rsidRDefault="003069C8" w:rsidP="00681382">
      <w:pPr>
        <w:rPr>
          <w:rtl/>
        </w:rPr>
      </w:pPr>
      <w:r>
        <w:rPr>
          <w:rStyle w:val="a5"/>
        </w:rPr>
        <w:footnoteRef/>
      </w:r>
      <w:r>
        <w:rPr>
          <w:rtl/>
        </w:rPr>
        <w:t xml:space="preserve"> </w:t>
      </w:r>
      <w:r w:rsidRPr="00947228">
        <w:rPr>
          <w:rFonts w:cs="Arial"/>
          <w:noProof/>
          <w:rtl/>
        </w:rPr>
        <w:t xml:space="preserve">היא תדמור במדבר בערים שבנה שלמה. והיא על פתחה של מדבר ערב ששורין בו בני ערב וישמעאל. וז"ש עליהן שער אויביו. וכמ"ש בפר"א ס"פ כ"ח ופמ"ח אויביו על ישמעאל: </w:t>
      </w:r>
    </w:p>
  </w:footnote>
  <w:footnote w:id="877">
    <w:p w:rsidR="003069C8" w:rsidRDefault="003069C8" w:rsidP="00681382">
      <w:pPr>
        <w:rPr>
          <w:rtl/>
        </w:rPr>
      </w:pPr>
      <w:r>
        <w:rPr>
          <w:rStyle w:val="a5"/>
        </w:rPr>
        <w:footnoteRef/>
      </w:r>
      <w:r>
        <w:rPr>
          <w:rtl/>
        </w:rPr>
        <w:t xml:space="preserve"> </w:t>
      </w:r>
      <w:r w:rsidRPr="00947228">
        <w:rPr>
          <w:rFonts w:cs="Arial"/>
          <w:noProof/>
          <w:rtl/>
        </w:rPr>
        <w:t xml:space="preserve">אפשר דדריש בשרים לשון בשורה. כלומר בשורה טובה והוא חיים ומרפא ללב המצטער כאברהם ויצחק שנצטערו בעקדה ונתרפא לבבם בבשורה טובה שנולדה בת זוגו של יצחק: </w:t>
      </w:r>
    </w:p>
  </w:footnote>
  <w:footnote w:id="878">
    <w:p w:rsidR="003069C8" w:rsidRDefault="003069C8" w:rsidP="00681382">
      <w:pPr>
        <w:rPr>
          <w:rtl/>
        </w:rPr>
      </w:pPr>
      <w:r>
        <w:rPr>
          <w:rStyle w:val="a5"/>
        </w:rPr>
        <w:footnoteRef/>
      </w:r>
      <w:r>
        <w:rPr>
          <w:rtl/>
        </w:rPr>
        <w:t xml:space="preserve"> </w:t>
      </w:r>
      <w:r w:rsidRPr="00947228">
        <w:rPr>
          <w:rFonts w:cs="Arial"/>
          <w:noProof/>
          <w:rtl/>
        </w:rPr>
        <w:t xml:space="preserve">אפשר דרש כמ"ש בילקוט בשם ילמדנו לשרך כמו לשארך ע"ש. ולומר שבזכות העקדה נתרפאה מלכה שארו של אברהם והולידה זווגו של יצחק: </w:t>
      </w:r>
    </w:p>
  </w:footnote>
  <w:footnote w:id="879">
    <w:p w:rsidR="003069C8" w:rsidRDefault="003069C8" w:rsidP="00681382">
      <w:pPr>
        <w:rPr>
          <w:rtl/>
        </w:rPr>
      </w:pPr>
      <w:r>
        <w:rPr>
          <w:rStyle w:val="a5"/>
        </w:rPr>
        <w:footnoteRef/>
      </w:r>
      <w:r>
        <w:rPr>
          <w:rtl/>
        </w:rPr>
        <w:t xml:space="preserve"> </w:t>
      </w:r>
      <w:r w:rsidRPr="00947228">
        <w:rPr>
          <w:rFonts w:cs="Arial"/>
          <w:noProof/>
          <w:rtl/>
        </w:rPr>
        <w:t xml:space="preserve">שהיו עייפים מהעקדה והדרך ושמועה טובה זו היה להם כמים קרים. וי"ל מארץ מרחק כד"א ויראו את המקום מרחוק. וז"ש שעד שהוא בהר המוריה: </w:t>
      </w:r>
    </w:p>
  </w:footnote>
  <w:footnote w:id="880">
    <w:p w:rsidR="003069C8" w:rsidRDefault="003069C8" w:rsidP="00681382">
      <w:pPr>
        <w:rPr>
          <w:rtl/>
        </w:rPr>
      </w:pPr>
      <w:r>
        <w:rPr>
          <w:rStyle w:val="a5"/>
        </w:rPr>
        <w:footnoteRef/>
      </w:r>
      <w:r>
        <w:rPr>
          <w:rtl/>
        </w:rPr>
        <w:t xml:space="preserve"> </w:t>
      </w:r>
      <w:r w:rsidRPr="00947228">
        <w:rPr>
          <w:rFonts w:cs="Arial"/>
          <w:noProof/>
          <w:rtl/>
        </w:rPr>
        <w:t xml:space="preserve">עמ"כ. ומלשון רבינו בחיי נראה שמפרשו על יעקב (שיצא ממנו ובו נתקיים עיקר זרע אברהם) וכמ"ש יעקב אשר פדה את אברהם שבני לאה ורחל הגבירות ח' ובני בלהה וזלפה השפחות ד' וכ"ה בליקוטי תורה פ"א ע"ש: </w:t>
      </w:r>
    </w:p>
  </w:footnote>
  <w:footnote w:id="881">
    <w:p w:rsidR="003069C8" w:rsidRDefault="003069C8" w:rsidP="00681382">
      <w:pPr>
        <w:rPr>
          <w:rtl/>
        </w:rPr>
      </w:pPr>
      <w:r>
        <w:rPr>
          <w:rStyle w:val="a5"/>
        </w:rPr>
        <w:footnoteRef/>
      </w:r>
      <w:r>
        <w:rPr>
          <w:rtl/>
        </w:rPr>
        <w:t xml:space="preserve"> </w:t>
      </w:r>
      <w:r w:rsidRPr="00947228">
        <w:rPr>
          <w:rFonts w:cs="Arial"/>
          <w:noProof/>
          <w:rtl/>
        </w:rPr>
        <w:t xml:space="preserve">כמ"ש בספרי שהבאתי לעיל שאברהם זכה לקבל יסורים: </w:t>
      </w:r>
    </w:p>
  </w:footnote>
  <w:footnote w:id="882">
    <w:p w:rsidR="003069C8" w:rsidRDefault="003069C8" w:rsidP="00681382">
      <w:pPr>
        <w:rPr>
          <w:rtl/>
        </w:rPr>
      </w:pPr>
      <w:r>
        <w:rPr>
          <w:rStyle w:val="a5"/>
        </w:rPr>
        <w:footnoteRef/>
      </w:r>
      <w:r>
        <w:rPr>
          <w:rtl/>
        </w:rPr>
        <w:t xml:space="preserve"> </w:t>
      </w:r>
      <w:r w:rsidRPr="00947228">
        <w:rPr>
          <w:rFonts w:cs="Arial"/>
          <w:noProof/>
          <w:rtl/>
        </w:rPr>
        <w:t xml:space="preserve">בירושלמי שם ל"ג לה כלל ונראה שצ"ל הלכות אבלים. </w:t>
      </w:r>
    </w:p>
  </w:footnote>
  <w:footnote w:id="883">
    <w:p w:rsidR="003069C8" w:rsidRDefault="003069C8" w:rsidP="00681382">
      <w:pPr>
        <w:rPr>
          <w:rtl/>
        </w:rPr>
      </w:pPr>
      <w:r>
        <w:rPr>
          <w:rStyle w:val="a5"/>
        </w:rPr>
        <w:footnoteRef/>
      </w:r>
      <w:r>
        <w:rPr>
          <w:rtl/>
        </w:rPr>
        <w:t xml:space="preserve"> </w:t>
      </w:r>
      <w:r w:rsidRPr="00947228">
        <w:rPr>
          <w:rFonts w:cs="Arial"/>
          <w:noProof/>
          <w:rtl/>
        </w:rPr>
        <w:t xml:space="preserve">כ"ה בילקוט וכצ"ל וכן הובא בתוס' על התורה: </w:t>
      </w:r>
    </w:p>
  </w:footnote>
  <w:footnote w:id="884">
    <w:p w:rsidR="003069C8" w:rsidRDefault="003069C8" w:rsidP="00681382">
      <w:pPr>
        <w:rPr>
          <w:rtl/>
        </w:rPr>
      </w:pPr>
      <w:r>
        <w:rPr>
          <w:rStyle w:val="a5"/>
        </w:rPr>
        <w:footnoteRef/>
      </w:r>
      <w:r>
        <w:rPr>
          <w:rtl/>
        </w:rPr>
        <w:t xml:space="preserve"> </w:t>
      </w:r>
      <w:r w:rsidRPr="00947228">
        <w:rPr>
          <w:rFonts w:cs="Arial"/>
          <w:noProof/>
          <w:rtl/>
        </w:rPr>
        <w:t xml:space="preserve">כמו תמים יחדו מותאמים ושקולים זל"ז. כדמפ' ובת כ' כו': </w:t>
      </w:r>
    </w:p>
  </w:footnote>
  <w:footnote w:id="885">
    <w:p w:rsidR="003069C8" w:rsidRDefault="003069C8" w:rsidP="00681382">
      <w:pPr>
        <w:rPr>
          <w:rtl/>
        </w:rPr>
      </w:pPr>
      <w:r>
        <w:rPr>
          <w:rStyle w:val="a5"/>
        </w:rPr>
        <w:footnoteRef/>
      </w:r>
      <w:r>
        <w:rPr>
          <w:rtl/>
        </w:rPr>
        <w:t xml:space="preserve"> </w:t>
      </w:r>
      <w:r w:rsidRPr="00947228">
        <w:rPr>
          <w:rFonts w:cs="Arial"/>
          <w:noProof/>
          <w:rtl/>
        </w:rPr>
        <w:t xml:space="preserve">עמ"כ. ומ"ש דבז' מתחיל עדנה. ליתא דבנדה (ה'.) מפורש דמשיגיעו ימי הנעורים חשוב הגיע זמנה לראות (גם מ"ש שקודם מ"ת לא היו עונשין עד בן ק'. נראה ט"ס דזה היה קודה המבול כדלעיל פכ"ו. גם באמת כאן דמדמה בת ק' כבת כ' לחטא. א"צ לומר רק שלא היו עונשין קודם מ"ת עד כ' וכמו בב"ד של מעלה בשבת (פ"ט:) ובכ"מ. וכצ"ל במ"כ כ' במקום ק'). והעיקר נראה כגי' רש"י שהביא ביד"מ בת ק' כבת כ' לנוי. ומשום שכ' שנה הוא ימי עיקר של ימות גדול האדם וכדלעיל פר' י"ד באדם וחוה כבני כ' שנה נבראו בשלמותן ע"ש ועיין ר' בחיי כאן. ובת כ' כבת ז' לחטא (ותלה החטא בז'. שמשבע ואילך הוא זמן חינוך קטן למצות. ולא קודם לכן. ובפי' הגר"א ז"ל למגלת אסתר ע"ד הרמז כתוב דבשנת ז' מתחיל יצה"ר להטות האדם ע"ש): </w:t>
      </w:r>
    </w:p>
  </w:footnote>
  <w:footnote w:id="886">
    <w:p w:rsidR="003069C8" w:rsidRDefault="003069C8" w:rsidP="00681382">
      <w:pPr>
        <w:rPr>
          <w:rtl/>
        </w:rPr>
      </w:pPr>
      <w:r>
        <w:rPr>
          <w:rStyle w:val="a5"/>
        </w:rPr>
        <w:footnoteRef/>
      </w:r>
      <w:r>
        <w:rPr>
          <w:rtl/>
        </w:rPr>
        <w:t xml:space="preserve"> </w:t>
      </w:r>
      <w:r w:rsidRPr="00947228">
        <w:rPr>
          <w:rFonts w:cs="Arial"/>
          <w:noProof/>
          <w:rtl/>
        </w:rPr>
        <w:t xml:space="preserve">אפשר פירושו כעגלה הנמשכת בתמימותה אחר רצון בעליה. כן שרה נמשכה אחר רצון אברהם בתמימותה ושמעה לקולו לומר אחותו היא. ואף שכבר לקתה ע"י כן במצרים חזרה לעשות רצונו לומר כן בגרר: </w:t>
      </w:r>
    </w:p>
  </w:footnote>
  <w:footnote w:id="887">
    <w:p w:rsidR="003069C8" w:rsidRDefault="003069C8" w:rsidP="00681382">
      <w:pPr>
        <w:rPr>
          <w:rtl/>
        </w:rPr>
      </w:pPr>
      <w:r>
        <w:rPr>
          <w:rStyle w:val="a5"/>
        </w:rPr>
        <w:footnoteRef/>
      </w:r>
      <w:r>
        <w:rPr>
          <w:rtl/>
        </w:rPr>
        <w:t xml:space="preserve"> </w:t>
      </w:r>
      <w:r w:rsidRPr="00947228">
        <w:rPr>
          <w:rFonts w:cs="Arial"/>
          <w:noProof/>
          <w:rtl/>
        </w:rPr>
        <w:t xml:space="preserve">משמע שהיה בימי האמוראים. ולפ"ז צ"ל דאותו שנזכר בתוספתא שלהי ב"ק ישעיה איש טוריא. הוא אחר שהיה תנא: </w:t>
      </w:r>
    </w:p>
  </w:footnote>
  <w:footnote w:id="888">
    <w:p w:rsidR="003069C8" w:rsidRDefault="003069C8" w:rsidP="00681382">
      <w:pPr>
        <w:rPr>
          <w:rtl/>
        </w:rPr>
      </w:pPr>
      <w:r>
        <w:rPr>
          <w:rStyle w:val="a5"/>
        </w:rPr>
        <w:footnoteRef/>
      </w:r>
      <w:r>
        <w:rPr>
          <w:rtl/>
        </w:rPr>
        <w:t xml:space="preserve"> </w:t>
      </w:r>
      <w:r w:rsidRPr="00947228">
        <w:rPr>
          <w:rFonts w:cs="Arial"/>
          <w:noProof/>
          <w:rtl/>
        </w:rPr>
        <w:t xml:space="preserve">וזהו קרית ארבע. קרית עוז ששגבה מן ד' מלכים (ומ"ש ביהושע (ט"ו) קרית ארבע אבי הענק. י"ל דדרש ליה על אברהם וכמו שדרשו בת"כ קרא דהתם (יד) האדם הגדול בענקים על אברהם): </w:t>
      </w:r>
    </w:p>
  </w:footnote>
  <w:footnote w:id="889">
    <w:p w:rsidR="003069C8" w:rsidRDefault="003069C8" w:rsidP="00681382">
      <w:pPr>
        <w:rPr>
          <w:rtl/>
        </w:rPr>
      </w:pPr>
      <w:r>
        <w:rPr>
          <w:rStyle w:val="a5"/>
        </w:rPr>
        <w:footnoteRef/>
      </w:r>
      <w:r>
        <w:rPr>
          <w:rtl/>
        </w:rPr>
        <w:t xml:space="preserve"> </w:t>
      </w:r>
      <w:r w:rsidRPr="00947228">
        <w:rPr>
          <w:rFonts w:cs="Arial"/>
          <w:noProof/>
          <w:rtl/>
        </w:rPr>
        <w:t xml:space="preserve">במכות (ו'.) מפרש פרוודהא נתנו לכלב והעיר עיר מקלט ללוים: </w:t>
      </w:r>
    </w:p>
  </w:footnote>
  <w:footnote w:id="890">
    <w:p w:rsidR="003069C8" w:rsidRDefault="003069C8" w:rsidP="00681382">
      <w:pPr>
        <w:rPr>
          <w:rtl/>
        </w:rPr>
      </w:pPr>
      <w:r>
        <w:rPr>
          <w:rStyle w:val="a5"/>
        </w:rPr>
        <w:footnoteRef/>
      </w:r>
      <w:r>
        <w:rPr>
          <w:rtl/>
        </w:rPr>
        <w:t xml:space="preserve"> </w:t>
      </w:r>
      <w:r w:rsidRPr="00947228">
        <w:rPr>
          <w:rFonts w:cs="Arial"/>
          <w:noProof/>
          <w:rtl/>
        </w:rPr>
        <w:t xml:space="preserve">כן כתוב (ד"ה א' ו'): </w:t>
      </w:r>
    </w:p>
  </w:footnote>
  <w:footnote w:id="891">
    <w:p w:rsidR="003069C8" w:rsidRDefault="003069C8" w:rsidP="00681382">
      <w:pPr>
        <w:rPr>
          <w:rtl/>
        </w:rPr>
      </w:pPr>
      <w:r>
        <w:rPr>
          <w:rStyle w:val="a5"/>
        </w:rPr>
        <w:footnoteRef/>
      </w:r>
      <w:r>
        <w:rPr>
          <w:rtl/>
        </w:rPr>
        <w:t xml:space="preserve"> </w:t>
      </w:r>
      <w:r w:rsidRPr="00947228">
        <w:rPr>
          <w:rFonts w:cs="Arial"/>
          <w:noProof/>
          <w:rtl/>
        </w:rPr>
        <w:t xml:space="preserve">כמ"ש בב"ב (קכ"ב.) שנקראת תמנת חרס שפירותיה כחרס והוא לגנאי. גם פשט לשון חרס שהיתה עפרה מעלה חרסין. וזה סימן לרזון הפירות. כמ"ש בבמ"ר פ' שלח לך אם של חרס היא פירותיה רזין: </w:t>
      </w:r>
    </w:p>
  </w:footnote>
  <w:footnote w:id="892">
    <w:p w:rsidR="003069C8" w:rsidRDefault="003069C8" w:rsidP="00681382">
      <w:pPr>
        <w:rPr>
          <w:rtl/>
        </w:rPr>
      </w:pPr>
      <w:r>
        <w:rPr>
          <w:rStyle w:val="a5"/>
        </w:rPr>
        <w:footnoteRef/>
      </w:r>
      <w:r>
        <w:rPr>
          <w:rtl/>
        </w:rPr>
        <w:t xml:space="preserve"> </w:t>
      </w:r>
      <w:r w:rsidRPr="00947228">
        <w:rPr>
          <w:rFonts w:cs="Arial"/>
          <w:noProof/>
          <w:rtl/>
        </w:rPr>
        <w:t xml:space="preserve">שם ערים ביהודה (יהושע ט"ו) וכתיב שם היא דביר. וכתיב (שם ושופטים א') לדביר לפנים יקרא קרית ספר והיא קרית ספר אשר לכדה עתניאל שכתוב בה ארץ הנגב נתתני. הרי שהיתה ארץ נגב בלא מים (ואפשר לכן עשאוה קרית ספר שת"י קרית ארכי אוצר ספריהם. מפני שלא היה ראוי למקום זרע מיבשותו). ומדכתיב דנה וקרית סנה בהדדי דרשי' ששניהם היה שוין לגנאי ובספרי ריש פרשת עקב אמרו פסולת של א"י כו' כ"א אומרת תקרא על שמי מייתי כי"ב ודנה וקרית סנה היא דביר ובמקום אחר הוא אומר ושם דביר לפנים קרית ספר נמצא קרוי' ד' שמות ומה פסולת כו'. ולפ"ז כמדומני שי"ל גם על דור ונפת דור דהכא. דהיינו מ"ש (יהושע י"ז) ואת יושבי דאר ובנותיה ויושבי עין דור וגו' תענך ומגדו ובנותיה שלשת הנפת. דג' נפות הן שלשה פלכי דור כמ"ש בת"י שם. והן עין דאר תענך ומגדו. והוא דור ונפת דור דכאן כלומר ג' נופת שלה (וז"ש בסיסרא (שופטים ו') בתענך על מי מגדו. וכתיב (תהלים פ"ג) נשמדו בעין דאר. שכלם במקום א' נפות של דור היו) והיו במקום אחד ד' מלכים (אף שלא נחשבו בל"א מלכים רק תענך ומגדו ומלך דור לנפת דור) ואף שהיו פסולת א"י. שלכן הודיעו בנביאים ד' שמות של מקומות אלו להורות הדרשא של ספרי דאף על הפסולת היו קורין ד' שמות. ומזה נלמד שהן פסולת מגונים שבא"י: </w:t>
      </w:r>
    </w:p>
  </w:footnote>
  <w:footnote w:id="893">
    <w:p w:rsidR="003069C8" w:rsidRDefault="003069C8" w:rsidP="00681382">
      <w:pPr>
        <w:rPr>
          <w:rtl/>
        </w:rPr>
      </w:pPr>
      <w:r>
        <w:rPr>
          <w:rStyle w:val="a5"/>
        </w:rPr>
        <w:footnoteRef/>
      </w:r>
      <w:r>
        <w:rPr>
          <w:rtl/>
        </w:rPr>
        <w:t xml:space="preserve"> </w:t>
      </w:r>
      <w:r w:rsidRPr="00947228">
        <w:rPr>
          <w:rFonts w:cs="Arial"/>
          <w:noProof/>
          <w:rtl/>
        </w:rPr>
        <w:t xml:space="preserve">אפשר הוא כמ"ש שלהי מ"ק המתקשה ע"מ על מת אחר הוא בוכה. ולכן כשהרבה בכי ומספד על שרה ראה מה"מ מתריס כנגדו. ומיד קם מעל פני מתו מלספוד ולבכות: </w:t>
      </w:r>
    </w:p>
  </w:footnote>
  <w:footnote w:id="894">
    <w:p w:rsidR="003069C8" w:rsidRDefault="003069C8" w:rsidP="00681382">
      <w:pPr>
        <w:rPr>
          <w:rtl/>
        </w:rPr>
      </w:pPr>
      <w:r>
        <w:rPr>
          <w:rStyle w:val="a5"/>
        </w:rPr>
        <w:footnoteRef/>
      </w:r>
      <w:r>
        <w:rPr>
          <w:rtl/>
        </w:rPr>
        <w:t xml:space="preserve"> </w:t>
      </w:r>
      <w:r w:rsidRPr="00947228">
        <w:rPr>
          <w:rFonts w:cs="Arial"/>
          <w:noProof/>
          <w:rtl/>
        </w:rPr>
        <w:t xml:space="preserve">איפשר י"ל מיד שקם עסק בדברי המת וצרכיו בזרוז ולא בד"א: </w:t>
      </w:r>
    </w:p>
  </w:footnote>
  <w:footnote w:id="895">
    <w:p w:rsidR="003069C8" w:rsidRDefault="003069C8" w:rsidP="00681382">
      <w:pPr>
        <w:rPr>
          <w:rtl/>
        </w:rPr>
      </w:pPr>
      <w:r>
        <w:rPr>
          <w:rStyle w:val="a5"/>
        </w:rPr>
        <w:footnoteRef/>
      </w:r>
      <w:r>
        <w:rPr>
          <w:rtl/>
        </w:rPr>
        <w:t xml:space="preserve"> </w:t>
      </w:r>
      <w:r w:rsidRPr="00947228">
        <w:rPr>
          <w:rFonts w:cs="Arial"/>
          <w:noProof/>
          <w:rtl/>
        </w:rPr>
        <w:t xml:space="preserve">בני חת שהיו יושבין בשער עירם. היו שופטי העיר ושריהם. והיה להם קברות מכובדים מיוחדים להם לבדם. כעין קברי המלכים. ובהם הוא שא"ל אף במבחר שבקברינו קבור מתך כי נשיא אתה בתוכנו. וראוי לך לקבור מתך בקברי הנשיאים והשרים: </w:t>
      </w:r>
    </w:p>
  </w:footnote>
  <w:footnote w:id="896">
    <w:p w:rsidR="003069C8" w:rsidRDefault="003069C8" w:rsidP="00681382">
      <w:pPr>
        <w:rPr>
          <w:rtl/>
        </w:rPr>
      </w:pPr>
      <w:r>
        <w:rPr>
          <w:rStyle w:val="a5"/>
        </w:rPr>
        <w:footnoteRef/>
      </w:r>
      <w:r>
        <w:rPr>
          <w:rtl/>
        </w:rPr>
        <w:t xml:space="preserve"> </w:t>
      </w:r>
      <w:r w:rsidRPr="00947228">
        <w:rPr>
          <w:rFonts w:cs="Arial"/>
          <w:noProof/>
          <w:rtl/>
        </w:rPr>
        <w:t xml:space="preserve">כצ"ל. ומפרש שמעוני לשון שמעא דרבנן שרתוני לסרסר לי וא"ל פגעו לי צלו כו': </w:t>
      </w:r>
    </w:p>
  </w:footnote>
  <w:footnote w:id="897">
    <w:p w:rsidR="003069C8" w:rsidRDefault="003069C8" w:rsidP="00681382">
      <w:pPr>
        <w:rPr>
          <w:rtl/>
        </w:rPr>
      </w:pPr>
      <w:r>
        <w:rPr>
          <w:rStyle w:val="a5"/>
        </w:rPr>
        <w:footnoteRef/>
      </w:r>
      <w:r>
        <w:rPr>
          <w:rtl/>
        </w:rPr>
        <w:t xml:space="preserve"> </w:t>
      </w:r>
      <w:r w:rsidRPr="00947228">
        <w:rPr>
          <w:rFonts w:cs="Arial"/>
          <w:noProof/>
          <w:rtl/>
        </w:rPr>
        <w:t xml:space="preserve">א"ר פנחס כצ"ל: </w:t>
      </w:r>
    </w:p>
  </w:footnote>
  <w:footnote w:id="898">
    <w:p w:rsidR="003069C8" w:rsidRDefault="003069C8" w:rsidP="00681382">
      <w:pPr>
        <w:rPr>
          <w:rtl/>
        </w:rPr>
      </w:pPr>
      <w:r>
        <w:rPr>
          <w:rStyle w:val="a5"/>
        </w:rPr>
        <w:footnoteRef/>
      </w:r>
      <w:r>
        <w:rPr>
          <w:rtl/>
        </w:rPr>
        <w:t xml:space="preserve"> </w:t>
      </w:r>
      <w:r w:rsidRPr="00947228">
        <w:rPr>
          <w:rFonts w:cs="Arial"/>
          <w:noProof/>
          <w:rtl/>
        </w:rPr>
        <w:t xml:space="preserve">עמ"כ. גם עפרן חסר ו' עולה ת' לרמוז על ת' שקלי כסף שלקח: </w:t>
      </w:r>
    </w:p>
  </w:footnote>
  <w:footnote w:id="899">
    <w:p w:rsidR="003069C8" w:rsidRDefault="003069C8" w:rsidP="00681382">
      <w:pPr>
        <w:rPr>
          <w:rtl/>
        </w:rPr>
      </w:pPr>
      <w:r>
        <w:rPr>
          <w:rStyle w:val="a5"/>
        </w:rPr>
        <w:footnoteRef/>
      </w:r>
      <w:r>
        <w:rPr>
          <w:rtl/>
        </w:rPr>
        <w:t xml:space="preserve"> </w:t>
      </w:r>
      <w:r w:rsidRPr="00947228">
        <w:rPr>
          <w:rFonts w:cs="Arial"/>
          <w:noProof/>
          <w:rtl/>
        </w:rPr>
        <w:t xml:space="preserve">כמ"ש בשמ"ר שם שא"ל בני חת לעפרן אם לא תמכור אנו מעבירין אותך כו'. גם מ"ש איש ממנו לא יכלה כו' הוא לשון פקידה לקיים רצונו: </w:t>
      </w:r>
    </w:p>
  </w:footnote>
  <w:footnote w:id="900">
    <w:p w:rsidR="003069C8" w:rsidRDefault="003069C8" w:rsidP="00681382">
      <w:pPr>
        <w:rPr>
          <w:rtl/>
        </w:rPr>
      </w:pPr>
      <w:r>
        <w:rPr>
          <w:rStyle w:val="a5"/>
        </w:rPr>
        <w:footnoteRef/>
      </w:r>
      <w:r>
        <w:rPr>
          <w:rtl/>
        </w:rPr>
        <w:t xml:space="preserve"> </w:t>
      </w:r>
      <w:r w:rsidRPr="00947228">
        <w:rPr>
          <w:rFonts w:cs="Arial"/>
          <w:noProof/>
          <w:rtl/>
        </w:rPr>
        <w:t xml:space="preserve">זהו וכבוד כמ"ש ונגד זקניו כבוד (ישעיה כ"ד). ואין מפרש כאן מהו ימצא צדקה. ונראה שדרש' דריש פרשה שלאחריה עטרת תפארת שיבה בדרך צדקה תמצא שייך לכאן. ופרשה שניה צריכה להתחיל מדרשא דעוז והדר דלהלן: </w:t>
      </w:r>
    </w:p>
  </w:footnote>
  <w:footnote w:id="901">
    <w:p w:rsidR="003069C8" w:rsidRDefault="003069C8" w:rsidP="00681382">
      <w:pPr>
        <w:rPr>
          <w:rtl/>
        </w:rPr>
      </w:pPr>
      <w:r>
        <w:rPr>
          <w:rStyle w:val="a5"/>
        </w:rPr>
        <w:footnoteRef/>
      </w:r>
      <w:r>
        <w:rPr>
          <w:rtl/>
        </w:rPr>
        <w:t xml:space="preserve"> </w:t>
      </w:r>
      <w:r w:rsidRPr="00947228">
        <w:rPr>
          <w:rFonts w:cs="Arial"/>
          <w:noProof/>
          <w:rtl/>
        </w:rPr>
        <w:t xml:space="preserve">מסיים בילקוט דכתיב עתיק יומין יתיב ובתנחומא מסיים בה שער רישי' כעמר נקא. ולפי הלשון דכאן נראה מכוון למקרא דלבושי' כתלג חיור: </w:t>
      </w:r>
    </w:p>
  </w:footnote>
  <w:footnote w:id="902">
    <w:p w:rsidR="003069C8" w:rsidRDefault="003069C8" w:rsidP="00681382">
      <w:pPr>
        <w:rPr>
          <w:rtl/>
        </w:rPr>
      </w:pPr>
      <w:r>
        <w:rPr>
          <w:rStyle w:val="a5"/>
        </w:rPr>
        <w:footnoteRef/>
      </w:r>
      <w:r>
        <w:rPr>
          <w:rtl/>
        </w:rPr>
        <w:t xml:space="preserve"> </w:t>
      </w:r>
      <w:r w:rsidRPr="00947228">
        <w:rPr>
          <w:rFonts w:cs="Arial"/>
          <w:noProof/>
          <w:rtl/>
        </w:rPr>
        <w:t xml:space="preserve">משפעת שכרה בפנים שוחקות. וע"ל פס"ב [ובילקוט גריס אימתי משחקת ליום אחרון אימת נותן שכרה לע"ל. יפה תואר]: </w:t>
      </w:r>
    </w:p>
  </w:footnote>
  <w:footnote w:id="903">
    <w:p w:rsidR="003069C8" w:rsidRDefault="003069C8" w:rsidP="00681382">
      <w:pPr>
        <w:rPr>
          <w:rtl/>
        </w:rPr>
      </w:pPr>
      <w:r>
        <w:rPr>
          <w:rStyle w:val="a5"/>
        </w:rPr>
        <w:footnoteRef/>
      </w:r>
      <w:r>
        <w:rPr>
          <w:rtl/>
        </w:rPr>
        <w:t xml:space="preserve"> </w:t>
      </w:r>
      <w:r w:rsidRPr="00947228">
        <w:rPr>
          <w:rFonts w:cs="Arial"/>
          <w:noProof/>
          <w:rtl/>
        </w:rPr>
        <w:t xml:space="preserve">אפילו בעולם הזה שהוא בא להשמאיל כצ"ל: </w:t>
      </w:r>
    </w:p>
  </w:footnote>
  <w:footnote w:id="904">
    <w:p w:rsidR="003069C8" w:rsidRDefault="003069C8" w:rsidP="00681382">
      <w:pPr>
        <w:rPr>
          <w:rtl/>
        </w:rPr>
      </w:pPr>
      <w:r>
        <w:rPr>
          <w:rStyle w:val="a5"/>
        </w:rPr>
        <w:footnoteRef/>
      </w:r>
      <w:r>
        <w:rPr>
          <w:rtl/>
        </w:rPr>
        <w:t xml:space="preserve"> </w:t>
      </w:r>
      <w:r w:rsidRPr="00947228">
        <w:rPr>
          <w:rFonts w:cs="Arial"/>
          <w:noProof/>
          <w:rtl/>
        </w:rPr>
        <w:t xml:space="preserve">עיד"מ. ופשוטו פירושו בכל מקום לשון בתמיה שהכל אחד. ואף על פי ששנינו פ"ה דאבות בן ס' לזקנה בן ע' לשיבה. מ"מ כאן כיון שבקש עד שיבה ל"ל להזכיר זקנה כלל. אלא וודאי דבר אחד הן וא"כ תרתי ל"ל אלא שאם נתת לי כו': </w:t>
      </w:r>
    </w:p>
  </w:footnote>
  <w:footnote w:id="905">
    <w:p w:rsidR="003069C8" w:rsidRDefault="003069C8" w:rsidP="00681382">
      <w:pPr>
        <w:rPr>
          <w:rtl/>
        </w:rPr>
      </w:pPr>
      <w:r>
        <w:rPr>
          <w:rStyle w:val="a5"/>
        </w:rPr>
        <w:footnoteRef/>
      </w:r>
      <w:r>
        <w:rPr>
          <w:rtl/>
        </w:rPr>
        <w:t xml:space="preserve"> </w:t>
      </w:r>
      <w:r w:rsidRPr="00947228">
        <w:rPr>
          <w:rFonts w:cs="Arial"/>
          <w:noProof/>
          <w:rtl/>
        </w:rPr>
        <w:t xml:space="preserve">כלומר לעולם אף בזקנותו ולאחר מיתת שרה ברכו (עיין תנחומא): </w:t>
      </w:r>
    </w:p>
  </w:footnote>
  <w:footnote w:id="906">
    <w:p w:rsidR="003069C8" w:rsidRDefault="003069C8" w:rsidP="00681382">
      <w:pPr>
        <w:rPr>
          <w:rtl/>
        </w:rPr>
      </w:pPr>
      <w:r>
        <w:rPr>
          <w:rStyle w:val="a5"/>
        </w:rPr>
        <w:footnoteRef/>
      </w:r>
      <w:r>
        <w:rPr>
          <w:rtl/>
        </w:rPr>
        <w:t xml:space="preserve"> </w:t>
      </w:r>
      <w:r w:rsidRPr="00947228">
        <w:rPr>
          <w:rFonts w:cs="Arial"/>
          <w:noProof/>
          <w:rtl/>
        </w:rPr>
        <w:t xml:space="preserve">עמ"כ בשם רש"י. וא"כ הו"ל למנקט אמרפל. ומדנקט נמרוד אפשר ר"ל כדלעיל פל"ח ששאלו נמרוד למאן נסגוד כו' ולא נשא אברהם לשוא נפשו של נמרוד להשיבו שוא נתעה רק א"ל אמרי אמת: </w:t>
      </w:r>
    </w:p>
  </w:footnote>
  <w:footnote w:id="907">
    <w:p w:rsidR="003069C8" w:rsidRDefault="003069C8" w:rsidP="00681382">
      <w:pPr>
        <w:rPr>
          <w:rtl/>
        </w:rPr>
      </w:pPr>
      <w:r>
        <w:rPr>
          <w:rStyle w:val="a5"/>
        </w:rPr>
        <w:footnoteRef/>
      </w:r>
      <w:r>
        <w:rPr>
          <w:rtl/>
        </w:rPr>
        <w:t xml:space="preserve"> </w:t>
      </w:r>
      <w:r w:rsidRPr="00947228">
        <w:rPr>
          <w:rFonts w:cs="Arial"/>
          <w:noProof/>
          <w:rtl/>
        </w:rPr>
        <w:t xml:space="preserve">דרש לפניך. קודם שתבא לשם. כבר ישלח מלאכו שמה. והיינו להוציאה לפניך: </w:t>
      </w:r>
    </w:p>
  </w:footnote>
  <w:footnote w:id="908">
    <w:p w:rsidR="003069C8" w:rsidRDefault="003069C8" w:rsidP="00681382">
      <w:pPr>
        <w:rPr>
          <w:rtl/>
        </w:rPr>
      </w:pPr>
      <w:r>
        <w:rPr>
          <w:rStyle w:val="a5"/>
        </w:rPr>
        <w:footnoteRef/>
      </w:r>
      <w:r>
        <w:rPr>
          <w:rtl/>
        </w:rPr>
        <w:t xml:space="preserve"> </w:t>
      </w:r>
      <w:r w:rsidRPr="00947228">
        <w:rPr>
          <w:rFonts w:cs="Arial"/>
          <w:noProof/>
          <w:rtl/>
        </w:rPr>
        <w:t xml:space="preserve">כמדומה לי שצ"ל קל קלתייא שהוא תרגום כד קולתא. ור"ל כששומע קול הכדים ששואבין בהן מים מנבחין במים (ושייך בזה לשון קול כד"א מקול מחצצים בין משאבים). ונבוח הוא כמו נפוח קול הבעבוע שמנפחין הכדים בשעת שאיבה (ועי' בויק"ר פל"ג נפח בקולתא). והכוונה כששומע קול הכדים מנפחים שיוצאות הנערות השואבות לשאוב בהן. הוא מצית מה הנערות השואבות אומרין שמתוך כך הוא עומד על עניניהן. וכמ"ש בכתובות (ס"ב:) בר"ח בן חכינאי אזל יתיב אגודא דנהרא ושמע דאמרי בת חכינאי מלי קולתך. (ועי' בפר"א פרק ל"ו מי שנכנס ומוצא נערות יוצאות לפניו דרכו מצלחת מניין מאליעזר כו'): </w:t>
      </w:r>
    </w:p>
  </w:footnote>
  <w:footnote w:id="909">
    <w:p w:rsidR="003069C8" w:rsidRDefault="003069C8" w:rsidP="00681382">
      <w:pPr>
        <w:rPr>
          <w:rtl/>
        </w:rPr>
      </w:pPr>
      <w:r>
        <w:rPr>
          <w:rStyle w:val="a5"/>
        </w:rPr>
        <w:footnoteRef/>
      </w:r>
      <w:r>
        <w:rPr>
          <w:rtl/>
        </w:rPr>
        <w:t xml:space="preserve"> </w:t>
      </w:r>
      <w:r w:rsidRPr="00947228">
        <w:rPr>
          <w:rFonts w:cs="Arial"/>
          <w:noProof/>
          <w:rtl/>
        </w:rPr>
        <w:t xml:space="preserve">איפשר אסיפיה דקרא ובה אדע כי עשית חסד עם אדוני קאי. ומפרש כי בלשון דהא. הואיל וכבר התחלת ועשית חסד עם אדוני גם עתה גמור ועשה חסד: </w:t>
      </w:r>
    </w:p>
  </w:footnote>
  <w:footnote w:id="910">
    <w:p w:rsidR="003069C8" w:rsidRDefault="003069C8" w:rsidP="00681382">
      <w:pPr>
        <w:rPr>
          <w:rtl/>
        </w:rPr>
      </w:pPr>
      <w:r>
        <w:rPr>
          <w:rStyle w:val="a5"/>
        </w:rPr>
        <w:footnoteRef/>
      </w:r>
      <w:r>
        <w:rPr>
          <w:rtl/>
        </w:rPr>
        <w:t xml:space="preserve"> </w:t>
      </w:r>
      <w:r w:rsidRPr="00947228">
        <w:rPr>
          <w:rFonts w:cs="Arial"/>
          <w:noProof/>
          <w:rtl/>
        </w:rPr>
        <w:t xml:space="preserve">כמ"ש בפסחים (ס"ו.) כל המתייהר אם נביא הוא נבואתו מסתלקת ממנו כו': </w:t>
      </w:r>
    </w:p>
  </w:footnote>
  <w:footnote w:id="911">
    <w:p w:rsidR="003069C8" w:rsidRDefault="003069C8" w:rsidP="00681382">
      <w:pPr>
        <w:rPr>
          <w:rtl/>
        </w:rPr>
      </w:pPr>
      <w:r>
        <w:rPr>
          <w:rStyle w:val="a5"/>
        </w:rPr>
        <w:footnoteRef/>
      </w:r>
      <w:r>
        <w:rPr>
          <w:rtl/>
        </w:rPr>
        <w:t xml:space="preserve"> </w:t>
      </w:r>
      <w:r w:rsidRPr="00947228">
        <w:rPr>
          <w:rFonts w:cs="Arial"/>
          <w:noProof/>
          <w:rtl/>
        </w:rPr>
        <w:t xml:space="preserve">מדלא כתיב נזם זהב משקלו בקע. רמז הכתוב שהמשקל לא קאי על הזהב אלא על האבן טובה וע' מדרש שמואל פכ"ז: </w:t>
      </w:r>
    </w:p>
  </w:footnote>
  <w:footnote w:id="912">
    <w:p w:rsidR="003069C8" w:rsidRDefault="003069C8" w:rsidP="00681382">
      <w:pPr>
        <w:rPr>
          <w:rtl/>
        </w:rPr>
      </w:pPr>
      <w:r>
        <w:rPr>
          <w:rStyle w:val="a5"/>
        </w:rPr>
        <w:footnoteRef/>
      </w:r>
      <w:r>
        <w:rPr>
          <w:rtl/>
        </w:rPr>
        <w:t xml:space="preserve"> </w:t>
      </w:r>
      <w:r w:rsidRPr="00947228">
        <w:rPr>
          <w:rFonts w:cs="Arial"/>
          <w:noProof/>
          <w:rtl/>
        </w:rPr>
        <w:t xml:space="preserve">תרווייהו ליישב הא דשמו קודם לו. אע"ג דבעלמא רשעים הן קודמין לשמן. כן מבואר ברות רבה פ"ד ובמדרש שמואל פי"א: </w:t>
      </w:r>
    </w:p>
  </w:footnote>
  <w:footnote w:id="913">
    <w:p w:rsidR="003069C8" w:rsidRDefault="003069C8" w:rsidP="00681382">
      <w:pPr>
        <w:rPr>
          <w:rtl/>
        </w:rPr>
      </w:pPr>
      <w:r>
        <w:rPr>
          <w:rStyle w:val="a5"/>
        </w:rPr>
        <w:footnoteRef/>
      </w:r>
      <w:r>
        <w:rPr>
          <w:rtl/>
        </w:rPr>
        <w:t xml:space="preserve"> </w:t>
      </w:r>
      <w:r w:rsidRPr="00947228">
        <w:rPr>
          <w:rFonts w:cs="Arial"/>
          <w:noProof/>
          <w:rtl/>
        </w:rPr>
        <w:t xml:space="preserve">עיין מעילה (י"ז.) ותוס' מנחות (נ"א:) ד"ה שתהא כו' ושו"ת פני אריה סימן כ"ב: </w:t>
      </w:r>
    </w:p>
  </w:footnote>
  <w:footnote w:id="914">
    <w:p w:rsidR="003069C8" w:rsidRDefault="003069C8" w:rsidP="00681382">
      <w:pPr>
        <w:rPr>
          <w:rtl/>
        </w:rPr>
      </w:pPr>
      <w:r>
        <w:rPr>
          <w:rStyle w:val="a5"/>
        </w:rPr>
        <w:footnoteRef/>
      </w:r>
      <w:r>
        <w:rPr>
          <w:rtl/>
        </w:rPr>
        <w:t xml:space="preserve"> </w:t>
      </w:r>
      <w:r w:rsidRPr="00947228">
        <w:rPr>
          <w:rFonts w:cs="Arial"/>
          <w:noProof/>
          <w:rtl/>
        </w:rPr>
        <w:t xml:space="preserve">עמ"כ. וי"ל שהיה שרוי במדבר פארן שהוא בדרומה של א"י: </w:t>
      </w:r>
    </w:p>
  </w:footnote>
  <w:footnote w:id="915">
    <w:p w:rsidR="003069C8" w:rsidRDefault="003069C8" w:rsidP="00681382">
      <w:pPr>
        <w:rPr>
          <w:rtl/>
        </w:rPr>
      </w:pPr>
      <w:r>
        <w:rPr>
          <w:rStyle w:val="a5"/>
        </w:rPr>
        <w:footnoteRef/>
      </w:r>
      <w:r>
        <w:rPr>
          <w:rtl/>
        </w:rPr>
        <w:t xml:space="preserve"> </w:t>
      </w:r>
      <w:r w:rsidRPr="00947228">
        <w:rPr>
          <w:rFonts w:cs="Arial"/>
          <w:noProof/>
          <w:rtl/>
        </w:rPr>
        <w:t xml:space="preserve">כ"ה בילקוט: </w:t>
      </w:r>
    </w:p>
  </w:footnote>
  <w:footnote w:id="916">
    <w:p w:rsidR="003069C8" w:rsidRDefault="003069C8" w:rsidP="00681382">
      <w:pPr>
        <w:rPr>
          <w:rtl/>
        </w:rPr>
      </w:pPr>
      <w:r>
        <w:rPr>
          <w:rStyle w:val="a5"/>
        </w:rPr>
        <w:footnoteRef/>
      </w:r>
      <w:r>
        <w:rPr>
          <w:rtl/>
        </w:rPr>
        <w:t xml:space="preserve"> </w:t>
      </w:r>
      <w:r w:rsidRPr="00947228">
        <w:rPr>
          <w:rFonts w:cs="Arial"/>
          <w:noProof/>
          <w:rtl/>
        </w:rPr>
        <w:t xml:space="preserve">אפשר וישלחו כו' ויברכו גו' דריש היה להם בשלוח ובברכה וע"ל פע"ד: </w:t>
      </w:r>
    </w:p>
  </w:footnote>
  <w:footnote w:id="917">
    <w:p w:rsidR="003069C8" w:rsidRDefault="003069C8" w:rsidP="00681382">
      <w:pPr>
        <w:rPr>
          <w:rtl/>
        </w:rPr>
      </w:pPr>
      <w:r>
        <w:rPr>
          <w:rStyle w:val="a5"/>
        </w:rPr>
        <w:footnoteRef/>
      </w:r>
      <w:r>
        <w:rPr>
          <w:rtl/>
        </w:rPr>
        <w:t xml:space="preserve"> </w:t>
      </w:r>
      <w:r w:rsidRPr="00947228">
        <w:rPr>
          <w:rFonts w:cs="Arial"/>
          <w:noProof/>
          <w:rtl/>
        </w:rPr>
        <w:t xml:space="preserve">לא לפלוגי אדר"א קאתי. אלא לדרוש סיפיה דקרא אשר עשה קאתי דעל הנס שעשה לו הקב"ה קאי: </w:t>
      </w:r>
    </w:p>
  </w:footnote>
  <w:footnote w:id="918">
    <w:p w:rsidR="003069C8" w:rsidRDefault="003069C8" w:rsidP="00681382">
      <w:pPr>
        <w:rPr>
          <w:rtl/>
        </w:rPr>
      </w:pPr>
      <w:r>
        <w:rPr>
          <w:rStyle w:val="a5"/>
        </w:rPr>
        <w:footnoteRef/>
      </w:r>
      <w:r>
        <w:rPr>
          <w:rtl/>
        </w:rPr>
        <w:t xml:space="preserve"> </w:t>
      </w:r>
      <w:r w:rsidRPr="00947228">
        <w:rPr>
          <w:rFonts w:cs="Arial"/>
          <w:noProof/>
          <w:rtl/>
        </w:rPr>
        <w:t xml:space="preserve">בתוספתא דבכורות פ"ו תניא הוא לישא אשה ובנו לישא אשה הוא קודם לבנו (וע' קדושין (כ"ט:) דהך בבא ליתא שם) ואפשר לחלק דהתם בשלא קיים עדיין האב פו"ר וודאי מצוה דגופיה עדיף והכא בשקיים דומיא דאברהם שכבר נולדו לו יצחק וישמעאל (ובת אחת למ"ד שהיה לו בת) וכ"מ אחר כך שכתב בס' חסידים מסברא דנפשיה: </w:t>
      </w:r>
    </w:p>
  </w:footnote>
  <w:footnote w:id="919">
    <w:p w:rsidR="003069C8" w:rsidRDefault="003069C8" w:rsidP="00681382">
      <w:pPr>
        <w:rPr>
          <w:rtl/>
        </w:rPr>
      </w:pPr>
      <w:r>
        <w:rPr>
          <w:rStyle w:val="a5"/>
        </w:rPr>
        <w:footnoteRef/>
      </w:r>
      <w:r>
        <w:rPr>
          <w:rtl/>
        </w:rPr>
        <w:t xml:space="preserve"> </w:t>
      </w:r>
      <w:r w:rsidRPr="00947228">
        <w:rPr>
          <w:rFonts w:cs="Arial"/>
          <w:noProof/>
          <w:rtl/>
        </w:rPr>
        <w:t xml:space="preserve">והוא לא רצה לישב עמו בגרר וכמש"ל פנ"ד וז"ש לא ישב (וקראו לצים כמ"ש בע"א (י"ט.) שפלשתים ליצנים הם ע"ש): </w:t>
      </w:r>
    </w:p>
  </w:footnote>
  <w:footnote w:id="920">
    <w:p w:rsidR="003069C8" w:rsidRDefault="003069C8" w:rsidP="00681382">
      <w:pPr>
        <w:rPr>
          <w:rtl/>
        </w:rPr>
      </w:pPr>
      <w:r>
        <w:rPr>
          <w:rStyle w:val="a5"/>
        </w:rPr>
        <w:footnoteRef/>
      </w:r>
      <w:r>
        <w:rPr>
          <w:rtl/>
        </w:rPr>
        <w:t xml:space="preserve"> </w:t>
      </w:r>
      <w:r w:rsidRPr="00947228">
        <w:rPr>
          <w:rFonts w:cs="Arial"/>
          <w:noProof/>
          <w:rtl/>
        </w:rPr>
        <w:t xml:space="preserve">וכצ"ל וכדמסיים אף לילות יסרוני כו': </w:t>
      </w:r>
    </w:p>
  </w:footnote>
  <w:footnote w:id="921">
    <w:p w:rsidR="003069C8" w:rsidRDefault="003069C8" w:rsidP="00681382">
      <w:pPr>
        <w:rPr>
          <w:rtl/>
        </w:rPr>
      </w:pPr>
      <w:r>
        <w:rPr>
          <w:rStyle w:val="a5"/>
        </w:rPr>
        <w:footnoteRef/>
      </w:r>
      <w:r>
        <w:rPr>
          <w:rtl/>
        </w:rPr>
        <w:t xml:space="preserve"> </w:t>
      </w:r>
      <w:r w:rsidRPr="00947228">
        <w:rPr>
          <w:rFonts w:cs="Arial"/>
          <w:noProof/>
          <w:rtl/>
        </w:rPr>
        <w:t xml:space="preserve">באדר"נ פל"ג ובשוח"ט ט"ז איתא הגי' מלמדות אותו תורה כל הלילה וכדמייתי מקרא דאף לילות: </w:t>
      </w:r>
    </w:p>
  </w:footnote>
  <w:footnote w:id="922">
    <w:p w:rsidR="003069C8" w:rsidRDefault="003069C8" w:rsidP="00681382">
      <w:pPr>
        <w:rPr>
          <w:rtl/>
        </w:rPr>
      </w:pPr>
      <w:r>
        <w:rPr>
          <w:rStyle w:val="a5"/>
        </w:rPr>
        <w:footnoteRef/>
      </w:r>
      <w:r>
        <w:rPr>
          <w:rtl/>
        </w:rPr>
        <w:t xml:space="preserve"> </w:t>
      </w:r>
      <w:r w:rsidRPr="00947228">
        <w:rPr>
          <w:rFonts w:cs="Arial"/>
          <w:noProof/>
          <w:rtl/>
        </w:rPr>
        <w:t xml:space="preserve">והיינו דכתיב בא"י ארץ נחלי מים עיינות ותהומות וגו' (דברים ח') ובשוח"ט שם ששתלו הקב"ה בג"ע. והיינו נמי כדכתיב ונהר יוצא מעדן: </w:t>
      </w:r>
    </w:p>
  </w:footnote>
  <w:footnote w:id="923">
    <w:p w:rsidR="003069C8" w:rsidRDefault="003069C8" w:rsidP="00681382">
      <w:pPr>
        <w:rPr>
          <w:rtl/>
        </w:rPr>
      </w:pPr>
      <w:r>
        <w:rPr>
          <w:rStyle w:val="a5"/>
        </w:rPr>
        <w:footnoteRef/>
      </w:r>
      <w:r>
        <w:rPr>
          <w:rtl/>
        </w:rPr>
        <w:t xml:space="preserve"> </w:t>
      </w:r>
      <w:r w:rsidRPr="00947228">
        <w:rPr>
          <w:rFonts w:cs="Arial"/>
          <w:noProof/>
          <w:rtl/>
        </w:rPr>
        <w:t xml:space="preserve">בחצרות אלהינו יפריחו זה ישמעאל עוד ינובון בשיבה זה יצחק. דשנים ורעננים יהיו אלו בני קטורה. ויוסף אברהם כו' כצ"ל ע"פ הילקוט תהלים ועי' שוח"ט שם: </w:t>
      </w:r>
    </w:p>
  </w:footnote>
  <w:footnote w:id="924">
    <w:p w:rsidR="003069C8" w:rsidRDefault="003069C8" w:rsidP="00681382">
      <w:pPr>
        <w:rPr>
          <w:rtl/>
        </w:rPr>
      </w:pPr>
      <w:r>
        <w:rPr>
          <w:rStyle w:val="a5"/>
        </w:rPr>
        <w:footnoteRef/>
      </w:r>
      <w:r>
        <w:rPr>
          <w:rtl/>
        </w:rPr>
        <w:t xml:space="preserve"> </w:t>
      </w:r>
      <w:r w:rsidRPr="00947228">
        <w:rPr>
          <w:rFonts w:cs="Arial"/>
          <w:noProof/>
          <w:rtl/>
        </w:rPr>
        <w:t xml:space="preserve">אע"פ שהיה כעץ יבש כדלעיל פנ"ג יהיה לו תקוה טובה להוליד את ישמעאל וע' לעיל פר' מ"ח: </w:t>
      </w:r>
    </w:p>
  </w:footnote>
  <w:footnote w:id="925">
    <w:p w:rsidR="003069C8" w:rsidRDefault="003069C8" w:rsidP="00681382">
      <w:pPr>
        <w:rPr>
          <w:rtl/>
        </w:rPr>
      </w:pPr>
      <w:r>
        <w:rPr>
          <w:rStyle w:val="a5"/>
        </w:rPr>
        <w:footnoteRef/>
      </w:r>
      <w:r>
        <w:rPr>
          <w:rtl/>
        </w:rPr>
        <w:t xml:space="preserve"> </w:t>
      </w:r>
      <w:r w:rsidRPr="00947228">
        <w:rPr>
          <w:rFonts w:cs="Arial"/>
          <w:noProof/>
          <w:rtl/>
        </w:rPr>
        <w:t xml:space="preserve">ע' מ"כ וכ"ה בילקוט כאן ורומז שאחר שנימול חליף והוליד יצחק (ואח"כ דרש ועוד יחליף מצות ומע"ט): </w:t>
      </w:r>
    </w:p>
  </w:footnote>
  <w:footnote w:id="926">
    <w:p w:rsidR="003069C8" w:rsidRDefault="003069C8" w:rsidP="00681382">
      <w:pPr>
        <w:rPr>
          <w:rtl/>
        </w:rPr>
      </w:pPr>
      <w:r>
        <w:rPr>
          <w:rStyle w:val="a5"/>
        </w:rPr>
        <w:footnoteRef/>
      </w:r>
      <w:r>
        <w:rPr>
          <w:rtl/>
        </w:rPr>
        <w:t xml:space="preserve"> </w:t>
      </w:r>
      <w:r w:rsidRPr="00947228">
        <w:rPr>
          <w:rFonts w:cs="Arial"/>
          <w:noProof/>
          <w:rtl/>
        </w:rPr>
        <w:t xml:space="preserve">כ"ה בילקוט כאן ובאיוב וכצ"ל ופירש שהקציר שהן כענפים מרובים מן הנטע עצמו: </w:t>
      </w:r>
    </w:p>
  </w:footnote>
  <w:footnote w:id="927">
    <w:p w:rsidR="003069C8" w:rsidRDefault="003069C8" w:rsidP="00681382">
      <w:pPr>
        <w:rPr>
          <w:rtl/>
        </w:rPr>
      </w:pPr>
      <w:r>
        <w:rPr>
          <w:rStyle w:val="a5"/>
        </w:rPr>
        <w:footnoteRef/>
      </w:r>
      <w:r>
        <w:rPr>
          <w:rtl/>
        </w:rPr>
        <w:t xml:space="preserve"> </w:t>
      </w:r>
      <w:r w:rsidRPr="00947228">
        <w:rPr>
          <w:rFonts w:cs="Arial"/>
          <w:noProof/>
          <w:rtl/>
        </w:rPr>
        <w:t xml:space="preserve">דרש זריעה על צדקה כדאמר זרעו לכם לצדקה וכמ"ש ספ"ק דב"ק: </w:t>
      </w:r>
    </w:p>
  </w:footnote>
  <w:footnote w:id="928">
    <w:p w:rsidR="003069C8" w:rsidRDefault="003069C8" w:rsidP="00681382">
      <w:pPr>
        <w:rPr>
          <w:rtl/>
        </w:rPr>
      </w:pPr>
      <w:r>
        <w:rPr>
          <w:rStyle w:val="a5"/>
        </w:rPr>
        <w:footnoteRef/>
      </w:r>
      <w:r>
        <w:rPr>
          <w:rtl/>
        </w:rPr>
        <w:t xml:space="preserve"> </w:t>
      </w:r>
      <w:r w:rsidRPr="00947228">
        <w:rPr>
          <w:rFonts w:cs="Arial"/>
          <w:noProof/>
          <w:rtl/>
        </w:rPr>
        <w:t xml:space="preserve">(ישעיה ז) אמר ליה והכתיב כו' כצ"ל: </w:t>
      </w:r>
    </w:p>
  </w:footnote>
  <w:footnote w:id="929">
    <w:p w:rsidR="003069C8" w:rsidRDefault="003069C8" w:rsidP="00681382">
      <w:pPr>
        <w:rPr>
          <w:rtl/>
        </w:rPr>
      </w:pPr>
      <w:r>
        <w:rPr>
          <w:rStyle w:val="a5"/>
        </w:rPr>
        <w:footnoteRef/>
      </w:r>
      <w:r>
        <w:rPr>
          <w:rtl/>
        </w:rPr>
        <w:t xml:space="preserve"> </w:t>
      </w:r>
      <w:r w:rsidRPr="00947228">
        <w:rPr>
          <w:rFonts w:cs="Arial"/>
          <w:noProof/>
          <w:rtl/>
        </w:rPr>
        <w:t xml:space="preserve">איידי דמייתי קרא דולבני הפלגשים. מפרש ליה לומר דמסיפיה בעודנו חי איכא לסיועי לר"י דאמר היא הגר. ובתנחומא מביא כאן קרא דבא מבא באר לחי רואי ודרש ליה כדלעיל פ"ס שהלך להחזיר אותה שאמרה כו': </w:t>
      </w:r>
    </w:p>
  </w:footnote>
  <w:footnote w:id="930">
    <w:p w:rsidR="003069C8" w:rsidRDefault="003069C8" w:rsidP="00681382">
      <w:pPr>
        <w:rPr>
          <w:rtl/>
        </w:rPr>
      </w:pPr>
      <w:r>
        <w:rPr>
          <w:rStyle w:val="a5"/>
        </w:rPr>
        <w:footnoteRef/>
      </w:r>
      <w:r>
        <w:rPr>
          <w:rtl/>
        </w:rPr>
        <w:t xml:space="preserve"> </w:t>
      </w:r>
      <w:r w:rsidRPr="00947228">
        <w:rPr>
          <w:rFonts w:cs="Arial"/>
          <w:noProof/>
          <w:rtl/>
        </w:rPr>
        <w:t xml:space="preserve">דדרשינן ליה בפר"א פ"ל וז"ח רות (ס"ד א') שתעת אחרי גלולים (וי"ל על זנות ג"כ כד"א (הושע ד) רוח זנונים התעה) מ"מ לא נחשדה: </w:t>
      </w:r>
    </w:p>
  </w:footnote>
  <w:footnote w:id="931">
    <w:p w:rsidR="003069C8" w:rsidRDefault="003069C8" w:rsidP="00681382">
      <w:pPr>
        <w:rPr>
          <w:rtl/>
        </w:rPr>
      </w:pPr>
      <w:r>
        <w:rPr>
          <w:rStyle w:val="a5"/>
        </w:rPr>
        <w:footnoteRef/>
      </w:r>
      <w:r>
        <w:rPr>
          <w:rtl/>
        </w:rPr>
        <w:t xml:space="preserve"> </w:t>
      </w:r>
      <w:r w:rsidRPr="00947228">
        <w:rPr>
          <w:rFonts w:cs="Arial"/>
          <w:noProof/>
          <w:rtl/>
        </w:rPr>
        <w:t xml:space="preserve">כזה שהוא חותם כצ"ל. ותיבת מן קטר הוא פי' איזו מפרש: </w:t>
      </w:r>
    </w:p>
  </w:footnote>
  <w:footnote w:id="932">
    <w:p w:rsidR="003069C8" w:rsidRDefault="003069C8" w:rsidP="00681382">
      <w:pPr>
        <w:rPr>
          <w:rtl/>
        </w:rPr>
      </w:pPr>
      <w:r>
        <w:rPr>
          <w:rStyle w:val="a5"/>
        </w:rPr>
        <w:footnoteRef/>
      </w:r>
      <w:r>
        <w:rPr>
          <w:rtl/>
        </w:rPr>
        <w:t xml:space="preserve"> </w:t>
      </w:r>
      <w:r w:rsidRPr="00947228">
        <w:rPr>
          <w:rFonts w:cs="Arial"/>
          <w:noProof/>
          <w:rtl/>
        </w:rPr>
        <w:t xml:space="preserve">מכאן נראה כפי' הגר"א ז"ל בד"ה שם בקרא דהמה היוצרים יושבי נטעים וגדרה שפי' דנטעים וגדרה הן ערים בפני עצמן ולפ"ז תמצא שם עשרה משפחות ע"ש. אבל לפי המפרש המיוחס לרש"י והרד"ק דיושבי נטעים וגדרה קאי ג"כ על אותן שחושב תחלה שהן היו נוטעים וגודרים במלאכת המלך שא"כ לא תמצא רק שמונה משפחות: </w:t>
      </w:r>
    </w:p>
  </w:footnote>
  <w:footnote w:id="933">
    <w:p w:rsidR="003069C8" w:rsidRDefault="003069C8" w:rsidP="00681382">
      <w:pPr>
        <w:rPr>
          <w:rtl/>
        </w:rPr>
      </w:pPr>
      <w:r>
        <w:rPr>
          <w:rStyle w:val="a5"/>
        </w:rPr>
        <w:footnoteRef/>
      </w:r>
      <w:r>
        <w:rPr>
          <w:rtl/>
        </w:rPr>
        <w:t xml:space="preserve"> </w:t>
      </w:r>
      <w:r w:rsidRPr="00947228">
        <w:rPr>
          <w:rFonts w:cs="Arial"/>
          <w:noProof/>
          <w:rtl/>
        </w:rPr>
        <w:t xml:space="preserve">הרמב"ן גורס לופדין בדל"ת ע"ש אבל אין לו ענין למלת לטושים לכן גי' שלנו לופרין נכונה ע"ע ערך לפר: </w:t>
      </w:r>
    </w:p>
  </w:footnote>
  <w:footnote w:id="934">
    <w:p w:rsidR="003069C8" w:rsidRDefault="003069C8" w:rsidP="00681382">
      <w:pPr>
        <w:rPr>
          <w:rtl/>
        </w:rPr>
      </w:pPr>
      <w:r>
        <w:rPr>
          <w:rStyle w:val="a5"/>
        </w:rPr>
        <w:footnoteRef/>
      </w:r>
      <w:r>
        <w:rPr>
          <w:rtl/>
        </w:rPr>
        <w:t xml:space="preserve"> </w:t>
      </w:r>
      <w:r w:rsidRPr="00947228">
        <w:rPr>
          <w:rFonts w:cs="Arial"/>
          <w:noProof/>
          <w:rtl/>
        </w:rPr>
        <w:t xml:space="preserve">בדב"ר שם כמד"א וימכור את בכורתו ליעקב וע"ש במ"כ שנדחק. ויותר נראה דצ"ל כד"א נתנה בכורתו ליוסף (ד"ה א' ה'): </w:t>
      </w:r>
    </w:p>
  </w:footnote>
  <w:footnote w:id="935">
    <w:p w:rsidR="003069C8" w:rsidRDefault="003069C8" w:rsidP="00681382">
      <w:pPr>
        <w:rPr>
          <w:rtl/>
        </w:rPr>
      </w:pPr>
      <w:r>
        <w:rPr>
          <w:rStyle w:val="a5"/>
        </w:rPr>
        <w:footnoteRef/>
      </w:r>
      <w:r>
        <w:rPr>
          <w:rtl/>
        </w:rPr>
        <w:t xml:space="preserve"> </w:t>
      </w:r>
      <w:r w:rsidRPr="00947228">
        <w:rPr>
          <w:rFonts w:cs="Arial"/>
          <w:noProof/>
          <w:rtl/>
        </w:rPr>
        <w:t xml:space="preserve">בתנחומא לך לך מסיים אניח אותם עד שיבא בעל הפרדס. וצ"ל לענין המשל בשב ואל תעשה עדיף ליה ולכן עשה כן. ולא חשש שאם אינו משקה האיך של סם חיים מתקיים כמו שאמר תחלה: </w:t>
      </w:r>
    </w:p>
  </w:footnote>
  <w:footnote w:id="936">
    <w:p w:rsidR="003069C8" w:rsidRDefault="003069C8" w:rsidP="00681382">
      <w:pPr>
        <w:rPr>
          <w:rtl/>
        </w:rPr>
      </w:pPr>
      <w:r>
        <w:rPr>
          <w:rStyle w:val="a5"/>
        </w:rPr>
        <w:footnoteRef/>
      </w:r>
      <w:r>
        <w:rPr>
          <w:rtl/>
        </w:rPr>
        <w:t xml:space="preserve"> </w:t>
      </w:r>
      <w:r w:rsidRPr="00947228">
        <w:rPr>
          <w:rFonts w:cs="Arial"/>
          <w:noProof/>
          <w:rtl/>
        </w:rPr>
        <w:t xml:space="preserve">של בגד שאין בהם משום מנעל ומפני שאסור בנעילת הסנדל בהר הבית (אלא שצ"ע כיון שאיסור זה משום מורא מקדש הוא. ואין הכנענים מצווין ע"כ. א"כ לכאורה לא היו חייבין ישראל למנעו מזה): </w:t>
      </w:r>
    </w:p>
  </w:footnote>
  <w:footnote w:id="937">
    <w:p w:rsidR="003069C8" w:rsidRDefault="003069C8" w:rsidP="00681382">
      <w:pPr>
        <w:rPr>
          <w:rtl/>
        </w:rPr>
      </w:pPr>
      <w:r>
        <w:rPr>
          <w:rStyle w:val="a5"/>
        </w:rPr>
        <w:footnoteRef/>
      </w:r>
      <w:r>
        <w:rPr>
          <w:rtl/>
        </w:rPr>
        <w:t xml:space="preserve"> </w:t>
      </w:r>
      <w:r w:rsidRPr="00947228">
        <w:rPr>
          <w:rFonts w:cs="Arial"/>
          <w:noProof/>
          <w:rtl/>
        </w:rPr>
        <w:t xml:space="preserve">משמע שבהיכל היה לו רשות לכנוס. ובאמת אף שגביעה כהן היה וכדאי' במג"ת שם. מ"מ ביאה ריקנית להיכל בלא עבודה אסור. וצ"ע: </w:t>
      </w:r>
    </w:p>
  </w:footnote>
  <w:footnote w:id="938">
    <w:p w:rsidR="003069C8" w:rsidRDefault="003069C8" w:rsidP="00681382">
      <w:pPr>
        <w:rPr>
          <w:rtl/>
        </w:rPr>
      </w:pPr>
      <w:r>
        <w:rPr>
          <w:rStyle w:val="a5"/>
        </w:rPr>
        <w:footnoteRef/>
      </w:r>
      <w:r>
        <w:rPr>
          <w:rtl/>
        </w:rPr>
        <w:t xml:space="preserve"> </w:t>
      </w:r>
      <w:r w:rsidRPr="00947228">
        <w:rPr>
          <w:rFonts w:cs="Arial"/>
          <w:noProof/>
          <w:rtl/>
        </w:rPr>
        <w:t xml:space="preserve">במג"ת שם מסיים לא זזו משם עד שהכישי נחש. (ואף שמבואר ביוסיפון ושארי חיבורים שהלך משם להלן ומת בהודו. י"ל שנתרפא מן הנשיכה שהרי לא קאמר ומת): </w:t>
      </w:r>
    </w:p>
  </w:footnote>
  <w:footnote w:id="939">
    <w:p w:rsidR="003069C8" w:rsidRDefault="003069C8" w:rsidP="00681382">
      <w:pPr>
        <w:rPr>
          <w:rtl/>
        </w:rPr>
      </w:pPr>
      <w:r>
        <w:rPr>
          <w:rStyle w:val="a5"/>
        </w:rPr>
        <w:footnoteRef/>
      </w:r>
      <w:r>
        <w:rPr>
          <w:rtl/>
        </w:rPr>
        <w:t xml:space="preserve"> </w:t>
      </w:r>
      <w:r w:rsidRPr="00947228">
        <w:rPr>
          <w:rFonts w:cs="Arial"/>
          <w:noProof/>
          <w:rtl/>
        </w:rPr>
        <w:t xml:space="preserve">א"ל כל מה שאתה יכולים כו' כצ"ל ודרש קדמה אל ארץ קדם. דהיינו שברוח מזרחית עצמה יבחרו להם המזרח שבה וקרוב הדבר לומר שהן יושבי ארץ חינ"א שיושבין במזרחו ש"ע ולכן חשבו הקדמונים התחלת היום משם כמ"ש בעל המאור פרק ב' דראש השנה וזה שאמר בשלהי מסכתא סופרים שאברהם הכניס בני קטורה בכרך גדול מוקף חומת ברזל. שהיא החומה שסביב מדינת חינ"א: </w:t>
      </w:r>
    </w:p>
  </w:footnote>
  <w:footnote w:id="940">
    <w:p w:rsidR="003069C8" w:rsidRDefault="003069C8" w:rsidP="00B16D12">
      <w:pPr>
        <w:rPr>
          <w:rFonts w:hint="cs"/>
          <w:rtl/>
        </w:rPr>
      </w:pPr>
      <w:r>
        <w:rPr>
          <w:rStyle w:val="a5"/>
        </w:rPr>
        <w:footnoteRef/>
      </w:r>
      <w:r>
        <w:rPr>
          <w:rtl/>
        </w:rPr>
        <w:t xml:space="preserve"> </w:t>
      </w:r>
      <w:r w:rsidRPr="00947228">
        <w:rPr>
          <w:rFonts w:cs="Arial"/>
          <w:noProof/>
          <w:rtl/>
        </w:rPr>
        <w:t xml:space="preserve">כצ"ל. ורצה לומר הקיפוה במצור סביב סביב כעטרה לכבשה. ולשון כעטרה הוא ככתר המקיף הראש. ומזה לשון המקרא כתרו את בנימן. ועיין אסתר רבה פרשה א' פ' ב': </w:t>
      </w:r>
    </w:p>
  </w:footnote>
  <w:footnote w:id="941">
    <w:p w:rsidR="003069C8" w:rsidRDefault="003069C8" w:rsidP="00B16D12">
      <w:pPr>
        <w:rPr>
          <w:rFonts w:hint="cs"/>
          <w:rtl/>
        </w:rPr>
      </w:pPr>
      <w:r>
        <w:rPr>
          <w:rStyle w:val="a5"/>
        </w:rPr>
        <w:footnoteRef/>
      </w:r>
      <w:r>
        <w:rPr>
          <w:rtl/>
        </w:rPr>
        <w:t xml:space="preserve"> </w:t>
      </w:r>
      <w:r w:rsidRPr="00947228">
        <w:rPr>
          <w:rFonts w:cs="Arial"/>
          <w:noProof/>
          <w:rtl/>
        </w:rPr>
        <w:t xml:space="preserve">כמדומני דדרש מעטירה ברי"ש כמו מעטידה בדל"ת לשון אטדין (בחילוף עי' בא') שהן קוצים: </w:t>
      </w:r>
    </w:p>
  </w:footnote>
  <w:footnote w:id="942">
    <w:p w:rsidR="003069C8" w:rsidRDefault="003069C8" w:rsidP="00B16D12">
      <w:pPr>
        <w:rPr>
          <w:rFonts w:hint="cs"/>
          <w:rtl/>
        </w:rPr>
      </w:pPr>
      <w:r>
        <w:rPr>
          <w:rStyle w:val="a5"/>
        </w:rPr>
        <w:footnoteRef/>
      </w:r>
      <w:r>
        <w:rPr>
          <w:rtl/>
        </w:rPr>
        <w:t xml:space="preserve"> </w:t>
      </w:r>
      <w:r w:rsidRPr="00947228">
        <w:rPr>
          <w:rFonts w:cs="Arial"/>
          <w:noProof/>
          <w:rtl/>
        </w:rPr>
        <w:t xml:space="preserve">מת בחולי מעיים בשיבה טובה זקן ושבע כתיב עוז והדר כו' כצ"ל: </w:t>
      </w:r>
    </w:p>
  </w:footnote>
  <w:footnote w:id="943">
    <w:p w:rsidR="003069C8" w:rsidRDefault="003069C8" w:rsidP="00B16D12">
      <w:pPr>
        <w:rPr>
          <w:rFonts w:hint="cs"/>
          <w:rtl/>
        </w:rPr>
      </w:pPr>
      <w:r>
        <w:rPr>
          <w:rStyle w:val="a5"/>
        </w:rPr>
        <w:footnoteRef/>
      </w:r>
      <w:r>
        <w:rPr>
          <w:rtl/>
        </w:rPr>
        <w:t xml:space="preserve"> </w:t>
      </w:r>
      <w:r w:rsidRPr="00947228">
        <w:rPr>
          <w:rFonts w:cs="Arial"/>
          <w:noProof/>
          <w:rtl/>
        </w:rPr>
        <w:t xml:space="preserve">שמחות פ"ג. וכמ"ש בשבת (קי"ז:) ובכתובות (ק"ג:) שרובן של צדיקים מתים בחולי מעיים: </w:t>
      </w:r>
    </w:p>
  </w:footnote>
  <w:footnote w:id="944">
    <w:p w:rsidR="003069C8" w:rsidRDefault="003069C8" w:rsidP="00B16D12">
      <w:pPr>
        <w:rPr>
          <w:rFonts w:hint="cs"/>
          <w:rtl/>
        </w:rPr>
      </w:pPr>
      <w:r>
        <w:rPr>
          <w:rStyle w:val="a5"/>
        </w:rPr>
        <w:footnoteRef/>
      </w:r>
      <w:r>
        <w:rPr>
          <w:rtl/>
        </w:rPr>
        <w:t xml:space="preserve"> </w:t>
      </w:r>
      <w:r w:rsidRPr="00947228">
        <w:rPr>
          <w:rFonts w:cs="Arial"/>
          <w:noProof/>
          <w:rtl/>
        </w:rPr>
        <w:t xml:space="preserve">כ"ה הגירסא גם בפירוש להרמב"ן וגם בתורת האדם להרמב"ן שער הפטירה ט"ו ע"ד. והגר"א בשמחות שם הגיה כשנים ושלשה ימים. ועי' בפירש"י פ"ק דיומא דמרוק אכילה שבמעיו די לה ששה ימים וע' מש"ל בס"ד: </w:t>
      </w:r>
    </w:p>
  </w:footnote>
  <w:footnote w:id="945">
    <w:p w:rsidR="003069C8" w:rsidRDefault="003069C8" w:rsidP="00B16D12">
      <w:pPr>
        <w:rPr>
          <w:rFonts w:hint="cs"/>
          <w:rtl/>
        </w:rPr>
      </w:pPr>
      <w:r>
        <w:rPr>
          <w:rStyle w:val="a5"/>
        </w:rPr>
        <w:footnoteRef/>
      </w:r>
      <w:r>
        <w:rPr>
          <w:rtl/>
        </w:rPr>
        <w:t xml:space="preserve"> </w:t>
      </w:r>
      <w:r w:rsidRPr="00947228">
        <w:rPr>
          <w:rFonts w:cs="Arial"/>
          <w:noProof/>
          <w:rtl/>
        </w:rPr>
        <w:t xml:space="preserve">פירש"י בשבת שם ממרק עונות וכ"מ בשמחות שם דמסיים כדי שיהיו זכאין לע"ל שנאמר מצרף לכסף וגו' (ומפני שחולי מעיים קשה ביותר כמ"ש בשבת (יא.) כל חולי ולא חולי מעיים וכ"ה פי' לשון החולי ממרק בירושלמי ברכות פ"ב לענין תפילין שמביא קרא דהרופא לכל תחלואיכי הסולח לכל עונכי (אלא ששם נאמר חולי סתם ולא פרט חולי מעיים והתוס' בשבת שם פי' בשם המדרש למרק אכילה שבמעיו) וכההוא דיומא שהבאתי לעיל: </w:t>
      </w:r>
    </w:p>
  </w:footnote>
  <w:footnote w:id="946">
    <w:p w:rsidR="003069C8" w:rsidRDefault="003069C8" w:rsidP="00B16D12">
      <w:pPr>
        <w:rPr>
          <w:rFonts w:hint="cs"/>
          <w:rtl/>
        </w:rPr>
      </w:pPr>
      <w:r>
        <w:rPr>
          <w:rStyle w:val="a5"/>
        </w:rPr>
        <w:footnoteRef/>
      </w:r>
      <w:r>
        <w:rPr>
          <w:rtl/>
        </w:rPr>
        <w:t xml:space="preserve"> </w:t>
      </w:r>
      <w:r w:rsidRPr="00947228">
        <w:rPr>
          <w:rFonts w:cs="Arial"/>
          <w:noProof/>
          <w:rtl/>
        </w:rPr>
        <w:t xml:space="preserve">פי' הרמב"ן שהיא מיתה בלי חולי ומכאוב כגבר יחלש וימות. ולכן אמרו כאן בחולי מעיים שאמרו ברפ"ד דערובין שמתים כשהם מספרים: </w:t>
      </w:r>
    </w:p>
  </w:footnote>
  <w:footnote w:id="947">
    <w:p w:rsidR="003069C8" w:rsidRDefault="003069C8" w:rsidP="00B16D12">
      <w:pPr>
        <w:rPr>
          <w:rFonts w:hint="cs"/>
          <w:rtl/>
        </w:rPr>
      </w:pPr>
      <w:r>
        <w:rPr>
          <w:rStyle w:val="a5"/>
        </w:rPr>
        <w:footnoteRef/>
      </w:r>
      <w:r>
        <w:rPr>
          <w:rtl/>
        </w:rPr>
        <w:t xml:space="preserve"> </w:t>
      </w:r>
      <w:r w:rsidRPr="00947228">
        <w:rPr>
          <w:rFonts w:cs="Arial"/>
          <w:noProof/>
          <w:rtl/>
        </w:rPr>
        <w:t xml:space="preserve">כאדם שהוא שבע ומתוך כך המאכל מביא את השינה לגוף כן הם שבעים בראיית הטוב והצפון ונפשם שבעה וישנה במנוחה. ועי' רמב"ן. וזהו שמכניס בב"ר ובירושלמי מיתת צדיקים בשם דמך שהוא שינה וע' פר"א פל"ד: </w:t>
      </w:r>
    </w:p>
  </w:footnote>
  <w:footnote w:id="948">
    <w:p w:rsidR="003069C8" w:rsidRDefault="003069C8" w:rsidP="00B16D12">
      <w:pPr>
        <w:rPr>
          <w:rFonts w:hint="cs"/>
          <w:rtl/>
        </w:rPr>
      </w:pPr>
      <w:r>
        <w:rPr>
          <w:rStyle w:val="a5"/>
        </w:rPr>
        <w:footnoteRef/>
      </w:r>
      <w:r>
        <w:rPr>
          <w:rtl/>
        </w:rPr>
        <w:t xml:space="preserve"> </w:t>
      </w:r>
      <w:r w:rsidRPr="00947228">
        <w:rPr>
          <w:rFonts w:cs="Arial"/>
          <w:noProof/>
          <w:rtl/>
        </w:rPr>
        <w:t xml:space="preserve">ישבתי אז ינוח לי הוי בשעת סילוקן כו' כצ"ל: </w:t>
      </w:r>
    </w:p>
  </w:footnote>
  <w:footnote w:id="949">
    <w:p w:rsidR="003069C8" w:rsidRDefault="003069C8" w:rsidP="00B16D12">
      <w:pPr>
        <w:rPr>
          <w:rFonts w:hint="cs"/>
          <w:rtl/>
        </w:rPr>
      </w:pPr>
      <w:r>
        <w:rPr>
          <w:rStyle w:val="a5"/>
        </w:rPr>
        <w:footnoteRef/>
      </w:r>
      <w:r>
        <w:rPr>
          <w:rtl/>
        </w:rPr>
        <w:t xml:space="preserve"> </w:t>
      </w:r>
      <w:r w:rsidRPr="00947228">
        <w:rPr>
          <w:rFonts w:cs="Arial"/>
          <w:noProof/>
          <w:rtl/>
        </w:rPr>
        <w:t xml:space="preserve">כ"ה בשמ"ר פנ"ב וכצ"ל: </w:t>
      </w:r>
    </w:p>
  </w:footnote>
  <w:footnote w:id="950">
    <w:p w:rsidR="003069C8" w:rsidRDefault="003069C8" w:rsidP="00B16D12">
      <w:pPr>
        <w:rPr>
          <w:rFonts w:hint="cs"/>
          <w:rtl/>
        </w:rPr>
      </w:pPr>
      <w:r>
        <w:rPr>
          <w:rStyle w:val="a5"/>
        </w:rPr>
        <w:footnoteRef/>
      </w:r>
      <w:r>
        <w:rPr>
          <w:rtl/>
        </w:rPr>
        <w:t xml:space="preserve"> </w:t>
      </w:r>
      <w:r w:rsidRPr="00947228">
        <w:rPr>
          <w:rFonts w:cs="Arial"/>
          <w:noProof/>
          <w:rtl/>
        </w:rPr>
        <w:t xml:space="preserve">ופעולתי את אלהי כצ"ל: </w:t>
      </w:r>
    </w:p>
  </w:footnote>
  <w:footnote w:id="951">
    <w:p w:rsidR="003069C8" w:rsidRDefault="003069C8" w:rsidP="00B16D12">
      <w:pPr>
        <w:rPr>
          <w:rFonts w:hint="cs"/>
          <w:rtl/>
        </w:rPr>
      </w:pPr>
      <w:r>
        <w:rPr>
          <w:rStyle w:val="a5"/>
        </w:rPr>
        <w:footnoteRef/>
      </w:r>
      <w:r>
        <w:rPr>
          <w:rtl/>
        </w:rPr>
        <w:t xml:space="preserve"> </w:t>
      </w:r>
      <w:r w:rsidRPr="00947228">
        <w:rPr>
          <w:rFonts w:cs="Arial"/>
          <w:noProof/>
          <w:rtl/>
        </w:rPr>
        <w:t xml:space="preserve">וכ"ה בשמ"ר וע"ש נ"א בפסוקים אלו: </w:t>
      </w:r>
    </w:p>
  </w:footnote>
  <w:footnote w:id="952">
    <w:p w:rsidR="003069C8" w:rsidRDefault="003069C8" w:rsidP="00B16D12">
      <w:pPr>
        <w:rPr>
          <w:rFonts w:hint="cs"/>
          <w:rtl/>
        </w:rPr>
      </w:pPr>
      <w:r>
        <w:rPr>
          <w:rStyle w:val="a5"/>
        </w:rPr>
        <w:footnoteRef/>
      </w:r>
      <w:r>
        <w:rPr>
          <w:rtl/>
        </w:rPr>
        <w:t xml:space="preserve"> </w:t>
      </w:r>
      <w:r w:rsidRPr="00947228">
        <w:rPr>
          <w:rFonts w:cs="Arial"/>
          <w:noProof/>
          <w:rtl/>
        </w:rPr>
        <w:t xml:space="preserve">בשמ"ר שם הלשון היקר שהוא מתוקן להם וכלשון המקרא יקר כו': </w:t>
      </w:r>
    </w:p>
  </w:footnote>
  <w:footnote w:id="953">
    <w:p w:rsidR="003069C8" w:rsidRDefault="003069C8" w:rsidP="00B16D12">
      <w:pPr>
        <w:rPr>
          <w:rFonts w:hint="cs"/>
          <w:rtl/>
        </w:rPr>
      </w:pPr>
      <w:r>
        <w:rPr>
          <w:rStyle w:val="a5"/>
        </w:rPr>
        <w:footnoteRef/>
      </w:r>
      <w:r>
        <w:rPr>
          <w:rtl/>
        </w:rPr>
        <w:t xml:space="preserve"> </w:t>
      </w:r>
      <w:r w:rsidRPr="00947228">
        <w:rPr>
          <w:rFonts w:cs="Arial"/>
          <w:noProof/>
          <w:rtl/>
        </w:rPr>
        <w:t xml:space="preserve">ובדרוש הספד פרשתי שהנמשל על בני דורו. שהן חיבור לחכם הדור כפתילה עם הנר (ופי' נר הוא נר ממש לא כהיד"מ) וכתאנה עם הפירות. רבי חייא רבה ותלמידוי כו': </w:t>
      </w:r>
    </w:p>
  </w:footnote>
  <w:footnote w:id="954">
    <w:p w:rsidR="003069C8" w:rsidRDefault="003069C8" w:rsidP="00B16D12">
      <w:pPr>
        <w:rPr>
          <w:rFonts w:hint="cs"/>
          <w:rtl/>
        </w:rPr>
      </w:pPr>
      <w:r>
        <w:rPr>
          <w:rStyle w:val="a5"/>
        </w:rPr>
        <w:footnoteRef/>
      </w:r>
      <w:r>
        <w:rPr>
          <w:rtl/>
        </w:rPr>
        <w:t xml:space="preserve"> </w:t>
      </w:r>
      <w:r w:rsidRPr="00947228">
        <w:rPr>
          <w:rFonts w:cs="Arial"/>
          <w:noProof/>
          <w:rtl/>
        </w:rPr>
        <w:t xml:space="preserve">אפשר היינו כמ"ש בב"ב (ט"ז:) שעשה ישמעאל תשובה מדאדבריה ליצחק ברישא: </w:t>
      </w:r>
    </w:p>
  </w:footnote>
  <w:footnote w:id="955">
    <w:p w:rsidR="003069C8" w:rsidRDefault="003069C8" w:rsidP="00B16D12">
      <w:pPr>
        <w:rPr>
          <w:rFonts w:hint="cs"/>
          <w:rtl/>
        </w:rPr>
      </w:pPr>
      <w:r>
        <w:rPr>
          <w:rStyle w:val="a5"/>
        </w:rPr>
        <w:footnoteRef/>
      </w:r>
      <w:r>
        <w:rPr>
          <w:rtl/>
        </w:rPr>
        <w:t xml:space="preserve"> </w:t>
      </w:r>
      <w:r w:rsidRPr="00947228">
        <w:rPr>
          <w:rFonts w:cs="Arial"/>
          <w:noProof/>
          <w:rtl/>
        </w:rPr>
        <w:t xml:space="preserve">וז"ש אברהם ושרה. לומר שבשעת מיתת שרה הניחו מקום מופנה לאברהם והערוך ע' הומר וע' שית גרס איזו שית (פי' חפירה וכוך כמו שיתין.) מופנה לאברהם: </w:t>
      </w:r>
    </w:p>
  </w:footnote>
  <w:footnote w:id="956">
    <w:p w:rsidR="003069C8" w:rsidRDefault="003069C8" w:rsidP="00B16D12">
      <w:pPr>
        <w:rPr>
          <w:rFonts w:hint="cs"/>
          <w:rtl/>
        </w:rPr>
      </w:pPr>
      <w:r>
        <w:rPr>
          <w:rStyle w:val="a5"/>
        </w:rPr>
        <w:footnoteRef/>
      </w:r>
      <w:r>
        <w:rPr>
          <w:rtl/>
        </w:rPr>
        <w:t xml:space="preserve"> </w:t>
      </w:r>
      <w:r w:rsidRPr="00947228">
        <w:rPr>
          <w:rFonts w:cs="Arial"/>
          <w:noProof/>
          <w:rtl/>
        </w:rPr>
        <w:t xml:space="preserve">עמ"כ והוא כענין יתידות הדרכים ששנינו בפ"ט דמקואות שהן גבשושיות עפר קשים כיתידות להלך עליהם וכן הנשארים בארץ היו קשין להם כיתידות: </w:t>
      </w:r>
    </w:p>
  </w:footnote>
  <w:footnote w:id="957">
    <w:p w:rsidR="003069C8" w:rsidRDefault="003069C8" w:rsidP="00B16D12">
      <w:pPr>
        <w:rPr>
          <w:rFonts w:hint="cs"/>
          <w:rtl/>
        </w:rPr>
      </w:pPr>
      <w:r>
        <w:rPr>
          <w:rStyle w:val="a5"/>
        </w:rPr>
        <w:footnoteRef/>
      </w:r>
      <w:r>
        <w:rPr>
          <w:rtl/>
        </w:rPr>
        <w:t xml:space="preserve"> </w:t>
      </w:r>
      <w:r w:rsidRPr="00947228">
        <w:rPr>
          <w:rFonts w:cs="Arial"/>
          <w:noProof/>
          <w:rtl/>
        </w:rPr>
        <w:t xml:space="preserve">מפני שכתוב בו וישב במדבר פארן ומדבר פארן גדול הוא וכולל חלק מדרום א"י כמ"ש הרמב"ן בפי' התורה והיינו סבורים לומר שהיה סמוך מקומו למקום מיתת אברהם. לכן אמר שבא מקדקדה וראשו במזרחית דרומית של א"י (ואפשר העיר גדגד במסעות שהיא סמוכה לעציון גבר וארץ אדום שבמזרחיא דרומית א"י נקראת כן ע"ש שהיא בקדקד המדבר בחילוף ג' בקו"ף ומצאתי בס' ברית מנוחה שכתב גדגדה הוא הראש ע"ש ואולי ירמוז ג"כ ללשון המקרא (תהלים סח) אלהים ימחץ ראש אויביו קדקד שער מתהלך באשמיו. דאויביו הוא ישמעאל כמש"ל פנ"ו בהגהותי בס"ד בשם הפר"א) למקום מיתת אברהם בבאר שבע לכן נחשב לו גמילות חסד: </w:t>
      </w:r>
    </w:p>
  </w:footnote>
  <w:footnote w:id="958">
    <w:p w:rsidR="003069C8" w:rsidRDefault="003069C8" w:rsidP="00B16D12">
      <w:pPr>
        <w:rPr>
          <w:rFonts w:hint="cs"/>
          <w:rtl/>
        </w:rPr>
      </w:pPr>
      <w:r>
        <w:rPr>
          <w:rStyle w:val="a5"/>
        </w:rPr>
        <w:footnoteRef/>
      </w:r>
      <w:r>
        <w:rPr>
          <w:rtl/>
        </w:rPr>
        <w:t xml:space="preserve"> </w:t>
      </w:r>
      <w:r w:rsidRPr="00947228">
        <w:rPr>
          <w:rFonts w:cs="Arial"/>
          <w:noProof/>
          <w:rtl/>
        </w:rPr>
        <w:t xml:space="preserve">גילה בזמן שהצדיק נולד גילה אחר גילה בזמן שהוא צדיק בן צדיק ויהי בימי אחז כו' כצ"ל וכעין זה בילקוט משלי: </w:t>
      </w:r>
    </w:p>
  </w:footnote>
  <w:footnote w:id="959">
    <w:p w:rsidR="003069C8" w:rsidRDefault="003069C8" w:rsidP="00B16D12">
      <w:pPr>
        <w:rPr>
          <w:rFonts w:hint="cs"/>
          <w:rtl/>
        </w:rPr>
      </w:pPr>
      <w:r>
        <w:rPr>
          <w:rStyle w:val="a5"/>
        </w:rPr>
        <w:footnoteRef/>
      </w:r>
      <w:r>
        <w:rPr>
          <w:rtl/>
        </w:rPr>
        <w:t xml:space="preserve"> </w:t>
      </w:r>
      <w:r w:rsidRPr="00947228">
        <w:rPr>
          <w:rFonts w:cs="Arial"/>
          <w:noProof/>
          <w:rtl/>
        </w:rPr>
        <w:t>ת"ל ויולד חכם ישמח בו ר"ש בן מנסיא כו' כ"ה בילקוט כאן וכג"ל.</w:t>
      </w:r>
      <w:r>
        <w:rPr>
          <w:rFonts w:hint="cs"/>
          <w:rtl/>
        </w:rPr>
        <w:t xml:space="preserve"> </w:t>
      </w:r>
    </w:p>
  </w:footnote>
  <w:footnote w:id="960">
    <w:p w:rsidR="003069C8" w:rsidRDefault="003069C8" w:rsidP="00B16D12">
      <w:pPr>
        <w:rPr>
          <w:rFonts w:hint="cs"/>
          <w:rtl/>
        </w:rPr>
      </w:pPr>
      <w:r>
        <w:rPr>
          <w:rStyle w:val="a5"/>
        </w:rPr>
        <w:footnoteRef/>
      </w:r>
      <w:r>
        <w:rPr>
          <w:rtl/>
        </w:rPr>
        <w:t xml:space="preserve"> </w:t>
      </w:r>
      <w:r w:rsidRPr="00947228">
        <w:rPr>
          <w:rFonts w:cs="Arial"/>
          <w:noProof/>
          <w:rtl/>
        </w:rPr>
        <w:t xml:space="preserve">ורוה"ק היא המדברת כן. ועיין זוהר במדבר (קי"ט): </w:t>
      </w:r>
    </w:p>
  </w:footnote>
  <w:footnote w:id="961">
    <w:p w:rsidR="003069C8" w:rsidRDefault="003069C8" w:rsidP="00B16D12">
      <w:pPr>
        <w:rPr>
          <w:rFonts w:hint="cs"/>
          <w:rtl/>
        </w:rPr>
      </w:pPr>
      <w:r>
        <w:rPr>
          <w:rStyle w:val="a5"/>
        </w:rPr>
        <w:footnoteRef/>
      </w:r>
      <w:r>
        <w:rPr>
          <w:rtl/>
        </w:rPr>
        <w:t xml:space="preserve"> </w:t>
      </w:r>
      <w:r w:rsidRPr="00947228">
        <w:rPr>
          <w:rFonts w:cs="Arial"/>
          <w:noProof/>
          <w:rtl/>
        </w:rPr>
        <w:t xml:space="preserve">אם הגי' מדוקדקת דגרס תחלה אברם. נראה וודאו שכיון לקרא דריש ד"ה אברם הוא אברהם וגו' (וכיוצא דסיפא דיעקב נקרא ישראל): </w:t>
      </w:r>
    </w:p>
  </w:footnote>
  <w:footnote w:id="962">
    <w:p w:rsidR="003069C8" w:rsidRDefault="003069C8" w:rsidP="00B16D12">
      <w:pPr>
        <w:rPr>
          <w:rFonts w:hint="cs"/>
          <w:rtl/>
        </w:rPr>
      </w:pPr>
      <w:r>
        <w:rPr>
          <w:rStyle w:val="a5"/>
        </w:rPr>
        <w:footnoteRef/>
      </w:r>
      <w:r>
        <w:rPr>
          <w:rtl/>
        </w:rPr>
        <w:t xml:space="preserve"> </w:t>
      </w:r>
      <w:r w:rsidRPr="00947228">
        <w:rPr>
          <w:rFonts w:cs="Arial"/>
          <w:noProof/>
          <w:rtl/>
        </w:rPr>
        <w:t xml:space="preserve">ארמי ארמי בת בתואל הארמי אחות לבן הארמי כצ"ל לפי נוסחא דהכא ובויק"ר פל"ו ושה"ר פ"ב וילקוט כאן הגי' בע"א ע"כ: </w:t>
      </w:r>
    </w:p>
  </w:footnote>
  <w:footnote w:id="963">
    <w:p w:rsidR="003069C8" w:rsidRDefault="003069C8" w:rsidP="00B16D12">
      <w:pPr>
        <w:rPr>
          <w:rFonts w:hint="cs"/>
          <w:rtl/>
        </w:rPr>
      </w:pPr>
      <w:r>
        <w:rPr>
          <w:rStyle w:val="a5"/>
        </w:rPr>
        <w:footnoteRef/>
      </w:r>
      <w:r>
        <w:rPr>
          <w:rtl/>
        </w:rPr>
        <w:t xml:space="preserve"> </w:t>
      </w:r>
      <w:r w:rsidRPr="00947228">
        <w:rPr>
          <w:rFonts w:cs="Arial"/>
          <w:noProof/>
          <w:rtl/>
        </w:rPr>
        <w:t xml:space="preserve">עמ"כ בויק"ר ר"פ כ"ג שפי' דארמי דרש רמאי בהפוך אתוון: </w:t>
      </w:r>
    </w:p>
  </w:footnote>
  <w:footnote w:id="964">
    <w:p w:rsidR="003069C8" w:rsidRDefault="003069C8" w:rsidP="00B16D12">
      <w:pPr>
        <w:rPr>
          <w:rFonts w:hint="cs"/>
          <w:rtl/>
        </w:rPr>
      </w:pPr>
      <w:r>
        <w:rPr>
          <w:rStyle w:val="a5"/>
        </w:rPr>
        <w:footnoteRef/>
      </w:r>
      <w:r>
        <w:rPr>
          <w:rtl/>
        </w:rPr>
        <w:t xml:space="preserve"> </w:t>
      </w:r>
      <w:r w:rsidRPr="00947228">
        <w:rPr>
          <w:rFonts w:cs="Arial"/>
          <w:noProof/>
          <w:rtl/>
        </w:rPr>
        <w:t xml:space="preserve">דרש לשון רץ ולשון רצוץ. ועיין זוהר (קל"ז:): </w:t>
      </w:r>
    </w:p>
  </w:footnote>
  <w:footnote w:id="965">
    <w:p w:rsidR="003069C8" w:rsidRDefault="003069C8" w:rsidP="00B16D12">
      <w:pPr>
        <w:rPr>
          <w:rFonts w:hint="cs"/>
          <w:rtl/>
        </w:rPr>
      </w:pPr>
      <w:r>
        <w:rPr>
          <w:rStyle w:val="a5"/>
        </w:rPr>
        <w:footnoteRef/>
      </w:r>
      <w:r>
        <w:rPr>
          <w:rtl/>
        </w:rPr>
        <w:t xml:space="preserve"> </w:t>
      </w:r>
      <w:r w:rsidRPr="00947228">
        <w:rPr>
          <w:rFonts w:cs="Arial"/>
          <w:noProof/>
          <w:rtl/>
        </w:rPr>
        <w:t xml:space="preserve">פירש בעוה"ב (ויש לסמכו ללשון המקרא (ישעיה ס') ושמתיך לגאון עולם): </w:t>
      </w:r>
    </w:p>
  </w:footnote>
  <w:footnote w:id="966">
    <w:p w:rsidR="003069C8" w:rsidRDefault="003069C8" w:rsidP="00B16D12">
      <w:pPr>
        <w:rPr>
          <w:rFonts w:hint="cs"/>
          <w:rtl/>
        </w:rPr>
      </w:pPr>
      <w:r>
        <w:rPr>
          <w:rStyle w:val="a5"/>
        </w:rPr>
        <w:footnoteRef/>
      </w:r>
      <w:r>
        <w:rPr>
          <w:rtl/>
        </w:rPr>
        <w:t xml:space="preserve"> </w:t>
      </w:r>
      <w:r w:rsidRPr="00947228">
        <w:rPr>
          <w:rFonts w:cs="Arial"/>
          <w:noProof/>
          <w:rtl/>
        </w:rPr>
        <w:t xml:space="preserve">עמ"ש בהגהותיי ריש רות רבה בס"ד בזה: </w:t>
      </w:r>
    </w:p>
  </w:footnote>
  <w:footnote w:id="967">
    <w:p w:rsidR="003069C8" w:rsidRDefault="003069C8" w:rsidP="00B16D12">
      <w:pPr>
        <w:rPr>
          <w:rFonts w:hint="cs"/>
          <w:rtl/>
        </w:rPr>
      </w:pPr>
      <w:r>
        <w:rPr>
          <w:rStyle w:val="a5"/>
        </w:rPr>
        <w:footnoteRef/>
      </w:r>
      <w:r>
        <w:rPr>
          <w:rtl/>
        </w:rPr>
        <w:t xml:space="preserve"> </w:t>
      </w:r>
      <w:r w:rsidRPr="00947228">
        <w:rPr>
          <w:rFonts w:cs="Arial"/>
          <w:noProof/>
          <w:rtl/>
        </w:rPr>
        <w:t xml:space="preserve">רומי הוא מילדי עיר רומי שהיו חשובין אצלם להתמנות מהן שרים אף שלא היו מחיל המלחמה וגולייר הוא איש מלחמה אף שאינו מבני רומי יוכל לעלות למלוכה וכדקלטיאנוס דמייתי וע' בפסחים קי"ג: </w:t>
      </w:r>
    </w:p>
  </w:footnote>
  <w:footnote w:id="968">
    <w:p w:rsidR="003069C8" w:rsidRDefault="003069C8" w:rsidP="00B16D12">
      <w:pPr>
        <w:rPr>
          <w:rFonts w:hint="cs"/>
          <w:rtl/>
        </w:rPr>
      </w:pPr>
      <w:r>
        <w:rPr>
          <w:rStyle w:val="a5"/>
        </w:rPr>
        <w:footnoteRef/>
      </w:r>
      <w:r>
        <w:rPr>
          <w:rtl/>
        </w:rPr>
        <w:t xml:space="preserve"> </w:t>
      </w:r>
      <w:r w:rsidRPr="00947228">
        <w:rPr>
          <w:rFonts w:cs="Arial"/>
          <w:noProof/>
          <w:rtl/>
        </w:rPr>
        <w:t xml:space="preserve">נ"ל עיקר הפי' שכולן ראוין לגדולה ואדלעיל דלא תבזון ברומי זעיר קאי. וכמה שכתב בפסחים דאחורי אודנא קיימא. וגם מפני שלא היו מעמידין כו' כדאיתא פ"ק (דעבודת כוכבים ו') ואדרת הוא אדרת שרים כמ"ש במלך נינוה (יונה א) ויעבר אדרתו מעליו: </w:t>
      </w:r>
    </w:p>
  </w:footnote>
  <w:footnote w:id="969">
    <w:p w:rsidR="003069C8" w:rsidRDefault="003069C8" w:rsidP="00B16D12">
      <w:pPr>
        <w:rPr>
          <w:rFonts w:hint="cs"/>
          <w:rtl/>
        </w:rPr>
      </w:pPr>
      <w:r>
        <w:rPr>
          <w:rStyle w:val="a5"/>
        </w:rPr>
        <w:footnoteRef/>
      </w:r>
      <w:r>
        <w:rPr>
          <w:rtl/>
        </w:rPr>
        <w:t xml:space="preserve"> </w:t>
      </w:r>
      <w:r w:rsidRPr="00947228">
        <w:rPr>
          <w:rFonts w:cs="Arial"/>
          <w:noProof/>
          <w:rtl/>
        </w:rPr>
        <w:t xml:space="preserve">יצא כלו כאדרת שער לזרותו כמוץ וקש מאדרא כצ"ל לפי גיר' ערוך ערך סער. ומשמע שם דדרש אדרת שער כמו סער בסמ"ך וכד"א (הושע יג) כמוץ יסוער מגורן. ומ"ש בספרים מפוזר ומפורד הוא פי' בגליון: </w:t>
      </w:r>
    </w:p>
  </w:footnote>
  <w:footnote w:id="970">
    <w:p w:rsidR="003069C8" w:rsidRDefault="003069C8" w:rsidP="00B16D12">
      <w:pPr>
        <w:rPr>
          <w:rFonts w:hint="cs"/>
          <w:rtl/>
        </w:rPr>
      </w:pPr>
      <w:r>
        <w:rPr>
          <w:rStyle w:val="a5"/>
        </w:rPr>
        <w:footnoteRef/>
      </w:r>
      <w:r>
        <w:rPr>
          <w:rtl/>
        </w:rPr>
        <w:t xml:space="preserve"> </w:t>
      </w:r>
      <w:r w:rsidRPr="00947228">
        <w:rPr>
          <w:rFonts w:cs="Arial"/>
          <w:noProof/>
          <w:rtl/>
        </w:rPr>
        <w:t xml:space="preserve">משמע דווקא בנו אבל בתו לא. ולפ"ז אין הטעם בשביל שעד עתה היה אביו נענש על מה שעובר הקטן כאשר חשבו האחרונים ז"ל. שא"כ גם בבתו כן. אלא עיקר הכוונה על חייב ללמד תורה לבנו. ובארתי בס"ד בארוכה בדרוש לבר מצוה של בני המנוח החריף ירא וחרד מוהר"ר חיים יונה לוריא ז"ל אחרון של פסח תקצ"ו: </w:t>
      </w:r>
    </w:p>
  </w:footnote>
  <w:footnote w:id="971">
    <w:p w:rsidR="003069C8" w:rsidRDefault="003069C8" w:rsidP="00B16D12">
      <w:pPr>
        <w:rPr>
          <w:rFonts w:hint="cs"/>
          <w:rtl/>
        </w:rPr>
      </w:pPr>
      <w:r>
        <w:rPr>
          <w:rStyle w:val="a5"/>
        </w:rPr>
        <w:footnoteRef/>
      </w:r>
      <w:r>
        <w:rPr>
          <w:rtl/>
        </w:rPr>
        <w:t xml:space="preserve"> </w:t>
      </w:r>
      <w:r w:rsidRPr="00947228">
        <w:rPr>
          <w:rFonts w:cs="Arial"/>
          <w:noProof/>
          <w:rtl/>
        </w:rPr>
        <w:t xml:space="preserve">אפשר פירושו כוס ע' ערוך פטר החמישי. ור"ל מנת כוס של פורעניות יין חמר מלא מסך: </w:t>
      </w:r>
    </w:p>
  </w:footnote>
  <w:footnote w:id="972">
    <w:p w:rsidR="003069C8" w:rsidRDefault="003069C8" w:rsidP="00B16D12">
      <w:pPr>
        <w:rPr>
          <w:rFonts w:hint="cs"/>
          <w:rtl/>
        </w:rPr>
      </w:pPr>
      <w:r>
        <w:rPr>
          <w:rStyle w:val="a5"/>
        </w:rPr>
        <w:footnoteRef/>
      </w:r>
      <w:r>
        <w:rPr>
          <w:rtl/>
        </w:rPr>
        <w:t xml:space="preserve"> </w:t>
      </w:r>
      <w:r w:rsidRPr="00947228">
        <w:rPr>
          <w:rFonts w:cs="Arial"/>
          <w:noProof/>
          <w:rtl/>
        </w:rPr>
        <w:t xml:space="preserve">זה בכורה ודם הקרבנות כצ"ל לגי' ספרים דהכא. ובילקוט הגי' זה דם הקרבנות וע' תדא"ר פכ"ד: </w:t>
      </w:r>
    </w:p>
  </w:footnote>
  <w:footnote w:id="973">
    <w:p w:rsidR="003069C8" w:rsidRDefault="003069C8" w:rsidP="00B16D12">
      <w:pPr>
        <w:rPr>
          <w:rFonts w:hint="cs"/>
          <w:rtl/>
        </w:rPr>
      </w:pPr>
      <w:r>
        <w:rPr>
          <w:rStyle w:val="a5"/>
        </w:rPr>
        <w:footnoteRef/>
      </w:r>
      <w:r>
        <w:rPr>
          <w:rtl/>
        </w:rPr>
        <w:t xml:space="preserve"> </w:t>
      </w:r>
      <w:r w:rsidRPr="00947228">
        <w:rPr>
          <w:rFonts w:cs="Arial"/>
          <w:noProof/>
          <w:rtl/>
        </w:rPr>
        <w:t xml:space="preserve">עמ"כ בשם רש"י. ובפר"א פל"ד אית' שהוא מאכל צרה. ואפשר מפני שאמרו בברכות (מ"ו) שהרגיל בו א' לשלשים יום מונע אסכרה מביתו לכן קוראו מאכל שמחה ג"כ. וקצת משמע ממ"ש בפסחים (ג:) דהול"ל עדשים נעשים יפות. שאינן מיוחד למאכל צרה דווקא: </w:t>
      </w:r>
    </w:p>
  </w:footnote>
  <w:footnote w:id="974">
    <w:p w:rsidR="003069C8" w:rsidRDefault="003069C8" w:rsidP="00B16D12">
      <w:pPr>
        <w:rPr>
          <w:rFonts w:hint="cs"/>
          <w:rtl/>
        </w:rPr>
      </w:pPr>
      <w:r>
        <w:rPr>
          <w:rStyle w:val="a5"/>
        </w:rPr>
        <w:footnoteRef/>
      </w:r>
      <w:r>
        <w:rPr>
          <w:rtl/>
        </w:rPr>
        <w:t xml:space="preserve"> </w:t>
      </w:r>
      <w:r w:rsidRPr="00947228">
        <w:rPr>
          <w:rFonts w:cs="Arial"/>
          <w:noProof/>
          <w:rtl/>
        </w:rPr>
        <w:t xml:space="preserve">שרים של המלאכים וכדדרש עליה שלהי שה"ר מלכי צבאות מלכהון דמלאכיא: </w:t>
      </w:r>
    </w:p>
  </w:footnote>
  <w:footnote w:id="975">
    <w:p w:rsidR="003069C8" w:rsidRDefault="003069C8" w:rsidP="00B16D12">
      <w:pPr>
        <w:rPr>
          <w:rFonts w:hint="cs"/>
          <w:rtl/>
        </w:rPr>
      </w:pPr>
      <w:r>
        <w:rPr>
          <w:rStyle w:val="a5"/>
        </w:rPr>
        <w:footnoteRef/>
      </w:r>
      <w:r>
        <w:rPr>
          <w:rtl/>
        </w:rPr>
        <w:t xml:space="preserve"> </w:t>
      </w:r>
      <w:r w:rsidRPr="00947228">
        <w:rPr>
          <w:rFonts w:cs="Arial"/>
          <w:noProof/>
          <w:rtl/>
        </w:rPr>
        <w:t xml:space="preserve">מניין שהסכים הקדוש ברוך הוא כו' ליעקב דכתיב כה אמר כו' כן הוא בילקוט וכצ"ל: </w:t>
      </w:r>
    </w:p>
  </w:footnote>
  <w:footnote w:id="976">
    <w:p w:rsidR="003069C8" w:rsidRDefault="003069C8" w:rsidP="00B16D12">
      <w:pPr>
        <w:rPr>
          <w:rFonts w:hint="cs"/>
          <w:rtl/>
        </w:rPr>
      </w:pPr>
      <w:r>
        <w:rPr>
          <w:rStyle w:val="a5"/>
        </w:rPr>
        <w:footnoteRef/>
      </w:r>
      <w:r>
        <w:rPr>
          <w:rtl/>
        </w:rPr>
        <w:t xml:space="preserve"> </w:t>
      </w:r>
      <w:r w:rsidRPr="00947228">
        <w:rPr>
          <w:rFonts w:cs="Arial"/>
          <w:noProof/>
          <w:rtl/>
        </w:rPr>
        <w:t xml:space="preserve">עי' פי' המ"כ. וכן מתפרש מלתיה דרבי לוי גופיה בויק"ר פל"ב ע"ש: </w:t>
      </w:r>
    </w:p>
  </w:footnote>
  <w:footnote w:id="977">
    <w:p w:rsidR="003069C8" w:rsidRDefault="003069C8" w:rsidP="00B16D12">
      <w:pPr>
        <w:rPr>
          <w:rFonts w:hint="cs"/>
          <w:rtl/>
        </w:rPr>
      </w:pPr>
      <w:r>
        <w:rPr>
          <w:rStyle w:val="a5"/>
        </w:rPr>
        <w:footnoteRef/>
      </w:r>
      <w:r>
        <w:rPr>
          <w:rtl/>
        </w:rPr>
        <w:t xml:space="preserve"> </w:t>
      </w:r>
      <w:r w:rsidRPr="00947228">
        <w:rPr>
          <w:rFonts w:cs="Arial"/>
          <w:noProof/>
          <w:rtl/>
        </w:rPr>
        <w:t xml:space="preserve">מפני שנוה רע כ"ה בירושלמי פרק ו' דשביעית ופי' המפרש שלכן לא הוצרכו לגזור טומאה עליו שבלא"ה לא ידורו שם: </w:t>
      </w:r>
    </w:p>
  </w:footnote>
  <w:footnote w:id="978">
    <w:p w:rsidR="003069C8" w:rsidRDefault="003069C8" w:rsidP="00B16D12">
      <w:pPr>
        <w:rPr>
          <w:rFonts w:hint="cs"/>
          <w:rtl/>
        </w:rPr>
      </w:pPr>
      <w:r>
        <w:rPr>
          <w:rStyle w:val="a5"/>
        </w:rPr>
        <w:footnoteRef/>
      </w:r>
      <w:r>
        <w:rPr>
          <w:rtl/>
        </w:rPr>
        <w:t xml:space="preserve"> </w:t>
      </w:r>
      <w:r w:rsidRPr="00947228">
        <w:rPr>
          <w:rFonts w:cs="Arial"/>
          <w:noProof/>
          <w:rtl/>
        </w:rPr>
        <w:t xml:space="preserve">היינו נוטע דקאמר תחלה. ובילקוט ל"ג ליה. ואפשר צ"ל הוי חצוב פי' חוצב בורות: </w:t>
      </w:r>
    </w:p>
  </w:footnote>
  <w:footnote w:id="979">
    <w:p w:rsidR="003069C8" w:rsidRDefault="003069C8" w:rsidP="00B16D12">
      <w:pPr>
        <w:rPr>
          <w:rFonts w:hint="cs"/>
          <w:rtl/>
        </w:rPr>
      </w:pPr>
      <w:r>
        <w:rPr>
          <w:rStyle w:val="a5"/>
        </w:rPr>
        <w:footnoteRef/>
      </w:r>
      <w:r>
        <w:rPr>
          <w:rtl/>
        </w:rPr>
        <w:t xml:space="preserve"> </w:t>
      </w:r>
      <w:r w:rsidRPr="00947228">
        <w:rPr>
          <w:rFonts w:cs="Arial"/>
          <w:noProof/>
          <w:rtl/>
        </w:rPr>
        <w:t xml:space="preserve">ודרשינן (ב"ב ע"ה) שיהיה שמה כשם ה' וזה שקראה אברהם ה' יראה: </w:t>
      </w:r>
    </w:p>
  </w:footnote>
  <w:footnote w:id="980">
    <w:p w:rsidR="003069C8" w:rsidRDefault="003069C8" w:rsidP="00B16D12">
      <w:pPr>
        <w:rPr>
          <w:rFonts w:hint="cs"/>
          <w:rtl/>
        </w:rPr>
      </w:pPr>
      <w:r>
        <w:rPr>
          <w:rStyle w:val="a5"/>
        </w:rPr>
        <w:footnoteRef/>
      </w:r>
      <w:r>
        <w:rPr>
          <w:rtl/>
        </w:rPr>
        <w:t xml:space="preserve"> </w:t>
      </w:r>
      <w:r w:rsidRPr="00947228">
        <w:rPr>
          <w:rFonts w:cs="Arial"/>
          <w:noProof/>
          <w:rtl/>
        </w:rPr>
        <w:t xml:space="preserve">וכתיב כאן אשר שמע אברהם בקולי והיינו קול זה: </w:t>
      </w:r>
    </w:p>
  </w:footnote>
  <w:footnote w:id="981">
    <w:p w:rsidR="003069C8" w:rsidRDefault="003069C8" w:rsidP="00B16D12">
      <w:pPr>
        <w:rPr>
          <w:rFonts w:hint="cs"/>
          <w:rtl/>
        </w:rPr>
      </w:pPr>
      <w:r>
        <w:rPr>
          <w:rStyle w:val="a5"/>
        </w:rPr>
        <w:footnoteRef/>
      </w:r>
      <w:r>
        <w:rPr>
          <w:rtl/>
        </w:rPr>
        <w:t xml:space="preserve"> </w:t>
      </w:r>
      <w:r w:rsidRPr="00947228">
        <w:rPr>
          <w:rFonts w:cs="Arial"/>
          <w:noProof/>
          <w:rtl/>
        </w:rPr>
        <w:t xml:space="preserve">נראה דצ"ל שומם. ור"ל אבל המאריך באבלו יותר על מה שהוא חייב וכמ"ש בפר"א פל"ב שג' שנים נתאבל יצחק על אמו. ולשון שומם רומז לקרא אל תהי צדיק הרבה וגו' למה תשומם ואמר כאן אף יצחק שהאריך באבל שומם עכ"ז אח"כ כי ארכו לו הימים נשכח אבלה מלבו וינחם אחרי אמו. או אפשר צ"ל אבל שוהה פירש מתעכב הרבה באבלו. (ולגי' הס' שוטה אפשר פי' כמו הדס שוטה בכור שוטה. שאינו בעיקר הדין. כן כאן היה האבילות יתירה שלא מן הדין): </w:t>
      </w:r>
    </w:p>
  </w:footnote>
  <w:footnote w:id="982">
    <w:p w:rsidR="003069C8" w:rsidRDefault="003069C8" w:rsidP="00B16D12">
      <w:pPr>
        <w:rPr>
          <w:rFonts w:hint="cs"/>
          <w:rtl/>
        </w:rPr>
      </w:pPr>
      <w:r>
        <w:rPr>
          <w:rStyle w:val="a5"/>
        </w:rPr>
        <w:footnoteRef/>
      </w:r>
      <w:r>
        <w:rPr>
          <w:rtl/>
        </w:rPr>
        <w:t xml:space="preserve"> </w:t>
      </w:r>
      <w:r w:rsidRPr="00947228">
        <w:rPr>
          <w:rFonts w:cs="Arial"/>
          <w:noProof/>
          <w:rtl/>
        </w:rPr>
        <w:t xml:space="preserve">אפשר דרש ויהי לו מקנה וגו' ויקנאו אותו לומר שע"ד המקנה קנאוהו. וכתיב ועבודה רבה כלומר עבודה בשדה שהיתה ע"י המקנה ע"י זבל המקנה היה הצלחת עבודה בשדה ולזה קנאוהו: </w:t>
      </w:r>
    </w:p>
  </w:footnote>
  <w:footnote w:id="983">
    <w:p w:rsidR="003069C8" w:rsidRDefault="003069C8" w:rsidP="004D3E3B">
      <w:pPr>
        <w:rPr>
          <w:rFonts w:hint="cs"/>
          <w:rtl/>
        </w:rPr>
      </w:pPr>
      <w:r>
        <w:rPr>
          <w:rStyle w:val="a5"/>
        </w:rPr>
        <w:footnoteRef/>
      </w:r>
      <w:r>
        <w:rPr>
          <w:rtl/>
        </w:rPr>
        <w:t xml:space="preserve"> </w:t>
      </w:r>
      <w:r w:rsidRPr="00947228">
        <w:rPr>
          <w:rFonts w:cs="Arial"/>
          <w:noProof/>
          <w:rtl/>
        </w:rPr>
        <w:t xml:space="preserve">דבר קפרא עביד כו כצ"ל והא דב"ק הוא בויק"ר ר"פ י"א וע' שבת קט"ז: </w:t>
      </w:r>
    </w:p>
  </w:footnote>
  <w:footnote w:id="984">
    <w:p w:rsidR="003069C8" w:rsidRDefault="003069C8" w:rsidP="004D3E3B">
      <w:pPr>
        <w:rPr>
          <w:rFonts w:hint="cs"/>
          <w:rtl/>
        </w:rPr>
      </w:pPr>
      <w:r>
        <w:rPr>
          <w:rStyle w:val="a5"/>
        </w:rPr>
        <w:footnoteRef/>
      </w:r>
      <w:r>
        <w:rPr>
          <w:rtl/>
        </w:rPr>
        <w:t xml:space="preserve"> </w:t>
      </w:r>
      <w:r w:rsidRPr="00947228">
        <w:rPr>
          <w:rFonts w:cs="Arial"/>
          <w:noProof/>
          <w:rtl/>
        </w:rPr>
        <w:t xml:space="preserve">ג"ז נדרש נגד מ"ת שנאמר בערבות מואב שכבר כבשו עבר הירדן והרחיב ה' להם (וכד"א ברוך מרחיב נגד שהיה בעבר הירדן) והיו סמוכים ליכנס לארץ: </w:t>
      </w:r>
    </w:p>
  </w:footnote>
  <w:footnote w:id="985">
    <w:p w:rsidR="003069C8" w:rsidRDefault="003069C8" w:rsidP="004D3E3B">
      <w:pPr>
        <w:rPr>
          <w:rFonts w:hint="cs"/>
          <w:rtl/>
        </w:rPr>
      </w:pPr>
      <w:r>
        <w:rPr>
          <w:rStyle w:val="a5"/>
        </w:rPr>
        <w:footnoteRef/>
      </w:r>
      <w:r>
        <w:rPr>
          <w:rtl/>
        </w:rPr>
        <w:t xml:space="preserve"> </w:t>
      </w:r>
      <w:r w:rsidRPr="00947228">
        <w:rPr>
          <w:rFonts w:cs="Arial"/>
          <w:noProof/>
          <w:rtl/>
        </w:rPr>
        <w:t xml:space="preserve">כצ"ל. ודרש ד' במקום ר' על שקרובים בתמונה וכמש"ל ס"פ ס"א ע"ש בהגהותי בס"ד: </w:t>
      </w:r>
    </w:p>
  </w:footnote>
  <w:footnote w:id="986">
    <w:p w:rsidR="003069C8" w:rsidRDefault="003069C8" w:rsidP="004D3E3B">
      <w:pPr>
        <w:rPr>
          <w:rFonts w:hint="cs"/>
          <w:rtl/>
        </w:rPr>
      </w:pPr>
      <w:r>
        <w:rPr>
          <w:rStyle w:val="a5"/>
        </w:rPr>
        <w:footnoteRef/>
      </w:r>
      <w:r>
        <w:rPr>
          <w:rtl/>
        </w:rPr>
        <w:t xml:space="preserve"> </w:t>
      </w:r>
      <w:r w:rsidRPr="00947228">
        <w:rPr>
          <w:rFonts w:cs="Arial"/>
          <w:noProof/>
          <w:rtl/>
        </w:rPr>
        <w:t xml:space="preserve">כצ"ל פי' כבר גזרתי: </w:t>
      </w:r>
    </w:p>
  </w:footnote>
  <w:footnote w:id="987">
    <w:p w:rsidR="003069C8" w:rsidRDefault="003069C8" w:rsidP="004D3E3B">
      <w:pPr>
        <w:rPr>
          <w:rFonts w:hint="cs"/>
          <w:rtl/>
        </w:rPr>
      </w:pPr>
      <w:r>
        <w:rPr>
          <w:rStyle w:val="a5"/>
        </w:rPr>
        <w:footnoteRef/>
      </w:r>
      <w:r>
        <w:rPr>
          <w:rtl/>
        </w:rPr>
        <w:t xml:space="preserve"> </w:t>
      </w:r>
      <w:r w:rsidRPr="00947228">
        <w:rPr>
          <w:rFonts w:cs="Arial"/>
          <w:noProof/>
          <w:rtl/>
        </w:rPr>
        <w:t xml:space="preserve">כצ"ל: </w:t>
      </w:r>
    </w:p>
  </w:footnote>
  <w:footnote w:id="988">
    <w:p w:rsidR="003069C8" w:rsidRDefault="003069C8" w:rsidP="004D3E3B">
      <w:pPr>
        <w:rPr>
          <w:rFonts w:hint="cs"/>
          <w:rtl/>
        </w:rPr>
      </w:pPr>
      <w:r>
        <w:rPr>
          <w:rStyle w:val="a5"/>
        </w:rPr>
        <w:footnoteRef/>
      </w:r>
      <w:r>
        <w:rPr>
          <w:rtl/>
        </w:rPr>
        <w:t xml:space="preserve"> </w:t>
      </w:r>
      <w:r w:rsidRPr="00947228">
        <w:rPr>
          <w:rFonts w:cs="Arial"/>
          <w:noProof/>
          <w:rtl/>
        </w:rPr>
        <w:t xml:space="preserve">כמו ביצחק שלא עשו לו טובה שלמה וכל טובתו היה שלא נגעו בו ושלחוהו בשלום: </w:t>
      </w:r>
    </w:p>
  </w:footnote>
  <w:footnote w:id="989">
    <w:p w:rsidR="003069C8" w:rsidRDefault="003069C8" w:rsidP="004D3E3B">
      <w:pPr>
        <w:rPr>
          <w:rFonts w:hint="cs"/>
          <w:rtl/>
        </w:rPr>
      </w:pPr>
      <w:r>
        <w:rPr>
          <w:rStyle w:val="a5"/>
        </w:rPr>
        <w:footnoteRef/>
      </w:r>
      <w:r>
        <w:rPr>
          <w:rtl/>
        </w:rPr>
        <w:t xml:space="preserve"> </w:t>
      </w:r>
      <w:r w:rsidRPr="00947228">
        <w:rPr>
          <w:rFonts w:cs="Arial"/>
          <w:noProof/>
          <w:rtl/>
        </w:rPr>
        <w:t xml:space="preserve">כי בבאר הראשון שאמרו לנו המים היינו שאמרו שהמים אינן נובעין מים חיים אלא שבאין מתמצית נחל גרר ולא רבו עליה מפני הברית והשבועה. או כיון שכתוב מצאנו מים הוא מציא' של הפקר מים חיים לכן דרש לה בגז"ש מציאה מציאה מהתם של' מציאה הוא מים חיים ולכן לא רבו עליה. אבל אלמלי היו תמצית מי נחל גרר לא היו חוששין על השבועה והיו מריבין (ואף בראשונה כשחפרו בנחל מעיד הכתוב שהיה באר מים חיים ולא תמצית נחל גרר ובעלילה רבו עליה): </w:t>
      </w:r>
    </w:p>
  </w:footnote>
  <w:footnote w:id="990">
    <w:p w:rsidR="003069C8" w:rsidRDefault="003069C8" w:rsidP="004D3E3B">
      <w:pPr>
        <w:rPr>
          <w:rFonts w:hint="cs"/>
          <w:rtl/>
        </w:rPr>
      </w:pPr>
      <w:r>
        <w:rPr>
          <w:rStyle w:val="a5"/>
        </w:rPr>
        <w:footnoteRef/>
      </w:r>
      <w:r>
        <w:rPr>
          <w:rtl/>
        </w:rPr>
        <w:t xml:space="preserve"> </w:t>
      </w:r>
      <w:r w:rsidRPr="00947228">
        <w:rPr>
          <w:rFonts w:cs="Arial"/>
          <w:noProof/>
          <w:rtl/>
        </w:rPr>
        <w:t xml:space="preserve">נקט לזה משום שהמאמר שנוי לעיל פי"ח לענין ויבן בינה יתירה כו' ע"ש. שכהו עיניו והוא יושב בתוך הבית כו' כדלקמן דראב"ע יהא יוצא לשוק כו' אלא הריני מכהה כו': </w:t>
      </w:r>
    </w:p>
  </w:footnote>
  <w:footnote w:id="991">
    <w:p w:rsidR="003069C8" w:rsidRDefault="003069C8" w:rsidP="004D3E3B">
      <w:pPr>
        <w:rPr>
          <w:rFonts w:hint="cs"/>
          <w:rtl/>
        </w:rPr>
      </w:pPr>
      <w:r>
        <w:rPr>
          <w:rStyle w:val="a5"/>
        </w:rPr>
        <w:footnoteRef/>
      </w:r>
      <w:r>
        <w:rPr>
          <w:rtl/>
        </w:rPr>
        <w:t xml:space="preserve"> </w:t>
      </w:r>
      <w:r w:rsidRPr="00947228">
        <w:rPr>
          <w:rFonts w:cs="Arial"/>
          <w:noProof/>
          <w:rtl/>
        </w:rPr>
        <w:t xml:space="preserve">שנאמר בו לא כהתה עינו וכ"מ ברבינו בחיי: </w:t>
      </w:r>
    </w:p>
  </w:footnote>
  <w:footnote w:id="992">
    <w:p w:rsidR="003069C8" w:rsidRDefault="003069C8" w:rsidP="004D3E3B">
      <w:pPr>
        <w:rPr>
          <w:rFonts w:hint="cs"/>
          <w:rtl/>
        </w:rPr>
      </w:pPr>
      <w:r>
        <w:rPr>
          <w:rStyle w:val="a5"/>
        </w:rPr>
        <w:footnoteRef/>
      </w:r>
      <w:r>
        <w:rPr>
          <w:rtl/>
        </w:rPr>
        <w:t xml:space="preserve"> </w:t>
      </w:r>
      <w:r w:rsidRPr="00947228">
        <w:rPr>
          <w:rFonts w:cs="Arial"/>
          <w:noProof/>
          <w:rtl/>
        </w:rPr>
        <w:t xml:space="preserve">שלא זכה לצדקה זו של משה וכהו עיניו בזקנותו וזהו בעקב ר"ל בסוף ימיו: </w:t>
      </w:r>
    </w:p>
  </w:footnote>
  <w:footnote w:id="993">
    <w:p w:rsidR="003069C8" w:rsidRDefault="003069C8" w:rsidP="004D3E3B">
      <w:pPr>
        <w:rPr>
          <w:rFonts w:hint="cs"/>
          <w:rtl/>
        </w:rPr>
      </w:pPr>
      <w:r>
        <w:rPr>
          <w:rStyle w:val="a5"/>
        </w:rPr>
        <w:footnoteRef/>
      </w:r>
      <w:r>
        <w:rPr>
          <w:rtl/>
        </w:rPr>
        <w:t xml:space="preserve"> </w:t>
      </w:r>
      <w:r w:rsidRPr="00947228">
        <w:rPr>
          <w:rFonts w:cs="Arial"/>
          <w:noProof/>
          <w:rtl/>
        </w:rPr>
        <w:t xml:space="preserve">כ"ה גם בפר"א פנ"ב ובזוהר תרומה קע"ד. אבל בב"מ ובחלק אמר עד אלישע. וע' תוס' ספ"ק דב"ב ט"ז. ובביאורי לפר"א שם בארתי: </w:t>
      </w:r>
    </w:p>
  </w:footnote>
  <w:footnote w:id="994">
    <w:p w:rsidR="003069C8" w:rsidRDefault="003069C8" w:rsidP="004D3E3B">
      <w:pPr>
        <w:rPr>
          <w:rFonts w:hint="cs"/>
          <w:rtl/>
        </w:rPr>
      </w:pPr>
      <w:r>
        <w:rPr>
          <w:rStyle w:val="a5"/>
        </w:rPr>
        <w:footnoteRef/>
      </w:r>
      <w:r>
        <w:rPr>
          <w:rtl/>
        </w:rPr>
        <w:t xml:space="preserve"> </w:t>
      </w:r>
      <w:r w:rsidRPr="00947228">
        <w:rPr>
          <w:rFonts w:cs="Arial"/>
          <w:noProof/>
          <w:rtl/>
        </w:rPr>
        <w:t xml:space="preserve">אמר לא טוב לאדם שהעמדת אותו עד יום מותי כו'. כ"ה בילקוט חיי שרה רמז ק"ה וכצ"ל. ור"ל שאז בשעת מותו פעמים אין בו כח לשוב עוד בתשובה שלימה לעשות לשמור ולקיים בפועל המצות אחרי התשובה: </w:t>
      </w:r>
    </w:p>
  </w:footnote>
  <w:footnote w:id="995">
    <w:p w:rsidR="003069C8" w:rsidRDefault="003069C8" w:rsidP="004D3E3B">
      <w:pPr>
        <w:rPr>
          <w:rFonts w:hint="cs"/>
          <w:rtl/>
        </w:rPr>
      </w:pPr>
      <w:r>
        <w:rPr>
          <w:rStyle w:val="a5"/>
        </w:rPr>
        <w:footnoteRef/>
      </w:r>
      <w:r>
        <w:rPr>
          <w:rtl/>
        </w:rPr>
        <w:t xml:space="preserve"> </w:t>
      </w:r>
      <w:r w:rsidRPr="00947228">
        <w:rPr>
          <w:rFonts w:cs="Arial"/>
          <w:noProof/>
          <w:rtl/>
        </w:rPr>
        <w:t xml:space="preserve">מר יבכיון. ונשרו דמעות כצ"ל: </w:t>
      </w:r>
    </w:p>
  </w:footnote>
  <w:footnote w:id="996">
    <w:p w:rsidR="003069C8" w:rsidRDefault="003069C8" w:rsidP="004D3E3B">
      <w:pPr>
        <w:rPr>
          <w:rFonts w:hint="cs"/>
          <w:rtl/>
        </w:rPr>
      </w:pPr>
      <w:r>
        <w:rPr>
          <w:rStyle w:val="a5"/>
        </w:rPr>
        <w:footnoteRef/>
      </w:r>
      <w:r>
        <w:rPr>
          <w:rtl/>
        </w:rPr>
        <w:t xml:space="preserve"> </w:t>
      </w:r>
      <w:r w:rsidRPr="00947228">
        <w:rPr>
          <w:rFonts w:cs="Arial"/>
          <w:noProof/>
          <w:rtl/>
        </w:rPr>
        <w:t xml:space="preserve">בשה"ר פ"ב פי"ג הגירסא אספתרון. פי' בעלי חרבות והיו בוחרין גדוד שומרי ראש המלך גבורים ענקים אחוזי חרב ע' מו"ע ע' אספטי: </w:t>
      </w:r>
    </w:p>
  </w:footnote>
  <w:footnote w:id="997">
    <w:p w:rsidR="003069C8" w:rsidRDefault="003069C8" w:rsidP="004D3E3B">
      <w:pPr>
        <w:rPr>
          <w:rFonts w:hint="cs"/>
          <w:rtl/>
        </w:rPr>
      </w:pPr>
      <w:r>
        <w:rPr>
          <w:rStyle w:val="a5"/>
        </w:rPr>
        <w:footnoteRef/>
      </w:r>
      <w:r>
        <w:rPr>
          <w:rtl/>
        </w:rPr>
        <w:t xml:space="preserve"> </w:t>
      </w:r>
      <w:r w:rsidRPr="00947228">
        <w:rPr>
          <w:rFonts w:cs="Arial"/>
          <w:noProof/>
          <w:rtl/>
        </w:rPr>
        <w:t xml:space="preserve">כצ"ל: </w:t>
      </w:r>
    </w:p>
  </w:footnote>
  <w:footnote w:id="998">
    <w:p w:rsidR="003069C8" w:rsidRDefault="003069C8" w:rsidP="004D3E3B">
      <w:pPr>
        <w:rPr>
          <w:rFonts w:hint="cs"/>
          <w:rtl/>
        </w:rPr>
      </w:pPr>
      <w:r>
        <w:rPr>
          <w:rStyle w:val="a5"/>
        </w:rPr>
        <w:footnoteRef/>
      </w:r>
      <w:r>
        <w:rPr>
          <w:rtl/>
        </w:rPr>
        <w:t xml:space="preserve"> </w:t>
      </w:r>
      <w:r w:rsidRPr="00947228">
        <w:rPr>
          <w:rFonts w:cs="Arial"/>
          <w:noProof/>
          <w:rtl/>
        </w:rPr>
        <w:t xml:space="preserve">כמ"ש (בחולין ל:) דבדק גירא ושחט בהדי דפרח: </w:t>
      </w:r>
    </w:p>
  </w:footnote>
  <w:footnote w:id="999">
    <w:p w:rsidR="003069C8" w:rsidRDefault="003069C8" w:rsidP="004D3E3B">
      <w:pPr>
        <w:rPr>
          <w:rFonts w:hint="cs"/>
          <w:rtl/>
        </w:rPr>
      </w:pPr>
      <w:r>
        <w:rPr>
          <w:rStyle w:val="a5"/>
        </w:rPr>
        <w:footnoteRef/>
      </w:r>
      <w:r>
        <w:rPr>
          <w:rtl/>
        </w:rPr>
        <w:t xml:space="preserve"> </w:t>
      </w:r>
      <w:r w:rsidRPr="00947228">
        <w:rPr>
          <w:rFonts w:cs="Arial"/>
          <w:noProof/>
          <w:rtl/>
        </w:rPr>
        <w:t xml:space="preserve">ועשה לי מטעמים כאשר אהבתי וקרא כאן המאכלים בשם מטעמים דרך צער שעכשיו אינו נהנה אלא מן הטעם: </w:t>
      </w:r>
    </w:p>
  </w:footnote>
  <w:footnote w:id="1000">
    <w:p w:rsidR="003069C8" w:rsidRDefault="003069C8" w:rsidP="004D3E3B">
      <w:pPr>
        <w:rPr>
          <w:rFonts w:hint="cs"/>
          <w:rtl/>
        </w:rPr>
      </w:pPr>
      <w:r>
        <w:rPr>
          <w:rStyle w:val="a5"/>
        </w:rPr>
        <w:footnoteRef/>
      </w:r>
      <w:r>
        <w:rPr>
          <w:rtl/>
        </w:rPr>
        <w:t xml:space="preserve"> </w:t>
      </w:r>
      <w:r w:rsidRPr="00947228">
        <w:rPr>
          <w:rFonts w:cs="Arial"/>
          <w:noProof/>
          <w:rtl/>
        </w:rPr>
        <w:t xml:space="preserve">כי אם ראות עיניו כצ"ל: </w:t>
      </w:r>
    </w:p>
  </w:footnote>
  <w:footnote w:id="1001">
    <w:p w:rsidR="003069C8" w:rsidRDefault="003069C8" w:rsidP="004D3E3B">
      <w:pPr>
        <w:rPr>
          <w:rFonts w:hint="cs"/>
          <w:rtl/>
        </w:rPr>
      </w:pPr>
      <w:r>
        <w:rPr>
          <w:rStyle w:val="a5"/>
        </w:rPr>
        <w:footnoteRef/>
      </w:r>
      <w:r>
        <w:rPr>
          <w:rtl/>
        </w:rPr>
        <w:t xml:space="preserve"> </w:t>
      </w:r>
      <w:r w:rsidRPr="00947228">
        <w:rPr>
          <w:rFonts w:cs="Arial"/>
          <w:noProof/>
          <w:rtl/>
        </w:rPr>
        <w:t xml:space="preserve">שנאמר ארורה האדמה כו' שהאדמה נקראת אמו שהיא החומר המקבלת הצורה מן השמים כמ"ש ערום יצאתי מבטן אמי וערום אשוב שמה (הגר"א בפי' אבות פרק א' משנה י"ג): </w:t>
      </w:r>
    </w:p>
  </w:footnote>
  <w:footnote w:id="1002">
    <w:p w:rsidR="003069C8" w:rsidRDefault="003069C8" w:rsidP="004D3E3B">
      <w:pPr>
        <w:rPr>
          <w:rFonts w:hint="cs"/>
          <w:rtl/>
        </w:rPr>
      </w:pPr>
      <w:r>
        <w:rPr>
          <w:rStyle w:val="a5"/>
        </w:rPr>
        <w:footnoteRef/>
      </w:r>
      <w:r>
        <w:rPr>
          <w:rtl/>
        </w:rPr>
        <w:t xml:space="preserve"> </w:t>
      </w:r>
      <w:r w:rsidRPr="00947228">
        <w:rPr>
          <w:rFonts w:cs="Arial"/>
          <w:noProof/>
          <w:rtl/>
        </w:rPr>
        <w:t xml:space="preserve">אפשר דרש וילך ויקח ויבא ג"פ וי על ג' דברים אלו: </w:t>
      </w:r>
    </w:p>
  </w:footnote>
  <w:footnote w:id="1003">
    <w:p w:rsidR="003069C8" w:rsidRDefault="003069C8" w:rsidP="004D3E3B">
      <w:pPr>
        <w:rPr>
          <w:rFonts w:hint="cs"/>
          <w:rtl/>
        </w:rPr>
      </w:pPr>
      <w:r>
        <w:rPr>
          <w:rStyle w:val="a5"/>
        </w:rPr>
        <w:footnoteRef/>
      </w:r>
      <w:r>
        <w:rPr>
          <w:rtl/>
        </w:rPr>
        <w:t xml:space="preserve"> </w:t>
      </w:r>
      <w:r w:rsidRPr="00947228">
        <w:rPr>
          <w:rFonts w:cs="Arial"/>
          <w:noProof/>
          <w:rtl/>
        </w:rPr>
        <w:t xml:space="preserve">והיו עזים וצבאים כו' לראשו של אילן. והוא אילן גבוה וכיון שהיו מגיעים לראשו הרי שהיו גבוהים וגדולים מאד. ואין זו פלא שהיו מספיקין עורות גדיי העזים לידיו של יעקב: </w:t>
      </w:r>
    </w:p>
  </w:footnote>
  <w:footnote w:id="1004">
    <w:p w:rsidR="003069C8" w:rsidRDefault="003069C8" w:rsidP="004D3E3B">
      <w:pPr>
        <w:rPr>
          <w:rFonts w:hint="cs"/>
          <w:rtl/>
        </w:rPr>
      </w:pPr>
      <w:r>
        <w:rPr>
          <w:rStyle w:val="a5"/>
        </w:rPr>
        <w:footnoteRef/>
      </w:r>
      <w:r>
        <w:rPr>
          <w:rtl/>
        </w:rPr>
        <w:t xml:space="preserve"> </w:t>
      </w:r>
      <w:r w:rsidRPr="00947228">
        <w:rPr>
          <w:rFonts w:cs="Arial"/>
          <w:noProof/>
          <w:rtl/>
        </w:rPr>
        <w:t xml:space="preserve">ועזים וצבאים ועפר שבהרים מעשה נסים כצ"ל. כלומר והלא גם עתה יום יום נשחטים טלאים ואין אצלנו גדולים ככבשי התמידים וגם עזים וצבאים אין נמצאים גדולים כ"כ עד שיגיעו לראשי האילנות ועפר שבהרים קיים ואין מצמיח כעת עצי קנמון (וכדאי' בשבת ס"ג שנגנזו משחרבה ירושלים) אלא מעשה נסים היה כשהיה ביהמ"ק קיים: </w:t>
      </w:r>
    </w:p>
  </w:footnote>
  <w:footnote w:id="1005">
    <w:p w:rsidR="003069C8" w:rsidRDefault="003069C8" w:rsidP="004D3E3B">
      <w:pPr>
        <w:rPr>
          <w:rFonts w:hint="cs"/>
          <w:rtl/>
        </w:rPr>
      </w:pPr>
      <w:r>
        <w:rPr>
          <w:rStyle w:val="a5"/>
        </w:rPr>
        <w:footnoteRef/>
      </w:r>
      <w:r>
        <w:rPr>
          <w:rtl/>
        </w:rPr>
        <w:t xml:space="preserve"> </w:t>
      </w:r>
      <w:r w:rsidRPr="00947228">
        <w:rPr>
          <w:rFonts w:cs="Arial"/>
          <w:noProof/>
          <w:rtl/>
        </w:rPr>
        <w:t xml:space="preserve">ויבא אל אביו וליוותה אותו כצ"ל. ומדלא כתיב וילך ויבא אל אביו. משמע שנתנה לו תיכף לביאתו והיינו שלוותה אותו עד הפתח ושם נתנה לו: </w:t>
      </w:r>
    </w:p>
  </w:footnote>
  <w:footnote w:id="1006">
    <w:p w:rsidR="003069C8" w:rsidRDefault="003069C8" w:rsidP="004D3E3B">
      <w:pPr>
        <w:rPr>
          <w:rFonts w:hint="cs"/>
          <w:rtl/>
        </w:rPr>
      </w:pPr>
      <w:r>
        <w:rPr>
          <w:rStyle w:val="a5"/>
        </w:rPr>
        <w:footnoteRef/>
      </w:r>
      <w:r>
        <w:rPr>
          <w:rtl/>
        </w:rPr>
        <w:t xml:space="preserve"> </w:t>
      </w:r>
      <w:r w:rsidRPr="00947228">
        <w:rPr>
          <w:rFonts w:cs="Arial"/>
          <w:noProof/>
          <w:rtl/>
        </w:rPr>
        <w:t xml:space="preserve">מדכתיב ה' אלהיך ולא כתיב אלהינו או אלהים סתם דרש ליה ע"ד מקרה שהזמין לו בשבילו בהשגחה פרטית כמו האיל והאשה: </w:t>
      </w:r>
    </w:p>
  </w:footnote>
  <w:footnote w:id="1007">
    <w:p w:rsidR="003069C8" w:rsidRDefault="003069C8" w:rsidP="004D3E3B">
      <w:pPr>
        <w:rPr>
          <w:rFonts w:hint="cs"/>
          <w:rtl/>
        </w:rPr>
      </w:pPr>
      <w:r>
        <w:rPr>
          <w:rStyle w:val="a5"/>
        </w:rPr>
        <w:footnoteRef/>
      </w:r>
      <w:r>
        <w:rPr>
          <w:rtl/>
        </w:rPr>
        <w:t xml:space="preserve"> </w:t>
      </w:r>
      <w:r w:rsidRPr="00947228">
        <w:rPr>
          <w:rFonts w:cs="Arial"/>
          <w:noProof/>
          <w:rtl/>
        </w:rPr>
        <w:t xml:space="preserve">עמש"ל פמ"ד אות ו': </w:t>
      </w:r>
    </w:p>
  </w:footnote>
  <w:footnote w:id="1008">
    <w:p w:rsidR="003069C8" w:rsidRDefault="003069C8" w:rsidP="004D3E3B">
      <w:pPr>
        <w:rPr>
          <w:rFonts w:hint="cs"/>
          <w:rtl/>
        </w:rPr>
      </w:pPr>
      <w:r>
        <w:rPr>
          <w:rStyle w:val="a5"/>
        </w:rPr>
        <w:footnoteRef/>
      </w:r>
      <w:r>
        <w:rPr>
          <w:rtl/>
        </w:rPr>
        <w:t xml:space="preserve"> </w:t>
      </w:r>
      <w:r w:rsidRPr="00947228">
        <w:rPr>
          <w:rFonts w:cs="Arial"/>
          <w:noProof/>
          <w:rtl/>
        </w:rPr>
        <w:t xml:space="preserve">היה זה למשל על ת"ח העוסק בתורה בקולו ואין מעשה ידיו משובחים: </w:t>
      </w:r>
    </w:p>
  </w:footnote>
  <w:footnote w:id="1009">
    <w:p w:rsidR="003069C8" w:rsidRDefault="003069C8" w:rsidP="004D3E3B">
      <w:pPr>
        <w:rPr>
          <w:rFonts w:hint="cs"/>
          <w:rtl/>
        </w:rPr>
      </w:pPr>
      <w:r>
        <w:rPr>
          <w:rStyle w:val="a5"/>
        </w:rPr>
        <w:footnoteRef/>
      </w:r>
      <w:r>
        <w:rPr>
          <w:rtl/>
        </w:rPr>
        <w:t xml:space="preserve"> </w:t>
      </w:r>
      <w:r w:rsidRPr="00947228">
        <w:rPr>
          <w:rFonts w:cs="Arial"/>
          <w:noProof/>
          <w:rtl/>
        </w:rPr>
        <w:t xml:space="preserve">העידה בם. וע"י שהעביר הכרת פניו לא היו יכולין להעיד עליהם. עצמו לי אלמנותיו. שנשארו עגונות: </w:t>
      </w:r>
    </w:p>
  </w:footnote>
  <w:footnote w:id="1010">
    <w:p w:rsidR="003069C8" w:rsidRDefault="003069C8" w:rsidP="004D3E3B">
      <w:pPr>
        <w:rPr>
          <w:rFonts w:hint="cs"/>
          <w:rtl/>
        </w:rPr>
      </w:pPr>
      <w:r>
        <w:rPr>
          <w:rStyle w:val="a5"/>
        </w:rPr>
        <w:footnoteRef/>
      </w:r>
      <w:r>
        <w:rPr>
          <w:rtl/>
        </w:rPr>
        <w:t xml:space="preserve"> </w:t>
      </w:r>
      <w:r w:rsidRPr="00947228">
        <w:rPr>
          <w:rFonts w:cs="Arial"/>
          <w:noProof/>
          <w:rtl/>
        </w:rPr>
        <w:t xml:space="preserve">דרש כשקול יעקב נשמע אז אין כ"א קול אחד קולו ושאר כל הקולות נשתקין מפני קולו וכדמפורש (וכן במשה שאמר האזינו וכן באליהו): </w:t>
      </w:r>
    </w:p>
  </w:footnote>
  <w:footnote w:id="1011">
    <w:p w:rsidR="003069C8" w:rsidRDefault="003069C8" w:rsidP="004D3E3B">
      <w:pPr>
        <w:rPr>
          <w:rFonts w:hint="cs"/>
          <w:rtl/>
        </w:rPr>
      </w:pPr>
      <w:r>
        <w:rPr>
          <w:rStyle w:val="a5"/>
        </w:rPr>
        <w:footnoteRef/>
      </w:r>
      <w:r>
        <w:rPr>
          <w:rtl/>
        </w:rPr>
        <w:t xml:space="preserve"> </w:t>
      </w:r>
      <w:r w:rsidRPr="00947228">
        <w:rPr>
          <w:rFonts w:cs="Arial"/>
          <w:noProof/>
          <w:rtl/>
        </w:rPr>
        <w:t xml:space="preserve">ומה הן אומרין בשכמל"ו כצ"ל וכדלקמן וכ"ה בילקוט יחזקאל ובכאן ותנחומא קדושים ס"ז ע"ש: </w:t>
      </w:r>
    </w:p>
  </w:footnote>
  <w:footnote w:id="1012">
    <w:p w:rsidR="003069C8" w:rsidRDefault="003069C8" w:rsidP="004D3E3B">
      <w:pPr>
        <w:rPr>
          <w:rFonts w:hint="cs"/>
          <w:rtl/>
        </w:rPr>
      </w:pPr>
      <w:r>
        <w:rPr>
          <w:rStyle w:val="a5"/>
        </w:rPr>
        <w:footnoteRef/>
      </w:r>
      <w:r>
        <w:rPr>
          <w:rtl/>
        </w:rPr>
        <w:t xml:space="preserve"> </w:t>
      </w:r>
      <w:r w:rsidRPr="00947228">
        <w:rPr>
          <w:rFonts w:cs="Arial"/>
          <w:noProof/>
          <w:rtl/>
        </w:rPr>
        <w:t xml:space="preserve">אפשר פי' נשיקה ממש וכמ"ש ביוסף ליעקב ויפול ע"פ אביו וגו' וישק לו: </w:t>
      </w:r>
    </w:p>
  </w:footnote>
  <w:footnote w:id="1013">
    <w:p w:rsidR="003069C8" w:rsidRDefault="003069C8" w:rsidP="004D3E3B">
      <w:pPr>
        <w:rPr>
          <w:rFonts w:hint="cs"/>
          <w:rtl/>
        </w:rPr>
      </w:pPr>
      <w:r>
        <w:rPr>
          <w:rStyle w:val="a5"/>
        </w:rPr>
        <w:footnoteRef/>
      </w:r>
      <w:r>
        <w:rPr>
          <w:rtl/>
        </w:rPr>
        <w:t xml:space="preserve"> </w:t>
      </w:r>
      <w:r w:rsidRPr="00947228">
        <w:rPr>
          <w:rFonts w:cs="Arial"/>
          <w:noProof/>
          <w:rtl/>
        </w:rPr>
        <w:t xml:space="preserve">שהם יודעים לחפש אחרי המטמוניות כמ"ש בת"כ פרשת בחקותי פ"ד פ"ה וע' ביוסיפון: </w:t>
      </w:r>
    </w:p>
  </w:footnote>
  <w:footnote w:id="1014">
    <w:p w:rsidR="003069C8" w:rsidRDefault="003069C8" w:rsidP="004D3E3B">
      <w:pPr>
        <w:rPr>
          <w:rFonts w:hint="cs"/>
          <w:rtl/>
        </w:rPr>
      </w:pPr>
      <w:r>
        <w:rPr>
          <w:rStyle w:val="a5"/>
        </w:rPr>
        <w:footnoteRef/>
      </w:r>
      <w:r>
        <w:rPr>
          <w:rtl/>
        </w:rPr>
        <w:t xml:space="preserve"> </w:t>
      </w:r>
      <w:r w:rsidRPr="00947228">
        <w:rPr>
          <w:rFonts w:cs="Arial"/>
          <w:noProof/>
          <w:rtl/>
        </w:rPr>
        <w:t xml:space="preserve">נפסקה הנימא ונפל לאש. כ"ה בשוח"ט מזמור י"א: </w:t>
      </w:r>
    </w:p>
  </w:footnote>
  <w:footnote w:id="1015">
    <w:p w:rsidR="003069C8" w:rsidRDefault="003069C8" w:rsidP="004D3E3B">
      <w:pPr>
        <w:rPr>
          <w:rFonts w:hint="cs"/>
          <w:rtl/>
        </w:rPr>
      </w:pPr>
      <w:r>
        <w:rPr>
          <w:rStyle w:val="a5"/>
        </w:rPr>
        <w:footnoteRef/>
      </w:r>
      <w:r>
        <w:rPr>
          <w:rtl/>
        </w:rPr>
        <w:t xml:space="preserve"> </w:t>
      </w:r>
      <w:r w:rsidRPr="00947228">
        <w:rPr>
          <w:rFonts w:cs="Arial"/>
          <w:noProof/>
          <w:rtl/>
        </w:rPr>
        <w:t xml:space="preserve">דרש שרשי על הדלת שהוא תחלת הבית כמו השרש לאילן. והיה פתוח לכל (וכמ"ש באדר"ן פ"ז מקרא (איוב ל"א) דלתי לאורח אפתח כהפקר כמים שהן חנם לעולם: </w:t>
      </w:r>
    </w:p>
  </w:footnote>
  <w:footnote w:id="1016">
    <w:p w:rsidR="003069C8" w:rsidRDefault="003069C8" w:rsidP="004D3E3B">
      <w:pPr>
        <w:rPr>
          <w:rFonts w:hint="cs"/>
          <w:rtl/>
        </w:rPr>
      </w:pPr>
      <w:r>
        <w:rPr>
          <w:rStyle w:val="a5"/>
        </w:rPr>
        <w:footnoteRef/>
      </w:r>
      <w:r>
        <w:rPr>
          <w:rtl/>
        </w:rPr>
        <w:t xml:space="preserve"> </w:t>
      </w:r>
      <w:r w:rsidRPr="00947228">
        <w:rPr>
          <w:rFonts w:cs="Arial"/>
          <w:noProof/>
          <w:rtl/>
        </w:rPr>
        <w:t xml:space="preserve">מאהל אל אהל וממשכן (דה"א י"ז) כצ"ל לנוסחת הספרים כאן וע' בשה"ר שם דמייתי קרא דשמואל ואהיה מתהלך באהל ובמשכן ומייתי לה הכא על לשון שובי שובי השונמית ששלום חי העולמים היה הולך ושב בישראל מאהל לאהל: </w:t>
      </w:r>
    </w:p>
  </w:footnote>
  <w:footnote w:id="1017">
    <w:p w:rsidR="003069C8" w:rsidRDefault="003069C8" w:rsidP="004D3E3B">
      <w:pPr>
        <w:rPr>
          <w:rFonts w:hint="cs"/>
          <w:rtl/>
        </w:rPr>
      </w:pPr>
      <w:r>
        <w:rPr>
          <w:rStyle w:val="a5"/>
        </w:rPr>
        <w:footnoteRef/>
      </w:r>
      <w:r>
        <w:rPr>
          <w:rtl/>
        </w:rPr>
        <w:t xml:space="preserve"> </w:t>
      </w:r>
      <w:r w:rsidRPr="00947228">
        <w:rPr>
          <w:rFonts w:cs="Arial"/>
          <w:noProof/>
          <w:rtl/>
        </w:rPr>
        <w:t xml:space="preserve">שנאמר ועשו לי מקדש כ"ה גם בילקוט שה"ר. אך לכאורה הוא ד"א עם רישא דשלום חי העולמים מתנהג בה. אך בשה"ר גי' אחרת ע"ש: </w:t>
      </w:r>
    </w:p>
  </w:footnote>
  <w:footnote w:id="1018">
    <w:p w:rsidR="003069C8" w:rsidRDefault="003069C8" w:rsidP="004D3E3B">
      <w:pPr>
        <w:rPr>
          <w:rFonts w:hint="cs"/>
          <w:rtl/>
        </w:rPr>
      </w:pPr>
      <w:r>
        <w:rPr>
          <w:rStyle w:val="a5"/>
        </w:rPr>
        <w:footnoteRef/>
      </w:r>
      <w:r>
        <w:rPr>
          <w:rtl/>
        </w:rPr>
        <w:t xml:space="preserve"> </w:t>
      </w:r>
      <w:r w:rsidRPr="00947228">
        <w:rPr>
          <w:rFonts w:cs="Arial"/>
          <w:noProof/>
          <w:rtl/>
        </w:rPr>
        <w:t xml:space="preserve">כד"א ויתן לך את ברכת אברהם וגו'. וכתיב ויתן אברהם את כל אשר לו ליצחק. ונתונים ג"כ לך כמש"ל פס"ז: </w:t>
      </w:r>
    </w:p>
  </w:footnote>
  <w:footnote w:id="1019">
    <w:p w:rsidR="003069C8" w:rsidRDefault="003069C8" w:rsidP="004D3E3B">
      <w:pPr>
        <w:rPr>
          <w:rFonts w:hint="cs"/>
          <w:rtl/>
        </w:rPr>
      </w:pPr>
      <w:r>
        <w:rPr>
          <w:rStyle w:val="a5"/>
        </w:rPr>
        <w:footnoteRef/>
      </w:r>
      <w:r>
        <w:rPr>
          <w:rtl/>
        </w:rPr>
        <w:t xml:space="preserve"> </w:t>
      </w:r>
      <w:r w:rsidRPr="00947228">
        <w:rPr>
          <w:rFonts w:cs="Arial"/>
          <w:noProof/>
          <w:rtl/>
        </w:rPr>
        <w:t xml:space="preserve">אך הפעם הזה האלהים כצ"ל ומלת האלהים הב' הוא מיותר ודרש ליה שתזכור לי הפעם ברכת יעקב ויתן לך האלהים לחזקני בכח אלהי: </w:t>
      </w:r>
    </w:p>
  </w:footnote>
  <w:footnote w:id="1020">
    <w:p w:rsidR="003069C8" w:rsidRDefault="003069C8" w:rsidP="004D3E3B">
      <w:pPr>
        <w:rPr>
          <w:rFonts w:hint="cs"/>
          <w:rtl/>
        </w:rPr>
      </w:pPr>
      <w:r>
        <w:rPr>
          <w:rStyle w:val="a5"/>
        </w:rPr>
        <w:footnoteRef/>
      </w:r>
      <w:r>
        <w:rPr>
          <w:rtl/>
        </w:rPr>
        <w:t xml:space="preserve"> </w:t>
      </w:r>
      <w:r w:rsidRPr="00947228">
        <w:rPr>
          <w:rFonts w:cs="Arial"/>
          <w:noProof/>
          <w:rtl/>
        </w:rPr>
        <w:t xml:space="preserve">בכורים היו באים מכל ז' המינים שבח הארץ. ונכון יותר לגרוס אלו המנחות שהן אינן באין אלא מן החטים ושעורים. וגם שייכי טפי לקרבנות ונסכים דהכא: </w:t>
      </w:r>
    </w:p>
  </w:footnote>
  <w:footnote w:id="1021">
    <w:p w:rsidR="003069C8" w:rsidRDefault="003069C8" w:rsidP="004D3E3B">
      <w:pPr>
        <w:rPr>
          <w:rFonts w:hint="cs"/>
          <w:rtl/>
        </w:rPr>
      </w:pPr>
      <w:r>
        <w:rPr>
          <w:rStyle w:val="a5"/>
        </w:rPr>
        <w:footnoteRef/>
      </w:r>
      <w:r>
        <w:rPr>
          <w:rtl/>
        </w:rPr>
        <w:t xml:space="preserve"> </w:t>
      </w:r>
      <w:r w:rsidRPr="00947228">
        <w:rPr>
          <w:rFonts w:cs="Arial"/>
          <w:noProof/>
          <w:rtl/>
        </w:rPr>
        <w:t xml:space="preserve">והצדיקים כו'. שהכל הולך אחר החיתום וע' תדא"ז פ' י"א: </w:t>
      </w:r>
    </w:p>
  </w:footnote>
  <w:footnote w:id="1022">
    <w:p w:rsidR="003069C8" w:rsidRDefault="003069C8" w:rsidP="004D3E3B">
      <w:pPr>
        <w:rPr>
          <w:rFonts w:hint="cs"/>
          <w:rtl/>
        </w:rPr>
      </w:pPr>
      <w:r>
        <w:rPr>
          <w:rStyle w:val="a5"/>
        </w:rPr>
        <w:footnoteRef/>
      </w:r>
      <w:r>
        <w:rPr>
          <w:rtl/>
        </w:rPr>
        <w:t xml:space="preserve"> </w:t>
      </w:r>
      <w:r w:rsidRPr="00947228">
        <w:rPr>
          <w:rFonts w:cs="Arial"/>
          <w:noProof/>
          <w:rtl/>
        </w:rPr>
        <w:t xml:space="preserve">עיין משנה רפ"ד דמדות: </w:t>
      </w:r>
    </w:p>
  </w:footnote>
  <w:footnote w:id="1023">
    <w:p w:rsidR="003069C8" w:rsidRDefault="003069C8" w:rsidP="004D3E3B">
      <w:pPr>
        <w:rPr>
          <w:rFonts w:hint="cs"/>
          <w:rtl/>
        </w:rPr>
      </w:pPr>
      <w:r>
        <w:rPr>
          <w:rStyle w:val="a5"/>
        </w:rPr>
        <w:footnoteRef/>
      </w:r>
      <w:r>
        <w:rPr>
          <w:rtl/>
        </w:rPr>
        <w:t xml:space="preserve"> </w:t>
      </w:r>
      <w:r w:rsidRPr="00947228">
        <w:rPr>
          <w:rFonts w:cs="Arial"/>
          <w:noProof/>
          <w:rtl/>
        </w:rPr>
        <w:t xml:space="preserve">לצוד נפשות כצ"ל: </w:t>
      </w:r>
    </w:p>
  </w:footnote>
  <w:footnote w:id="1024">
    <w:p w:rsidR="003069C8" w:rsidRDefault="003069C8" w:rsidP="004D3E3B">
      <w:pPr>
        <w:rPr>
          <w:rFonts w:hint="cs"/>
          <w:rtl/>
        </w:rPr>
      </w:pPr>
      <w:r>
        <w:rPr>
          <w:rStyle w:val="a5"/>
        </w:rPr>
        <w:footnoteRef/>
      </w:r>
      <w:r>
        <w:rPr>
          <w:rtl/>
        </w:rPr>
        <w:t xml:space="preserve"> </w:t>
      </w:r>
      <w:r w:rsidRPr="00947228">
        <w:rPr>
          <w:rFonts w:cs="Arial"/>
          <w:noProof/>
          <w:rtl/>
        </w:rPr>
        <w:t xml:space="preserve">ירוש' ספ"ח דברכות ופ"ג דמגילה: </w:t>
      </w:r>
    </w:p>
  </w:footnote>
  <w:footnote w:id="1025">
    <w:p w:rsidR="003069C8" w:rsidRDefault="003069C8" w:rsidP="004D3E3B">
      <w:pPr>
        <w:rPr>
          <w:rFonts w:hint="cs"/>
          <w:rtl/>
        </w:rPr>
      </w:pPr>
      <w:r>
        <w:rPr>
          <w:rStyle w:val="a5"/>
        </w:rPr>
        <w:footnoteRef/>
      </w:r>
      <w:r>
        <w:rPr>
          <w:rtl/>
        </w:rPr>
        <w:t xml:space="preserve"> </w:t>
      </w:r>
      <w:r w:rsidRPr="00947228">
        <w:rPr>
          <w:rFonts w:cs="Arial"/>
          <w:noProof/>
          <w:rtl/>
        </w:rPr>
        <w:t xml:space="preserve">אפשר מדכתיב לקמיה אלא ישמע וגו' דרש סמוכים: </w:t>
      </w:r>
    </w:p>
  </w:footnote>
  <w:footnote w:id="1026">
    <w:p w:rsidR="003069C8" w:rsidRDefault="003069C8" w:rsidP="004D3E3B">
      <w:pPr>
        <w:rPr>
          <w:rFonts w:hint="cs"/>
          <w:rtl/>
        </w:rPr>
      </w:pPr>
      <w:r>
        <w:rPr>
          <w:rStyle w:val="a5"/>
        </w:rPr>
        <w:footnoteRef/>
      </w:r>
      <w:r>
        <w:rPr>
          <w:rtl/>
        </w:rPr>
        <w:t xml:space="preserve"> </w:t>
      </w:r>
      <w:r w:rsidRPr="00947228">
        <w:rPr>
          <w:rFonts w:cs="Arial"/>
          <w:noProof/>
          <w:rtl/>
        </w:rPr>
        <w:t xml:space="preserve">עמ"כ. וי"ל דלשון הוא דורש על הקב"ה שנקרא הוא לשון נסתר: </w:t>
      </w:r>
    </w:p>
  </w:footnote>
  <w:footnote w:id="1027">
    <w:p w:rsidR="003069C8" w:rsidRDefault="003069C8" w:rsidP="004D3E3B">
      <w:pPr>
        <w:rPr>
          <w:rFonts w:hint="cs"/>
          <w:rtl/>
        </w:rPr>
      </w:pPr>
      <w:r>
        <w:rPr>
          <w:rStyle w:val="a5"/>
        </w:rPr>
        <w:footnoteRef/>
      </w:r>
      <w:r>
        <w:rPr>
          <w:rtl/>
        </w:rPr>
        <w:t xml:space="preserve"> </w:t>
      </w:r>
      <w:r w:rsidRPr="00947228">
        <w:rPr>
          <w:rFonts w:cs="Arial"/>
          <w:noProof/>
          <w:rtl/>
        </w:rPr>
        <w:t xml:space="preserve">ר"א בנו של ריהג"א מהו לא יחרך כו'. לגי' הספרים צ"ל דלרבנן פי' לא יאריך ימיו. וכן לא יאחר לשלמו גמולו. ולר"א בנו שריה"ג פי' בלשון בתמיה. וכי לא יאריך לרמאי לעכב זמן צידו (כדריב"ל דמייתי) וכדפירש"י בערובין (נ"ד:) לרב ששת ע"ש. אבל כמדומה שהנכון לגרוס בדרבנן לא יאחר לחודיה ור"א בריה"ג דרש לא יאריך. ולפ"ז תחוייב כוונתם כדריב"ל: </w:t>
      </w:r>
    </w:p>
  </w:footnote>
  <w:footnote w:id="1028">
    <w:p w:rsidR="003069C8" w:rsidRDefault="003069C8" w:rsidP="004D3E3B">
      <w:pPr>
        <w:rPr>
          <w:rFonts w:hint="cs"/>
          <w:rtl/>
        </w:rPr>
      </w:pPr>
      <w:r>
        <w:rPr>
          <w:rStyle w:val="a5"/>
        </w:rPr>
        <w:footnoteRef/>
      </w:r>
      <w:r>
        <w:rPr>
          <w:rtl/>
        </w:rPr>
        <w:t xml:space="preserve"> </w:t>
      </w:r>
      <w:r w:rsidRPr="00947228">
        <w:rPr>
          <w:rFonts w:cs="Arial"/>
          <w:noProof/>
          <w:rtl/>
        </w:rPr>
        <w:t xml:space="preserve">כצ"ל: </w:t>
      </w:r>
    </w:p>
  </w:footnote>
  <w:footnote w:id="1029">
    <w:p w:rsidR="003069C8" w:rsidRDefault="003069C8" w:rsidP="004D3E3B">
      <w:pPr>
        <w:rPr>
          <w:rFonts w:hint="cs"/>
          <w:rtl/>
        </w:rPr>
      </w:pPr>
      <w:r>
        <w:rPr>
          <w:rStyle w:val="a5"/>
        </w:rPr>
        <w:footnoteRef/>
      </w:r>
      <w:r>
        <w:rPr>
          <w:rtl/>
        </w:rPr>
        <w:t xml:space="preserve"> </w:t>
      </w:r>
      <w:r w:rsidRPr="00947228">
        <w:rPr>
          <w:rFonts w:cs="Arial"/>
          <w:noProof/>
          <w:rtl/>
        </w:rPr>
        <w:t xml:space="preserve">כמדומני שצ"ל שמיקרו של עולם כו'. וכלישנא דקרא יקר חרוץ. ור"ל שמפי הקב"ה או התורה שנקראת יקר כדאיתא בויק"ר רפ"ב חרוצות: </w:t>
      </w:r>
    </w:p>
  </w:footnote>
  <w:footnote w:id="1030">
    <w:p w:rsidR="003069C8" w:rsidRDefault="003069C8" w:rsidP="004D3E3B">
      <w:pPr>
        <w:rPr>
          <w:rFonts w:hint="cs"/>
          <w:rtl/>
        </w:rPr>
      </w:pPr>
      <w:r>
        <w:rPr>
          <w:rStyle w:val="a5"/>
        </w:rPr>
        <w:footnoteRef/>
      </w:r>
      <w:r>
        <w:rPr>
          <w:rtl/>
        </w:rPr>
        <w:t xml:space="preserve"> </w:t>
      </w:r>
      <w:r w:rsidRPr="00947228">
        <w:rPr>
          <w:rFonts w:cs="Arial"/>
          <w:noProof/>
          <w:rtl/>
        </w:rPr>
        <w:t xml:space="preserve">שלא ברשותו. ע' נדרים (ל"ב:) ובר"ן שם: </w:t>
      </w:r>
    </w:p>
  </w:footnote>
  <w:footnote w:id="1031">
    <w:p w:rsidR="003069C8" w:rsidRDefault="003069C8" w:rsidP="004D3E3B">
      <w:pPr>
        <w:rPr>
          <w:rFonts w:hint="cs"/>
          <w:rtl/>
        </w:rPr>
      </w:pPr>
      <w:r>
        <w:rPr>
          <w:rStyle w:val="a5"/>
        </w:rPr>
        <w:footnoteRef/>
      </w:r>
      <w:r>
        <w:rPr>
          <w:rtl/>
        </w:rPr>
        <w:t xml:space="preserve"> </w:t>
      </w:r>
      <w:r w:rsidRPr="00947228">
        <w:rPr>
          <w:rFonts w:cs="Arial"/>
          <w:noProof/>
          <w:rtl/>
        </w:rPr>
        <w:t xml:space="preserve">עמ"כ ולגי' הס' אפשר דרש רגליהם ליפול ברעה המזומנת להם ירוצו בלא רצונם. וכדאמרינן רגלוהי דבר נש אינון ערבין ביה: </w:t>
      </w:r>
    </w:p>
  </w:footnote>
  <w:footnote w:id="1032">
    <w:p w:rsidR="003069C8" w:rsidRDefault="003069C8" w:rsidP="004D3E3B">
      <w:pPr>
        <w:rPr>
          <w:rFonts w:hint="cs"/>
          <w:rtl/>
        </w:rPr>
      </w:pPr>
      <w:r>
        <w:rPr>
          <w:rStyle w:val="a5"/>
        </w:rPr>
        <w:footnoteRef/>
      </w:r>
      <w:r>
        <w:rPr>
          <w:rtl/>
        </w:rPr>
        <w:t xml:space="preserve"> </w:t>
      </w:r>
      <w:r w:rsidRPr="00947228">
        <w:rPr>
          <w:rFonts w:cs="Arial"/>
          <w:noProof/>
          <w:rtl/>
        </w:rPr>
        <w:t xml:space="preserve">כמ"ש (משלי ח') אני חכמה שכנתי ערמה וכמו שדרשוהו בסוטה (כ"א ב'): </w:t>
      </w:r>
    </w:p>
  </w:footnote>
  <w:footnote w:id="1033">
    <w:p w:rsidR="003069C8" w:rsidRDefault="003069C8" w:rsidP="004D3E3B">
      <w:pPr>
        <w:rPr>
          <w:rFonts w:hint="cs"/>
          <w:rtl/>
        </w:rPr>
      </w:pPr>
      <w:r>
        <w:rPr>
          <w:rStyle w:val="a5"/>
        </w:rPr>
        <w:footnoteRef/>
      </w:r>
      <w:r>
        <w:rPr>
          <w:rtl/>
        </w:rPr>
        <w:t xml:space="preserve"> </w:t>
      </w:r>
      <w:r w:rsidRPr="00947228">
        <w:rPr>
          <w:rFonts w:cs="Arial"/>
          <w:noProof/>
          <w:rtl/>
        </w:rPr>
        <w:t xml:space="preserve">מסורין לך כצ"ל. ר"ל אתה תהיה שליח עברתו שבט אפו וחמתו של הקב"ה לנקום מעוברי רצונו: </w:t>
      </w:r>
    </w:p>
  </w:footnote>
  <w:footnote w:id="1034">
    <w:p w:rsidR="003069C8" w:rsidRDefault="003069C8" w:rsidP="004D3E3B">
      <w:pPr>
        <w:rPr>
          <w:rFonts w:hint="cs"/>
          <w:rtl/>
        </w:rPr>
      </w:pPr>
      <w:r>
        <w:rPr>
          <w:rStyle w:val="a5"/>
        </w:rPr>
        <w:footnoteRef/>
      </w:r>
      <w:r>
        <w:rPr>
          <w:rtl/>
        </w:rPr>
        <w:t xml:space="preserve"> </w:t>
      </w:r>
      <w:r w:rsidRPr="00947228">
        <w:rPr>
          <w:rFonts w:cs="Arial"/>
          <w:noProof/>
          <w:rtl/>
        </w:rPr>
        <w:t xml:space="preserve">ומטל השמים מעל. אנטונינוס כו' כצ"ל כ"ה בילקוט. ולזה נתכוון הערוך ע' שמן בשהביא המ"כ. ומ"ש מן הן מתעבדא כו' והוא איזה פי' וגליון: </w:t>
      </w:r>
    </w:p>
  </w:footnote>
  <w:footnote w:id="1035">
    <w:p w:rsidR="003069C8" w:rsidRDefault="003069C8" w:rsidP="004D3E3B">
      <w:pPr>
        <w:rPr>
          <w:rFonts w:hint="cs"/>
          <w:rtl/>
        </w:rPr>
      </w:pPr>
      <w:r>
        <w:rPr>
          <w:rStyle w:val="a5"/>
        </w:rPr>
        <w:footnoteRef/>
      </w:r>
      <w:r>
        <w:rPr>
          <w:rtl/>
        </w:rPr>
        <w:t xml:space="preserve"> </w:t>
      </w:r>
      <w:r w:rsidRPr="00947228">
        <w:rPr>
          <w:rFonts w:cs="Arial"/>
          <w:noProof/>
          <w:rtl/>
        </w:rPr>
        <w:t xml:space="preserve">עי' שבת (פט:): </w:t>
      </w:r>
    </w:p>
  </w:footnote>
  <w:footnote w:id="1036">
    <w:p w:rsidR="003069C8" w:rsidRDefault="003069C8" w:rsidP="004D3E3B">
      <w:pPr>
        <w:rPr>
          <w:rFonts w:hint="cs"/>
          <w:rtl/>
        </w:rPr>
      </w:pPr>
      <w:r>
        <w:rPr>
          <w:rStyle w:val="a5"/>
        </w:rPr>
        <w:footnoteRef/>
      </w:r>
      <w:r>
        <w:rPr>
          <w:rtl/>
        </w:rPr>
        <w:t xml:space="preserve"> </w:t>
      </w:r>
      <w:r w:rsidRPr="00947228">
        <w:rPr>
          <w:rFonts w:cs="Arial"/>
          <w:noProof/>
          <w:rtl/>
        </w:rPr>
        <w:t xml:space="preserve">לשון הכרע הכרעתני (שופטים י"ח) ובילקוט הגירסא מעכיר את אבא פי' מבלבל דעתו כד"א עכרתם אותי (בראשית ל"ד): </w:t>
      </w:r>
    </w:p>
  </w:footnote>
  <w:footnote w:id="1037">
    <w:p w:rsidR="003069C8" w:rsidRDefault="003069C8" w:rsidP="004D3E3B">
      <w:pPr>
        <w:rPr>
          <w:rFonts w:hint="cs"/>
          <w:rtl/>
        </w:rPr>
      </w:pPr>
      <w:r>
        <w:rPr>
          <w:rStyle w:val="a5"/>
        </w:rPr>
        <w:footnoteRef/>
      </w:r>
      <w:r>
        <w:rPr>
          <w:rtl/>
        </w:rPr>
        <w:t xml:space="preserve"> </w:t>
      </w:r>
      <w:r w:rsidRPr="00947228">
        <w:rPr>
          <w:rFonts w:cs="Arial"/>
          <w:noProof/>
          <w:rtl/>
        </w:rPr>
        <w:t xml:space="preserve">אין לדברי ר"נ שייכות אל המקרא. וגם לא הוזכר תחלה אלא ר"י ור"נ ולא הוזכר ורבנן. ע"כ כמדומני שורבנן הוא ט"ס ואין כאן אלא דברי ר"נ ור"י: </w:t>
      </w:r>
    </w:p>
  </w:footnote>
  <w:footnote w:id="1038">
    <w:p w:rsidR="003069C8" w:rsidRDefault="003069C8" w:rsidP="004D3E3B">
      <w:pPr>
        <w:rPr>
          <w:rFonts w:hint="cs"/>
          <w:rtl/>
        </w:rPr>
      </w:pPr>
      <w:r>
        <w:rPr>
          <w:rStyle w:val="a5"/>
        </w:rPr>
        <w:footnoteRef/>
      </w:r>
      <w:r>
        <w:rPr>
          <w:rtl/>
        </w:rPr>
        <w:t xml:space="preserve"> </w:t>
      </w:r>
      <w:r w:rsidRPr="00947228">
        <w:rPr>
          <w:rFonts w:cs="Arial"/>
          <w:noProof/>
          <w:rtl/>
        </w:rPr>
        <w:t xml:space="preserve">אני ה' חוקר לב. לקמיה כתיב עקוב הלב מכל ואנוש הוא מי ידענו. שהתנהג בעקבה ומרמה וכפר ואמר מי ידענו. ובא ע"ז התשובה מאת ה' אני ה' חוקר לב כו': </w:t>
      </w:r>
    </w:p>
  </w:footnote>
  <w:footnote w:id="1039">
    <w:p w:rsidR="003069C8" w:rsidRDefault="003069C8" w:rsidP="004D3E3B">
      <w:pPr>
        <w:rPr>
          <w:rFonts w:hint="cs"/>
          <w:rtl/>
        </w:rPr>
      </w:pPr>
      <w:r>
        <w:rPr>
          <w:rStyle w:val="a5"/>
        </w:rPr>
        <w:footnoteRef/>
      </w:r>
      <w:r>
        <w:rPr>
          <w:rtl/>
        </w:rPr>
        <w:t xml:space="preserve"> </w:t>
      </w:r>
      <w:r w:rsidRPr="00947228">
        <w:rPr>
          <w:rFonts w:cs="Arial"/>
          <w:noProof/>
          <w:rtl/>
        </w:rPr>
        <w:t xml:space="preserve">ר"ח בשרי"א אמהות נביאות כו' מן האמהות כד"א אל תגעו במשיחי וגו' תרעו (וע' מ"כ בשם ילקוט תהלים): </w:t>
      </w:r>
    </w:p>
  </w:footnote>
  <w:footnote w:id="1040">
    <w:p w:rsidR="003069C8" w:rsidRDefault="003069C8" w:rsidP="004D3E3B">
      <w:pPr>
        <w:rPr>
          <w:rFonts w:hint="cs"/>
          <w:rtl/>
        </w:rPr>
      </w:pPr>
      <w:r>
        <w:rPr>
          <w:rStyle w:val="a5"/>
        </w:rPr>
        <w:footnoteRef/>
      </w:r>
      <w:r>
        <w:rPr>
          <w:rtl/>
        </w:rPr>
        <w:t xml:space="preserve"> </w:t>
      </w:r>
      <w:r w:rsidRPr="00947228">
        <w:rPr>
          <w:rFonts w:cs="Arial"/>
          <w:noProof/>
          <w:rtl/>
        </w:rPr>
        <w:t xml:space="preserve">דרש מתנחם. ונחם לשון תווהות ע"ל פכ"ז. הוא מתנחם עליך. מתנחם בזה שחושבך כאילו כבר אתה מת: </w:t>
      </w:r>
    </w:p>
  </w:footnote>
  <w:footnote w:id="1041">
    <w:p w:rsidR="003069C8" w:rsidRDefault="003069C8" w:rsidP="004D3E3B">
      <w:pPr>
        <w:rPr>
          <w:rFonts w:hint="cs"/>
          <w:rtl/>
        </w:rPr>
      </w:pPr>
      <w:r>
        <w:rPr>
          <w:rStyle w:val="a5"/>
        </w:rPr>
        <w:footnoteRef/>
      </w:r>
      <w:r>
        <w:rPr>
          <w:rtl/>
        </w:rPr>
        <w:t xml:space="preserve"> </w:t>
      </w:r>
      <w:r w:rsidRPr="00947228">
        <w:rPr>
          <w:rFonts w:cs="Arial"/>
          <w:noProof/>
          <w:rtl/>
        </w:rPr>
        <w:t xml:space="preserve">הוא פי' אפו שעלה עשן בנחירת אפו: </w:t>
      </w:r>
    </w:p>
  </w:footnote>
  <w:footnote w:id="1042">
    <w:p w:rsidR="003069C8" w:rsidRDefault="003069C8" w:rsidP="004D3E3B">
      <w:pPr>
        <w:rPr>
          <w:rFonts w:hint="cs"/>
          <w:rtl/>
        </w:rPr>
      </w:pPr>
      <w:r>
        <w:rPr>
          <w:rStyle w:val="a5"/>
        </w:rPr>
        <w:footnoteRef/>
      </w:r>
      <w:r>
        <w:rPr>
          <w:rtl/>
        </w:rPr>
        <w:t xml:space="preserve"> </w:t>
      </w:r>
      <w:r w:rsidRPr="00947228">
        <w:rPr>
          <w:rFonts w:cs="Arial"/>
          <w:noProof/>
          <w:rtl/>
        </w:rPr>
        <w:t xml:space="preserve">על שאר בנות כנען לא הוצרך להזהירו כי רעות הן. ויעקב הצדיק בעצמו יפרוש מהן. רק על אלו שהן צדיקים הוצרך להזהירו: </w:t>
      </w:r>
    </w:p>
  </w:footnote>
  <w:footnote w:id="1043">
    <w:p w:rsidR="003069C8" w:rsidRDefault="003069C8" w:rsidP="004D3E3B">
      <w:pPr>
        <w:rPr>
          <w:rFonts w:hint="cs"/>
          <w:rtl/>
        </w:rPr>
      </w:pPr>
      <w:r>
        <w:rPr>
          <w:rStyle w:val="a5"/>
        </w:rPr>
        <w:footnoteRef/>
      </w:r>
      <w:r>
        <w:rPr>
          <w:rtl/>
        </w:rPr>
        <w:t xml:space="preserve"> </w:t>
      </w:r>
      <w:r w:rsidRPr="00947228">
        <w:rPr>
          <w:rFonts w:cs="Arial"/>
          <w:noProof/>
          <w:rtl/>
        </w:rPr>
        <w:t xml:space="preserve">זה שמשון. דרך נדרש על נשואין (משלי כ"ט). עיין ריש קדושין: </w:t>
      </w:r>
    </w:p>
  </w:footnote>
  <w:footnote w:id="1044">
    <w:p w:rsidR="003069C8" w:rsidRDefault="003069C8" w:rsidP="004D3E3B">
      <w:pPr>
        <w:rPr>
          <w:rFonts w:hint="cs"/>
          <w:rtl/>
        </w:rPr>
      </w:pPr>
      <w:r>
        <w:rPr>
          <w:rStyle w:val="a5"/>
        </w:rPr>
        <w:footnoteRef/>
      </w:r>
      <w:r>
        <w:rPr>
          <w:rtl/>
        </w:rPr>
        <w:t xml:space="preserve"> </w:t>
      </w:r>
      <w:r w:rsidRPr="00947228">
        <w:rPr>
          <w:rFonts w:cs="Arial"/>
          <w:noProof/>
          <w:rtl/>
        </w:rPr>
        <w:t xml:space="preserve">צ"ע דתחלה נמי חוטא הוא כמ"ש בקדושין (י"ח) והול"ל נתן דעתו לשוב בתשובה: </w:t>
      </w:r>
    </w:p>
  </w:footnote>
  <w:footnote w:id="1045">
    <w:p w:rsidR="003069C8" w:rsidRDefault="003069C8" w:rsidP="004D3E3B">
      <w:pPr>
        <w:rPr>
          <w:rFonts w:hint="cs"/>
          <w:rtl/>
        </w:rPr>
      </w:pPr>
      <w:r>
        <w:rPr>
          <w:rStyle w:val="a5"/>
        </w:rPr>
        <w:footnoteRef/>
      </w:r>
      <w:r>
        <w:rPr>
          <w:rtl/>
        </w:rPr>
        <w:t xml:space="preserve"> </w:t>
      </w:r>
      <w:r w:rsidRPr="00947228">
        <w:rPr>
          <w:rFonts w:cs="Arial"/>
          <w:noProof/>
          <w:rtl/>
        </w:rPr>
        <w:t xml:space="preserve">דעתו עליה כצ"ל: </w:t>
      </w:r>
    </w:p>
  </w:footnote>
  <w:footnote w:id="1046">
    <w:p w:rsidR="003069C8" w:rsidRDefault="003069C8" w:rsidP="004D3E3B">
      <w:pPr>
        <w:rPr>
          <w:rFonts w:hint="cs"/>
          <w:rtl/>
        </w:rPr>
      </w:pPr>
      <w:r>
        <w:rPr>
          <w:rStyle w:val="a5"/>
        </w:rPr>
        <w:footnoteRef/>
      </w:r>
      <w:r>
        <w:rPr>
          <w:rtl/>
        </w:rPr>
        <w:t xml:space="preserve"> </w:t>
      </w:r>
      <w:r w:rsidRPr="00947228">
        <w:rPr>
          <w:rFonts w:cs="Arial"/>
          <w:noProof/>
          <w:rtl/>
        </w:rPr>
        <w:t xml:space="preserve">זה יעקב שנאמר וישמע יעקב אל אביו ואל אמו וילך כו' כ"ה בילקוט משלי וכצ"ל ור"ל אז בשביל ששמע למצות אביו ואמו הגינה עליו שהלך לבטח דרכו: </w:t>
      </w:r>
    </w:p>
  </w:footnote>
  <w:footnote w:id="1047">
    <w:p w:rsidR="003069C8" w:rsidRDefault="003069C8" w:rsidP="004D3E3B">
      <w:pPr>
        <w:rPr>
          <w:rFonts w:hint="cs"/>
          <w:rtl/>
        </w:rPr>
      </w:pPr>
      <w:r>
        <w:rPr>
          <w:rStyle w:val="a5"/>
        </w:rPr>
        <w:footnoteRef/>
      </w:r>
      <w:r>
        <w:rPr>
          <w:rtl/>
        </w:rPr>
        <w:t xml:space="preserve"> </w:t>
      </w:r>
      <w:r w:rsidRPr="00947228">
        <w:rPr>
          <w:rFonts w:cs="Arial"/>
          <w:noProof/>
          <w:rtl/>
        </w:rPr>
        <w:t xml:space="preserve">היתה מכחשת בהשגחה פרטית בעולם השפל והראה לה ר"י מהזווגים ראיה: </w:t>
      </w:r>
    </w:p>
  </w:footnote>
  <w:footnote w:id="1048">
    <w:p w:rsidR="003069C8" w:rsidRDefault="003069C8" w:rsidP="004D3E3B">
      <w:pPr>
        <w:rPr>
          <w:rFonts w:hint="cs"/>
          <w:rtl/>
        </w:rPr>
      </w:pPr>
      <w:r>
        <w:rPr>
          <w:rStyle w:val="a5"/>
        </w:rPr>
        <w:footnoteRef/>
      </w:r>
      <w:r>
        <w:rPr>
          <w:rtl/>
        </w:rPr>
        <w:t xml:space="preserve"> </w:t>
      </w:r>
      <w:r w:rsidRPr="00947228">
        <w:rPr>
          <w:rFonts w:cs="Arial"/>
          <w:noProof/>
          <w:rtl/>
        </w:rPr>
        <w:t xml:space="preserve">פשוטו מפני שיצחק היה שרוי אז בבאר שבע אחר שהעתיק עצמו מנחל גרר וחפר הבאר שבעה שכתוב שם על כן קרא שם העיר באר שבע לכן מקשה שהרי כבר כתיב שיצא משם ודרש שהנך להתפלל במקום המסותר שם לתפלה לאבותינו. וע' רמב"ן שפי' שכבר היה שרוי בחברון כמ"ש בפ' וישלח ויבא יעקב אל יצחק אביו ממרא וגו'. וצ"ל לדבריו דמקשה כיון שכבר יצא ממקום יצחק מחברון שהיא בצפונה של יהודה והלך פדנה ארם שהיא במזרחית צפונית של א"י האיך הגיע לב"ש שהיא בדרומה של ארץ יהודה כמ"ש רש"י בחומש. א"ו שהלך לשם ליטול רשות: </w:t>
      </w:r>
    </w:p>
  </w:footnote>
  <w:footnote w:id="1049">
    <w:p w:rsidR="003069C8" w:rsidRDefault="003069C8" w:rsidP="004D3E3B">
      <w:pPr>
        <w:rPr>
          <w:rFonts w:hint="cs"/>
          <w:rtl/>
        </w:rPr>
      </w:pPr>
      <w:r>
        <w:rPr>
          <w:rStyle w:val="a5"/>
        </w:rPr>
        <w:footnoteRef/>
      </w:r>
      <w:r>
        <w:rPr>
          <w:rtl/>
        </w:rPr>
        <w:t xml:space="preserve"> </w:t>
      </w:r>
      <w:r w:rsidRPr="00947228">
        <w:rPr>
          <w:rFonts w:cs="Arial"/>
          <w:noProof/>
          <w:rtl/>
        </w:rPr>
        <w:t xml:space="preserve">לא נתפרש זה במקרא ואדרבה כתיב וילך יצחק גררה וירא כו' שכון בארץ הזאת כו' וישב יצחק בגרר. ולפ"ד רש"י והרמב"ן ר"פ חיי שרה שאברהם וב"ב היו דרים בב"ש (רק קודם פטירת שרה היתה נסבה מאת ה' שבאה לחברון ומתה שם כדי שתקבר שם במערת המכפלה. ולכן יצחק בזקנותו סמוך לפטירתו קבע מקומו שם בחברון) וכן יצחק היה שם אחרי מות אברהם ומשם הוא שרצה לילך לחו"ל ושם הוזהר. אלא מלשון וילך יצחק גררה הכתוב שם. משמע שתחלה לא היה בגרר. ואולי היה בסמוך לה ועתה הלך אל אבימלך גררה מפני הרעב או ליטול רשות ממנו קודם יציאתו מארצו לחל"ל כמו שהיה בדעתו: </w:t>
      </w:r>
    </w:p>
  </w:footnote>
  <w:footnote w:id="1050">
    <w:p w:rsidR="003069C8" w:rsidRDefault="003069C8" w:rsidP="004D3E3B">
      <w:pPr>
        <w:rPr>
          <w:rFonts w:hint="cs"/>
          <w:rtl/>
        </w:rPr>
      </w:pPr>
      <w:r>
        <w:rPr>
          <w:rStyle w:val="a5"/>
        </w:rPr>
        <w:footnoteRef/>
      </w:r>
      <w:r>
        <w:rPr>
          <w:rtl/>
        </w:rPr>
        <w:t xml:space="preserve"> </w:t>
      </w:r>
      <w:r w:rsidRPr="00947228">
        <w:rPr>
          <w:rFonts w:cs="Arial"/>
          <w:noProof/>
          <w:rtl/>
        </w:rPr>
        <w:t xml:space="preserve">וזהו שקודם ירידת יעקב למצרים בא ג"כ לב"ש לזבוח זבחים והיינו ליטול רשות. וי"ל שז"ש שם לאלהי אביו יצחק (ע"ל פצ"ד) כדהכא שהלך יצחק לשם ליטול רשות: </w:t>
      </w:r>
    </w:p>
  </w:footnote>
  <w:footnote w:id="1051">
    <w:p w:rsidR="003069C8" w:rsidRDefault="003069C8" w:rsidP="004D3E3B">
      <w:pPr>
        <w:rPr>
          <w:rFonts w:hint="cs"/>
          <w:rtl/>
        </w:rPr>
      </w:pPr>
      <w:r>
        <w:rPr>
          <w:rStyle w:val="a5"/>
        </w:rPr>
        <w:footnoteRef/>
      </w:r>
      <w:r>
        <w:rPr>
          <w:rtl/>
        </w:rPr>
        <w:t xml:space="preserve"> </w:t>
      </w:r>
      <w:r w:rsidRPr="00947228">
        <w:rPr>
          <w:rFonts w:cs="Arial"/>
          <w:noProof/>
          <w:rtl/>
        </w:rPr>
        <w:t xml:space="preserve">עי' יד"מ. ולכאורה היה נראה שהב"ר מונה ברכות יצחק ליעקב לז'. שחושב טל השמים ומשמני הארץ לא'. וכן דגן ותירוש וכו'. אלא שבאמת בויק"ר ס"פ ל"ד ודב"ר פ"א אית' שעשר ברכות נתברך וכן לקמן פפ"ד כמש"ש בהגהותי בס"ד ועי' פר"א פל"ב מ"ש בבאורי שם בס"ד: </w:t>
      </w:r>
    </w:p>
  </w:footnote>
  <w:footnote w:id="1052">
    <w:p w:rsidR="003069C8" w:rsidRDefault="003069C8" w:rsidP="004D3E3B">
      <w:pPr>
        <w:rPr>
          <w:rFonts w:hint="cs"/>
          <w:rtl/>
        </w:rPr>
      </w:pPr>
      <w:r>
        <w:rPr>
          <w:rStyle w:val="a5"/>
        </w:rPr>
        <w:footnoteRef/>
      </w:r>
      <w:r>
        <w:rPr>
          <w:rtl/>
        </w:rPr>
        <w:t xml:space="preserve"> </w:t>
      </w:r>
      <w:r w:rsidRPr="00947228">
        <w:rPr>
          <w:rFonts w:cs="Arial"/>
          <w:noProof/>
          <w:rtl/>
        </w:rPr>
        <w:t xml:space="preserve">אמר כך גזר כו' כצ"ל. וכ"ה בילקוט וע' בשוח"ט מזמור צ"א: </w:t>
      </w:r>
    </w:p>
  </w:footnote>
  <w:footnote w:id="1053">
    <w:p w:rsidR="003069C8" w:rsidRDefault="003069C8" w:rsidP="004D3E3B">
      <w:pPr>
        <w:rPr>
          <w:rFonts w:hint="cs"/>
          <w:rtl/>
        </w:rPr>
      </w:pPr>
      <w:r>
        <w:rPr>
          <w:rStyle w:val="a5"/>
        </w:rPr>
        <w:footnoteRef/>
      </w:r>
      <w:r>
        <w:rPr>
          <w:rtl/>
        </w:rPr>
        <w:t xml:space="preserve"> </w:t>
      </w:r>
      <w:r w:rsidRPr="00947228">
        <w:rPr>
          <w:rFonts w:cs="Arial"/>
          <w:noProof/>
          <w:rtl/>
        </w:rPr>
        <w:t xml:space="preserve">כצ"ל: </w:t>
      </w:r>
    </w:p>
  </w:footnote>
  <w:footnote w:id="1054">
    <w:p w:rsidR="003069C8" w:rsidRDefault="003069C8" w:rsidP="004D3E3B">
      <w:pPr>
        <w:rPr>
          <w:rFonts w:hint="cs"/>
          <w:rtl/>
        </w:rPr>
      </w:pPr>
      <w:r>
        <w:rPr>
          <w:rStyle w:val="a5"/>
        </w:rPr>
        <w:footnoteRef/>
      </w:r>
      <w:r>
        <w:rPr>
          <w:rtl/>
        </w:rPr>
        <w:t xml:space="preserve"> </w:t>
      </w:r>
      <w:r w:rsidRPr="00947228">
        <w:rPr>
          <w:rFonts w:cs="Arial"/>
          <w:noProof/>
          <w:rtl/>
        </w:rPr>
        <w:t xml:space="preserve">כ"ה בשה"ר כמ"ש המ"כ ופי' נוצות בלשון רומי. וכ"מ אח"כ במ"ע. והא דכמטה נפק"ל מדכתיב לקמיה דקרא דקורות בתינו דמייתי אף ערשנו רעננה. וכן מלשון רעננה דרש הא דהרטיב דלהלן דהיינו רענן ורטוב: </w:t>
      </w:r>
    </w:p>
  </w:footnote>
  <w:footnote w:id="1055">
    <w:p w:rsidR="003069C8" w:rsidRDefault="003069C8" w:rsidP="004D3E3B">
      <w:pPr>
        <w:rPr>
          <w:rFonts w:hint="cs"/>
          <w:rtl/>
        </w:rPr>
      </w:pPr>
      <w:r>
        <w:rPr>
          <w:rStyle w:val="a5"/>
        </w:rPr>
        <w:footnoteRef/>
      </w:r>
      <w:r>
        <w:rPr>
          <w:rtl/>
        </w:rPr>
        <w:t xml:space="preserve"> </w:t>
      </w:r>
      <w:r w:rsidRPr="00947228">
        <w:rPr>
          <w:rFonts w:cs="Arial"/>
          <w:noProof/>
          <w:rtl/>
        </w:rPr>
        <w:t xml:space="preserve">וכדמפרש בשה"ר שהברות הוא חלוש ונכפף ואין עושין ממנו קורות בין הארזים רק רהיטי הבית עושין ממנו לכן משל הנקבות בברותים ורהיטים והזכריה בארזים וקורות ועי' יד"מ: </w:t>
      </w:r>
    </w:p>
  </w:footnote>
  <w:footnote w:id="1056">
    <w:p w:rsidR="003069C8" w:rsidRDefault="003069C8" w:rsidP="004D3E3B">
      <w:pPr>
        <w:rPr>
          <w:rFonts w:hint="cs"/>
          <w:rtl/>
        </w:rPr>
      </w:pPr>
      <w:r>
        <w:rPr>
          <w:rStyle w:val="a5"/>
        </w:rPr>
        <w:footnoteRef/>
      </w:r>
      <w:r>
        <w:rPr>
          <w:rtl/>
        </w:rPr>
        <w:t xml:space="preserve"> </w:t>
      </w:r>
      <w:r w:rsidRPr="00947228">
        <w:rPr>
          <w:rFonts w:cs="Arial"/>
          <w:noProof/>
          <w:rtl/>
        </w:rPr>
        <w:t xml:space="preserve">כצ"ל פי' בקירוי הבית והגג: </w:t>
      </w:r>
    </w:p>
  </w:footnote>
  <w:footnote w:id="1057">
    <w:p w:rsidR="003069C8" w:rsidRDefault="003069C8" w:rsidP="004D3E3B">
      <w:pPr>
        <w:rPr>
          <w:rFonts w:hint="cs"/>
          <w:rtl/>
        </w:rPr>
      </w:pPr>
      <w:r>
        <w:rPr>
          <w:rStyle w:val="a5"/>
        </w:rPr>
        <w:footnoteRef/>
      </w:r>
      <w:r>
        <w:rPr>
          <w:rtl/>
        </w:rPr>
        <w:t xml:space="preserve"> </w:t>
      </w:r>
      <w:r w:rsidRPr="00947228">
        <w:rPr>
          <w:rFonts w:cs="Arial"/>
          <w:noProof/>
          <w:rtl/>
        </w:rPr>
        <w:t xml:space="preserve">עי' מ"כ עי' ברכות נ"ו. ושם איתא עשרה וכן נכון דעשרה היא דיקו בל"ר: </w:t>
      </w:r>
    </w:p>
  </w:footnote>
  <w:footnote w:id="1058">
    <w:p w:rsidR="003069C8" w:rsidRDefault="003069C8" w:rsidP="004D3E3B">
      <w:pPr>
        <w:rPr>
          <w:rFonts w:hint="cs"/>
          <w:rtl/>
        </w:rPr>
      </w:pPr>
      <w:r>
        <w:rPr>
          <w:rStyle w:val="a5"/>
        </w:rPr>
        <w:footnoteRef/>
      </w:r>
      <w:r>
        <w:rPr>
          <w:rtl/>
        </w:rPr>
        <w:t xml:space="preserve"> </w:t>
      </w:r>
      <w:r w:rsidRPr="00947228">
        <w:rPr>
          <w:rFonts w:cs="Arial"/>
          <w:noProof/>
          <w:rtl/>
        </w:rPr>
        <w:t xml:space="preserve">ספרי פר' קרח פסקא קי"ט משמיה דר"א הקפר: </w:t>
      </w:r>
    </w:p>
  </w:footnote>
  <w:footnote w:id="1059">
    <w:p w:rsidR="003069C8" w:rsidRDefault="003069C8" w:rsidP="004D3E3B">
      <w:pPr>
        <w:rPr>
          <w:rFonts w:hint="cs"/>
          <w:rtl/>
        </w:rPr>
      </w:pPr>
      <w:r>
        <w:rPr>
          <w:rStyle w:val="a5"/>
        </w:rPr>
        <w:footnoteRef/>
      </w:r>
      <w:r>
        <w:rPr>
          <w:rtl/>
        </w:rPr>
        <w:t xml:space="preserve"> </w:t>
      </w:r>
      <w:r w:rsidRPr="00947228">
        <w:rPr>
          <w:rFonts w:cs="Arial"/>
          <w:noProof/>
          <w:rtl/>
        </w:rPr>
        <w:t xml:space="preserve">ד"א והנה מלאכי אלהים זה משה ואהרן כו'. וירד משה ולמדנו לנביאים כו' במלאכות ה' והנה ה' נצב כצ"ל: </w:t>
      </w:r>
    </w:p>
  </w:footnote>
  <w:footnote w:id="1060">
    <w:p w:rsidR="003069C8" w:rsidRDefault="003069C8" w:rsidP="004D3E3B">
      <w:pPr>
        <w:rPr>
          <w:rFonts w:hint="cs"/>
          <w:rtl/>
        </w:rPr>
      </w:pPr>
      <w:r>
        <w:rPr>
          <w:rStyle w:val="a5"/>
        </w:rPr>
        <w:footnoteRef/>
      </w:r>
      <w:r>
        <w:rPr>
          <w:rtl/>
        </w:rPr>
        <w:t xml:space="preserve"> </w:t>
      </w:r>
      <w:r w:rsidRPr="00947228">
        <w:rPr>
          <w:rFonts w:cs="Arial"/>
          <w:noProof/>
          <w:rtl/>
        </w:rPr>
        <w:t xml:space="preserve">הוא דעתיה דר"י דסכנין בשם ר' לוי דאר"י דסכנין בשר"ל כי חלק ה' כו' כצ"ל והא דאמר כאן של ג' רגלים אפשר משום דפחות שבסולמים הוא ג' שליבות עיין עירובין ע"ז ובבא בתרא נ"ט: </w:t>
      </w:r>
    </w:p>
  </w:footnote>
  <w:footnote w:id="1061">
    <w:p w:rsidR="003069C8" w:rsidRDefault="003069C8" w:rsidP="004D3E3B">
      <w:pPr>
        <w:rPr>
          <w:rFonts w:hint="cs"/>
          <w:rtl/>
        </w:rPr>
      </w:pPr>
      <w:r>
        <w:rPr>
          <w:rStyle w:val="a5"/>
        </w:rPr>
        <w:footnoteRef/>
      </w:r>
      <w:r>
        <w:rPr>
          <w:rtl/>
        </w:rPr>
        <w:t xml:space="preserve"> </w:t>
      </w:r>
      <w:r w:rsidRPr="00947228">
        <w:rPr>
          <w:rFonts w:cs="Arial"/>
          <w:noProof/>
          <w:rtl/>
        </w:rPr>
        <w:t xml:space="preserve">כ"ה גירסת הערוך עי' פרוור (והוא כמו פרבר בבי"ת הכתוב בדה"י דמפרשים ליה פרק קמא דתמיד כלפי בר) פירוש מגרש וחצר החיצונה: </w:t>
      </w:r>
    </w:p>
  </w:footnote>
  <w:footnote w:id="1062">
    <w:p w:rsidR="003069C8" w:rsidRDefault="003069C8" w:rsidP="004D3E3B">
      <w:pPr>
        <w:rPr>
          <w:rFonts w:hint="cs"/>
          <w:rtl/>
        </w:rPr>
      </w:pPr>
      <w:r>
        <w:rPr>
          <w:rStyle w:val="a5"/>
        </w:rPr>
        <w:footnoteRef/>
      </w:r>
      <w:r>
        <w:rPr>
          <w:rtl/>
        </w:rPr>
        <w:t xml:space="preserve"> </w:t>
      </w:r>
      <w:r w:rsidRPr="00947228">
        <w:rPr>
          <w:rFonts w:cs="Arial"/>
          <w:noProof/>
          <w:rtl/>
        </w:rPr>
        <w:t xml:space="preserve">כד"א מעל פני ויצא מבאר שבע הד"א נשבע ה' בגאון יעקב וילך חרנה כו' כ"ה בילקוט וכצ"ל: </w:t>
      </w:r>
    </w:p>
  </w:footnote>
  <w:footnote w:id="1063">
    <w:p w:rsidR="003069C8" w:rsidRDefault="003069C8" w:rsidP="004D3E3B">
      <w:pPr>
        <w:rPr>
          <w:rFonts w:hint="cs"/>
          <w:rtl/>
        </w:rPr>
      </w:pPr>
      <w:r>
        <w:rPr>
          <w:rStyle w:val="a5"/>
        </w:rPr>
        <w:footnoteRef/>
      </w:r>
      <w:r>
        <w:rPr>
          <w:rtl/>
        </w:rPr>
        <w:t xml:space="preserve"> </w:t>
      </w:r>
      <w:r w:rsidRPr="00947228">
        <w:rPr>
          <w:rFonts w:cs="Arial"/>
          <w:noProof/>
          <w:rtl/>
        </w:rPr>
        <w:t xml:space="preserve">ד"א ויחלום כו' כצ"ל: </w:t>
      </w:r>
    </w:p>
  </w:footnote>
  <w:footnote w:id="1064">
    <w:p w:rsidR="003069C8" w:rsidRDefault="003069C8" w:rsidP="004D3E3B">
      <w:pPr>
        <w:rPr>
          <w:rFonts w:hint="cs"/>
          <w:rtl/>
        </w:rPr>
      </w:pPr>
      <w:r>
        <w:rPr>
          <w:rStyle w:val="a5"/>
        </w:rPr>
        <w:footnoteRef/>
      </w:r>
      <w:r>
        <w:rPr>
          <w:rtl/>
        </w:rPr>
        <w:t xml:space="preserve"> </w:t>
      </w:r>
      <w:r w:rsidRPr="00947228">
        <w:rPr>
          <w:rFonts w:cs="Arial"/>
          <w:noProof/>
          <w:rtl/>
        </w:rPr>
        <w:t xml:space="preserve">די שלח מלאכיה ושיזיב לעבדוהי וכו' כצ"ל. וזהו נצב עליו עומד ומתקיים עליהם להצילם ע"י מלאכו ששלח להיות עמהם בכבשן: </w:t>
      </w:r>
    </w:p>
  </w:footnote>
  <w:footnote w:id="1065">
    <w:p w:rsidR="003069C8" w:rsidRDefault="003069C8" w:rsidP="004D3E3B">
      <w:pPr>
        <w:rPr>
          <w:rFonts w:hint="cs"/>
          <w:rtl/>
        </w:rPr>
      </w:pPr>
      <w:r>
        <w:rPr>
          <w:rStyle w:val="a5"/>
        </w:rPr>
        <w:footnoteRef/>
      </w:r>
      <w:r>
        <w:rPr>
          <w:rtl/>
        </w:rPr>
        <w:t xml:space="preserve"> </w:t>
      </w:r>
      <w:r w:rsidRPr="00947228">
        <w:rPr>
          <w:rFonts w:cs="Arial"/>
          <w:noProof/>
          <w:rtl/>
        </w:rPr>
        <w:t xml:space="preserve">סגיא כצ"ל: </w:t>
      </w:r>
    </w:p>
  </w:footnote>
  <w:footnote w:id="1066">
    <w:p w:rsidR="003069C8" w:rsidRDefault="003069C8" w:rsidP="004D3E3B">
      <w:pPr>
        <w:rPr>
          <w:rFonts w:hint="cs"/>
          <w:rtl/>
        </w:rPr>
      </w:pPr>
      <w:r>
        <w:rPr>
          <w:rStyle w:val="a5"/>
        </w:rPr>
        <w:footnoteRef/>
      </w:r>
      <w:r>
        <w:rPr>
          <w:rtl/>
        </w:rPr>
        <w:t xml:space="preserve"> </w:t>
      </w:r>
      <w:r w:rsidRPr="00947228">
        <w:rPr>
          <w:rFonts w:cs="Arial"/>
          <w:noProof/>
          <w:rtl/>
        </w:rPr>
        <w:t xml:space="preserve">ר"א בשר"י ב"ז פתח צמאה לך נפשי כמה לך בשרי אמר רבי אייבו ככמהות כו' כצ"ל: </w:t>
      </w:r>
    </w:p>
  </w:footnote>
  <w:footnote w:id="1067">
    <w:p w:rsidR="003069C8" w:rsidRDefault="003069C8" w:rsidP="004D3E3B">
      <w:pPr>
        <w:rPr>
          <w:rFonts w:hint="cs"/>
          <w:rtl/>
        </w:rPr>
      </w:pPr>
      <w:r>
        <w:rPr>
          <w:rStyle w:val="a5"/>
        </w:rPr>
        <w:footnoteRef/>
      </w:r>
      <w:r>
        <w:rPr>
          <w:rtl/>
        </w:rPr>
        <w:t xml:space="preserve"> </w:t>
      </w:r>
      <w:r w:rsidRPr="00947228">
        <w:rPr>
          <w:rFonts w:cs="Arial"/>
          <w:noProof/>
          <w:rtl/>
        </w:rPr>
        <w:t xml:space="preserve">והנה מלאכי אלהים וגו' וכבודך כו' כצ"ל: </w:t>
      </w:r>
    </w:p>
  </w:footnote>
  <w:footnote w:id="1068">
    <w:p w:rsidR="003069C8" w:rsidRDefault="003069C8" w:rsidP="004D3E3B">
      <w:pPr>
        <w:rPr>
          <w:rFonts w:hint="cs"/>
          <w:rtl/>
        </w:rPr>
      </w:pPr>
      <w:r>
        <w:rPr>
          <w:rStyle w:val="a5"/>
        </w:rPr>
        <w:footnoteRef/>
      </w:r>
      <w:r>
        <w:rPr>
          <w:rtl/>
        </w:rPr>
        <w:t xml:space="preserve"> </w:t>
      </w:r>
      <w:r w:rsidRPr="00947228">
        <w:rPr>
          <w:rFonts w:cs="Arial"/>
          <w:noProof/>
          <w:rtl/>
        </w:rPr>
        <w:t xml:space="preserve">עי' לקמן ר"פ מקץ: </w:t>
      </w:r>
    </w:p>
  </w:footnote>
  <w:footnote w:id="1069">
    <w:p w:rsidR="003069C8" w:rsidRDefault="003069C8" w:rsidP="004D3E3B">
      <w:pPr>
        <w:rPr>
          <w:rFonts w:hint="cs"/>
          <w:rtl/>
        </w:rPr>
      </w:pPr>
      <w:r>
        <w:rPr>
          <w:rStyle w:val="a5"/>
        </w:rPr>
        <w:footnoteRef/>
      </w:r>
      <w:r>
        <w:rPr>
          <w:rtl/>
        </w:rPr>
        <w:t xml:space="preserve"> </w:t>
      </w:r>
      <w:r w:rsidRPr="00947228">
        <w:rPr>
          <w:rFonts w:cs="Arial"/>
          <w:noProof/>
          <w:rtl/>
        </w:rPr>
        <w:t xml:space="preserve">שזה שתחת ראשו של אדם ודאי שלו כן קפלה תחת ראשו להחזיקה שהיא שלו. ולפי ל' הילקוט משמע דגרסינן מאי דתחותא דידך: </w:t>
      </w:r>
    </w:p>
  </w:footnote>
  <w:footnote w:id="1070">
    <w:p w:rsidR="003069C8" w:rsidRDefault="003069C8" w:rsidP="004D3E3B">
      <w:pPr>
        <w:rPr>
          <w:rFonts w:hint="cs"/>
          <w:rtl/>
        </w:rPr>
      </w:pPr>
      <w:r>
        <w:rPr>
          <w:rStyle w:val="a5"/>
        </w:rPr>
        <w:footnoteRef/>
      </w:r>
      <w:r>
        <w:rPr>
          <w:rtl/>
        </w:rPr>
        <w:t xml:space="preserve"> </w:t>
      </w:r>
      <w:r w:rsidRPr="00947228">
        <w:rPr>
          <w:rFonts w:cs="Arial"/>
          <w:noProof/>
          <w:rtl/>
        </w:rPr>
        <w:t xml:space="preserve">לומר שהיה ישן מתוך ד"ת ששנה (ורחוק בעיני לפרש שבשינה היה שונה בחלומו בדברי וכעין מש"ל פס"א באברהם שהיו כליותיו מלמדות אותו תורה בלילה דמשמע שהוא בחלום): </w:t>
      </w:r>
    </w:p>
  </w:footnote>
  <w:footnote w:id="1071">
    <w:p w:rsidR="003069C8" w:rsidRDefault="003069C8" w:rsidP="004D3E3B">
      <w:pPr>
        <w:rPr>
          <w:rFonts w:hint="cs"/>
          <w:rtl/>
        </w:rPr>
      </w:pPr>
      <w:r>
        <w:rPr>
          <w:rStyle w:val="a5"/>
        </w:rPr>
        <w:footnoteRef/>
      </w:r>
      <w:r>
        <w:rPr>
          <w:rtl/>
        </w:rPr>
        <w:t xml:space="preserve"> </w:t>
      </w:r>
      <w:r w:rsidRPr="00947228">
        <w:rPr>
          <w:rFonts w:cs="Arial"/>
          <w:noProof/>
          <w:rtl/>
        </w:rPr>
        <w:t xml:space="preserve">נראה דדרש מוצב ארצה אל הארץ שיצא ממנו המוזכר תחלה שהוח ב"ש (ולכן הוא מקום לתפלה וכדלעיל ר"פ ס"ח) והאי וזה שער השמים דהכא שנאמר על מקום שכיבת יעקב בלוז הוצרך רש"י לפרשו דראשו השני המגיע בשער השמימה הוא כאן ושיפועו נגד בהמ"ק הוא אמצע שיפועו. עי' רמב"ן שפי' שיעקב שכב בבאר שבע. ובית אלהים שהקים בה המצבה היא ירושלים. ודחוק מאד דקראי משמע דמה נורא המקום הזה על מקום השכיבה אמר. וגם האבן ששם מראשותיו משמע ששם הקימו. ולדברי רמב"ן ז"ל צ"ל שנשאו לירושלים. ועמ"ש בפי' לפר"א פל"ה בס"ד: </w:t>
      </w:r>
    </w:p>
  </w:footnote>
  <w:footnote w:id="1072">
    <w:p w:rsidR="003069C8" w:rsidRDefault="003069C8" w:rsidP="004D3E3B">
      <w:pPr>
        <w:rPr>
          <w:rFonts w:hint="cs"/>
          <w:rtl/>
        </w:rPr>
      </w:pPr>
      <w:r>
        <w:rPr>
          <w:rStyle w:val="a5"/>
        </w:rPr>
        <w:footnoteRef/>
      </w:r>
      <w:r>
        <w:rPr>
          <w:rtl/>
        </w:rPr>
        <w:t xml:space="preserve"> </w:t>
      </w:r>
      <w:r w:rsidRPr="00947228">
        <w:rPr>
          <w:rFonts w:cs="Arial"/>
          <w:noProof/>
          <w:rtl/>
        </w:rPr>
        <w:t xml:space="preserve">עי' ספרי ברכה פסקא שנ"ב: </w:t>
      </w:r>
    </w:p>
  </w:footnote>
  <w:footnote w:id="1073">
    <w:p w:rsidR="003069C8" w:rsidRDefault="003069C8" w:rsidP="004D3E3B">
      <w:pPr>
        <w:rPr>
          <w:rFonts w:hint="cs"/>
          <w:rtl/>
        </w:rPr>
      </w:pPr>
      <w:r>
        <w:rPr>
          <w:rStyle w:val="a5"/>
        </w:rPr>
        <w:footnoteRef/>
      </w:r>
      <w:r>
        <w:rPr>
          <w:rtl/>
        </w:rPr>
        <w:t xml:space="preserve"> </w:t>
      </w:r>
      <w:r w:rsidRPr="00947228">
        <w:rPr>
          <w:rFonts w:cs="Arial"/>
          <w:noProof/>
          <w:rtl/>
        </w:rPr>
        <w:t xml:space="preserve">אשר פצו שפתי כצ"ל: </w:t>
      </w:r>
    </w:p>
  </w:footnote>
  <w:footnote w:id="1074">
    <w:p w:rsidR="003069C8" w:rsidRDefault="003069C8" w:rsidP="004D3E3B">
      <w:pPr>
        <w:rPr>
          <w:rFonts w:hint="cs"/>
          <w:rtl/>
        </w:rPr>
      </w:pPr>
      <w:r>
        <w:rPr>
          <w:rStyle w:val="a5"/>
        </w:rPr>
        <w:footnoteRef/>
      </w:r>
      <w:r>
        <w:rPr>
          <w:rtl/>
        </w:rPr>
        <w:t xml:space="preserve"> </w:t>
      </w:r>
      <w:r w:rsidRPr="00947228">
        <w:rPr>
          <w:rFonts w:cs="Arial"/>
          <w:noProof/>
          <w:rtl/>
        </w:rPr>
        <w:t xml:space="preserve">וידר ישראל (במדבר כ"א): </w:t>
      </w:r>
    </w:p>
  </w:footnote>
  <w:footnote w:id="1075">
    <w:p w:rsidR="003069C8" w:rsidRDefault="003069C8" w:rsidP="004D3E3B">
      <w:pPr>
        <w:rPr>
          <w:rFonts w:hint="cs"/>
          <w:rtl/>
        </w:rPr>
      </w:pPr>
      <w:r>
        <w:rPr>
          <w:rStyle w:val="a5"/>
        </w:rPr>
        <w:footnoteRef/>
      </w:r>
      <w:r>
        <w:rPr>
          <w:rtl/>
        </w:rPr>
        <w:t xml:space="preserve"> </w:t>
      </w:r>
      <w:r w:rsidRPr="00947228">
        <w:rPr>
          <w:rFonts w:cs="Arial"/>
          <w:noProof/>
          <w:rtl/>
        </w:rPr>
        <w:t xml:space="preserve">כמה דאת אמר וידרכו את לשונם כצ"ל ואחר כך צ"ל ארשב"ן כל מי שמשהא נדרו בא לידי כו' כל המאמר כדאיתא בויקרא רבה שם ריש הפרשה עד לידי לשון הרע שנאמר וישמע את דברי בני לבן. והשמיטוהו המעתיקים וסמכו על מה שכתב בויקרא רבה והניחו רק הפסוק האחרון דוישמע: </w:t>
      </w:r>
    </w:p>
  </w:footnote>
  <w:footnote w:id="1076">
    <w:p w:rsidR="003069C8" w:rsidRDefault="003069C8" w:rsidP="004D3E3B">
      <w:pPr>
        <w:rPr>
          <w:rFonts w:hint="cs"/>
          <w:rtl/>
        </w:rPr>
      </w:pPr>
      <w:r>
        <w:rPr>
          <w:rStyle w:val="a5"/>
        </w:rPr>
        <w:footnoteRef/>
      </w:r>
      <w:r>
        <w:rPr>
          <w:rtl/>
        </w:rPr>
        <w:t xml:space="preserve"> </w:t>
      </w:r>
      <w:r w:rsidRPr="00947228">
        <w:rPr>
          <w:rFonts w:cs="Arial"/>
          <w:noProof/>
          <w:rtl/>
        </w:rPr>
        <w:t xml:space="preserve">(ע"כ הנ"א). התחיל ר"י מפייסו כצ"ל: </w:t>
      </w:r>
    </w:p>
  </w:footnote>
  <w:footnote w:id="1077">
    <w:p w:rsidR="003069C8" w:rsidRDefault="003069C8" w:rsidP="004D3E3B">
      <w:pPr>
        <w:rPr>
          <w:rFonts w:hint="cs"/>
          <w:rtl/>
        </w:rPr>
      </w:pPr>
      <w:r>
        <w:rPr>
          <w:rStyle w:val="a5"/>
        </w:rPr>
        <w:footnoteRef/>
      </w:r>
      <w:r>
        <w:rPr>
          <w:rtl/>
        </w:rPr>
        <w:t xml:space="preserve"> </w:t>
      </w:r>
      <w:r w:rsidRPr="00947228">
        <w:rPr>
          <w:rFonts w:cs="Arial"/>
          <w:noProof/>
          <w:rtl/>
        </w:rPr>
        <w:t xml:space="preserve">עי' גי' הערוך (במ"כ) וע' ירושלמי פ"ג דמגילה ה"ג. ג' מבהכ"נ כבהכ"נ משמע שהיה אצלם ג' ממונים בבהכ"נ: </w:t>
      </w:r>
    </w:p>
  </w:footnote>
  <w:footnote w:id="1078">
    <w:p w:rsidR="003069C8" w:rsidRDefault="003069C8" w:rsidP="004D3E3B">
      <w:pPr>
        <w:rPr>
          <w:rFonts w:hint="cs"/>
          <w:rtl/>
        </w:rPr>
      </w:pPr>
      <w:r>
        <w:rPr>
          <w:rStyle w:val="a5"/>
        </w:rPr>
        <w:footnoteRef/>
      </w:r>
      <w:r>
        <w:rPr>
          <w:rtl/>
        </w:rPr>
        <w:t xml:space="preserve"> </w:t>
      </w:r>
      <w:r w:rsidRPr="00947228">
        <w:rPr>
          <w:rFonts w:cs="Arial"/>
          <w:noProof/>
          <w:rtl/>
        </w:rPr>
        <w:t xml:space="preserve">השלום ביניכם לבינו ויאמרו שלום באיזה זכות כו' לאחריתך גו' ויאמרו שלום ואין פטטין כו' כצ"ל: </w:t>
      </w:r>
    </w:p>
  </w:footnote>
  <w:footnote w:id="1079">
    <w:p w:rsidR="003069C8" w:rsidRDefault="003069C8" w:rsidP="004D3E3B">
      <w:pPr>
        <w:rPr>
          <w:rFonts w:hint="cs"/>
          <w:rtl/>
        </w:rPr>
      </w:pPr>
      <w:r>
        <w:rPr>
          <w:rStyle w:val="a5"/>
        </w:rPr>
        <w:footnoteRef/>
      </w:r>
      <w:r>
        <w:rPr>
          <w:rtl/>
        </w:rPr>
        <w:t xml:space="preserve"> </w:t>
      </w:r>
      <w:r w:rsidRPr="00947228">
        <w:rPr>
          <w:rFonts w:cs="Arial"/>
          <w:noProof/>
          <w:rtl/>
        </w:rPr>
        <w:t xml:space="preserve">כצ"ל ור"ל הרי שרחל ידעה שלא תבא עמו לקבורה והיינו מבכיה שבכה יעקב כדהכא: </w:t>
      </w:r>
    </w:p>
  </w:footnote>
  <w:footnote w:id="1080">
    <w:p w:rsidR="003069C8" w:rsidRDefault="003069C8" w:rsidP="004D3E3B">
      <w:pPr>
        <w:rPr>
          <w:rFonts w:hint="cs"/>
          <w:rtl/>
        </w:rPr>
      </w:pPr>
      <w:r>
        <w:rPr>
          <w:rStyle w:val="a5"/>
        </w:rPr>
        <w:footnoteRef/>
      </w:r>
      <w:r>
        <w:rPr>
          <w:rtl/>
        </w:rPr>
        <w:t xml:space="preserve"> </w:t>
      </w:r>
      <w:r w:rsidRPr="00947228">
        <w:rPr>
          <w:rFonts w:cs="Arial"/>
          <w:noProof/>
          <w:rtl/>
        </w:rPr>
        <w:t xml:space="preserve">כצ"ל: </w:t>
      </w:r>
    </w:p>
  </w:footnote>
  <w:footnote w:id="1081">
    <w:p w:rsidR="003069C8" w:rsidRDefault="003069C8" w:rsidP="004D3E3B">
      <w:pPr>
        <w:rPr>
          <w:rFonts w:hint="cs"/>
          <w:rtl/>
        </w:rPr>
      </w:pPr>
      <w:r>
        <w:rPr>
          <w:rStyle w:val="a5"/>
        </w:rPr>
        <w:footnoteRef/>
      </w:r>
      <w:r>
        <w:rPr>
          <w:rtl/>
        </w:rPr>
        <w:t xml:space="preserve"> </w:t>
      </w:r>
      <w:r w:rsidRPr="00947228">
        <w:rPr>
          <w:rFonts w:cs="Arial"/>
          <w:noProof/>
          <w:rtl/>
        </w:rPr>
        <w:t xml:space="preserve">קרי ביה בונות כרחל וכלאה אשר בנו שתיהן וגו': </w:t>
      </w:r>
    </w:p>
  </w:footnote>
  <w:footnote w:id="1082">
    <w:p w:rsidR="003069C8" w:rsidRDefault="003069C8" w:rsidP="004D3E3B">
      <w:pPr>
        <w:rPr>
          <w:rFonts w:hint="cs"/>
          <w:rtl/>
        </w:rPr>
      </w:pPr>
      <w:r>
        <w:rPr>
          <w:rStyle w:val="a5"/>
        </w:rPr>
        <w:footnoteRef/>
      </w:r>
      <w:r>
        <w:rPr>
          <w:rtl/>
        </w:rPr>
        <w:t xml:space="preserve"> </w:t>
      </w:r>
      <w:r w:rsidRPr="00947228">
        <w:rPr>
          <w:rFonts w:cs="Arial"/>
          <w:noProof/>
          <w:rtl/>
        </w:rPr>
        <w:t xml:space="preserve">משה מלאה ויהושע מרחל. וע' במ"ר פי"ד קרבן נשיא של אפרים בשבת: </w:t>
      </w:r>
    </w:p>
  </w:footnote>
  <w:footnote w:id="1083">
    <w:p w:rsidR="003069C8" w:rsidRDefault="003069C8" w:rsidP="004D3E3B">
      <w:pPr>
        <w:rPr>
          <w:rFonts w:hint="cs"/>
          <w:rtl/>
        </w:rPr>
      </w:pPr>
      <w:r>
        <w:rPr>
          <w:rStyle w:val="a5"/>
        </w:rPr>
        <w:footnoteRef/>
      </w:r>
      <w:r>
        <w:rPr>
          <w:rtl/>
        </w:rPr>
        <w:t xml:space="preserve"> </w:t>
      </w:r>
      <w:r w:rsidRPr="00947228">
        <w:rPr>
          <w:rFonts w:cs="Arial"/>
          <w:noProof/>
          <w:rtl/>
        </w:rPr>
        <w:t xml:space="preserve">מצינו מלחמת יהושע ביריחו שהיתה בשבת כמ"ש בירו' פ"ק דשבת ה"ז ובבמ"ר פמ"ד ופ' מסעי אבל מבני לאה לא מצאתי (ובמלחמת קעילה בדוד לס"ד דהש"ס בעירובין מ"ה. היתה בשבת אבל לא קאי במסקנא הכי ע"ש בתוס' וכמדומה שראיתי שמלחמת עמלק בימי משה היה בשבת (וסמך לדבר יל"מ זכור את אשר עשה לך עמלק מזכור את יום השבת ועד"ז בשבת פ"ו לענין יום מ"ת ע"ש) ומלחמת משה עם עוג דכתיב אל תירא אותו שמן אות שבת שהיה אז נתיירא משה לחללו וצ"ע: </w:t>
      </w:r>
    </w:p>
  </w:footnote>
  <w:footnote w:id="1084">
    <w:p w:rsidR="003069C8" w:rsidRDefault="003069C8" w:rsidP="004D3E3B">
      <w:pPr>
        <w:rPr>
          <w:rFonts w:hint="cs"/>
          <w:rtl/>
        </w:rPr>
      </w:pPr>
      <w:r>
        <w:rPr>
          <w:rStyle w:val="a5"/>
        </w:rPr>
        <w:footnoteRef/>
      </w:r>
      <w:r>
        <w:rPr>
          <w:rtl/>
        </w:rPr>
        <w:t xml:space="preserve"> </w:t>
      </w:r>
      <w:r w:rsidRPr="00947228">
        <w:rPr>
          <w:rFonts w:cs="Arial"/>
          <w:noProof/>
          <w:rtl/>
        </w:rPr>
        <w:t xml:space="preserve">אנו נגמול חסד והיו מקלסין כו' כ"ה בילקוט: </w:t>
      </w:r>
    </w:p>
  </w:footnote>
  <w:footnote w:id="1085">
    <w:p w:rsidR="003069C8" w:rsidRDefault="003069C8" w:rsidP="004D3E3B">
      <w:pPr>
        <w:rPr>
          <w:rFonts w:hint="cs"/>
          <w:rtl/>
        </w:rPr>
      </w:pPr>
      <w:r>
        <w:rPr>
          <w:rStyle w:val="a5"/>
        </w:rPr>
        <w:footnoteRef/>
      </w:r>
      <w:r>
        <w:rPr>
          <w:rtl/>
        </w:rPr>
        <w:t xml:space="preserve"> </w:t>
      </w:r>
      <w:r w:rsidRPr="00947228">
        <w:rPr>
          <w:rFonts w:cs="Arial"/>
          <w:noProof/>
          <w:rtl/>
        </w:rPr>
        <w:t xml:space="preserve">וטפין בוצינא כצ"ל: </w:t>
      </w:r>
    </w:p>
  </w:footnote>
  <w:footnote w:id="1086">
    <w:p w:rsidR="003069C8" w:rsidRDefault="003069C8" w:rsidP="004D3E3B">
      <w:pPr>
        <w:rPr>
          <w:rFonts w:hint="cs"/>
          <w:rtl/>
        </w:rPr>
      </w:pPr>
      <w:r>
        <w:rPr>
          <w:rStyle w:val="a5"/>
        </w:rPr>
        <w:footnoteRef/>
      </w:r>
      <w:r>
        <w:rPr>
          <w:rtl/>
        </w:rPr>
        <w:t xml:space="preserve"> </w:t>
      </w:r>
      <w:r w:rsidRPr="00947228">
        <w:rPr>
          <w:rFonts w:cs="Arial"/>
          <w:noProof/>
          <w:rtl/>
        </w:rPr>
        <w:t xml:space="preserve">אפשר שצ"ל דרכון דכוותך כלומר שאין דרכנו כמנהגכם שלא בצניעות: </w:t>
      </w:r>
    </w:p>
  </w:footnote>
  <w:footnote w:id="1087">
    <w:p w:rsidR="003069C8" w:rsidRDefault="003069C8" w:rsidP="004D3E3B">
      <w:pPr>
        <w:rPr>
          <w:rFonts w:hint="cs"/>
          <w:rtl/>
        </w:rPr>
      </w:pPr>
      <w:r>
        <w:rPr>
          <w:rStyle w:val="a5"/>
        </w:rPr>
        <w:footnoteRef/>
      </w:r>
      <w:r>
        <w:rPr>
          <w:rtl/>
        </w:rPr>
        <w:t xml:space="preserve"> </w:t>
      </w:r>
      <w:r w:rsidRPr="00947228">
        <w:rPr>
          <w:rFonts w:cs="Arial"/>
          <w:noProof/>
          <w:rtl/>
        </w:rPr>
        <w:t xml:space="preserve">ז' שנים אחרות אר"י בר' סימון כצ"ל ומן ז' שנים אחרות דריש מקיש אחרונים לראשונים: </w:t>
      </w:r>
    </w:p>
  </w:footnote>
  <w:footnote w:id="1088">
    <w:p w:rsidR="003069C8" w:rsidRDefault="003069C8" w:rsidP="004D3E3B">
      <w:pPr>
        <w:rPr>
          <w:rFonts w:hint="cs"/>
          <w:rtl/>
        </w:rPr>
      </w:pPr>
      <w:r>
        <w:rPr>
          <w:rStyle w:val="a5"/>
        </w:rPr>
        <w:footnoteRef/>
      </w:r>
      <w:r>
        <w:rPr>
          <w:rtl/>
        </w:rPr>
        <w:t xml:space="preserve"> </w:t>
      </w:r>
      <w:r w:rsidRPr="00947228">
        <w:rPr>
          <w:rFonts w:cs="Arial"/>
          <w:noProof/>
          <w:rtl/>
        </w:rPr>
        <w:t xml:space="preserve">ואעפ"כ עושין רחל עיקר כ"ה בילקוט וכצ"ל ופי' דקאי אקרא דרות (ואיתיה שם סח"ז ג"כ עיין שם) כרחל וכלאה אשר בנו שתיהן וגו' והרי רוב מסובין שהיו שם בועז והזקנים מיהודה מלאה היו דזקנים נמי סנהדרין אמרינן בב"ר פצ"ח ורות רבה פ"א דרובן משבט יהודה. וביומא כ"ו אמרינן דלא אשכחן צ"מ דמורי אלא מיהודה ויששכר ושניהם מלאה ואעפ"כ הקדימו רחל ללאה לומר שהיא עיקר: </w:t>
      </w:r>
    </w:p>
  </w:footnote>
  <w:footnote w:id="1089">
    <w:p w:rsidR="003069C8" w:rsidRDefault="003069C8" w:rsidP="004D3E3B">
      <w:pPr>
        <w:rPr>
          <w:rFonts w:hint="cs"/>
          <w:rtl/>
        </w:rPr>
      </w:pPr>
      <w:r>
        <w:rPr>
          <w:rStyle w:val="a5"/>
        </w:rPr>
        <w:footnoteRef/>
      </w:r>
      <w:r>
        <w:rPr>
          <w:rtl/>
        </w:rPr>
        <w:t xml:space="preserve"> </w:t>
      </w:r>
      <w:r w:rsidRPr="00947228">
        <w:rPr>
          <w:rFonts w:cs="Arial"/>
          <w:noProof/>
          <w:rtl/>
        </w:rPr>
        <w:t xml:space="preserve">עמ"כ. ורמזו לטבריה שבחלקו של נפתלי שבה היו סנהדרין בימיהן: </w:t>
      </w:r>
    </w:p>
  </w:footnote>
  <w:footnote w:id="1090">
    <w:p w:rsidR="003069C8" w:rsidRDefault="003069C8" w:rsidP="004D3E3B">
      <w:pPr>
        <w:rPr>
          <w:rFonts w:hint="cs"/>
          <w:rtl/>
        </w:rPr>
      </w:pPr>
      <w:r>
        <w:rPr>
          <w:rStyle w:val="a5"/>
        </w:rPr>
        <w:footnoteRef/>
      </w:r>
      <w:r>
        <w:rPr>
          <w:rtl/>
        </w:rPr>
        <w:t xml:space="preserve"> </w:t>
      </w:r>
      <w:r w:rsidRPr="00947228">
        <w:rPr>
          <w:rFonts w:cs="Arial"/>
          <w:noProof/>
          <w:rtl/>
        </w:rPr>
        <w:t xml:space="preserve">צ"ל כאן תחלת הפרשה הא דלהלן רחבא"א יברוחין כו' עד שמורים מכל הגזל ואח"כ צ"ל הא דחנוך לנער עד לעבדיך. ור"ל כמ"ש בקה"ר פ"א ס"פ י"ד שבט ראובן וגד שהרחיקו עצמן מן הגזל לפיכך נתן להם הקב"ה נחלה במקום שאין בו גזל. שנאמר והנה המקום מקום מקנה ממהיר שהוא ט"ז מיל על ט"ז מיל והוא שם מדבר בעבר הירדן. ומפני שאין מגדלין בהמה דקה בא"י מפני גזל וישוב א"י ורק אמרו מרעין בחורשין אמרו בירושלמי ספ"ז דב"ק דכגון ממהיר. וט"ז מיל היינו כמ"ש בבכורות דעד ט"ז מיל שלטא עיניה דרועה ולכן בקשוהו שהוא מקום ראוי למקנה בלא גזל כמו שבילדותו מצא דודאים הרחוק מן הגזל כן נתחנכו בניו אחריו: </w:t>
      </w:r>
    </w:p>
  </w:footnote>
  <w:footnote w:id="1091">
    <w:p w:rsidR="003069C8" w:rsidRDefault="003069C8" w:rsidP="004D3E3B">
      <w:pPr>
        <w:rPr>
          <w:rFonts w:hint="cs"/>
          <w:rtl/>
        </w:rPr>
      </w:pPr>
      <w:r>
        <w:rPr>
          <w:rStyle w:val="a5"/>
        </w:rPr>
        <w:footnoteRef/>
      </w:r>
      <w:r>
        <w:rPr>
          <w:rtl/>
        </w:rPr>
        <w:t xml:space="preserve"> </w:t>
      </w:r>
      <w:r w:rsidRPr="00947228">
        <w:rPr>
          <w:rFonts w:cs="Arial"/>
          <w:noProof/>
          <w:rtl/>
        </w:rPr>
        <w:t xml:space="preserve">ג"ז אין כאן מקומו וצ"ל להלן סוף הפרשה אחר לידת דינה שילדה לאה כבר שבעה ורחל חדלה: </w:t>
      </w:r>
    </w:p>
  </w:footnote>
  <w:footnote w:id="1092">
    <w:p w:rsidR="003069C8" w:rsidRDefault="003069C8" w:rsidP="004D3E3B">
      <w:pPr>
        <w:rPr>
          <w:rFonts w:hint="cs"/>
          <w:rtl/>
        </w:rPr>
      </w:pPr>
      <w:r>
        <w:rPr>
          <w:rStyle w:val="a5"/>
        </w:rPr>
        <w:footnoteRef/>
      </w:r>
      <w:r>
        <w:rPr>
          <w:rtl/>
        </w:rPr>
        <w:t xml:space="preserve"> </w:t>
      </w:r>
      <w:r w:rsidRPr="00947228">
        <w:rPr>
          <w:rFonts w:cs="Arial"/>
          <w:noProof/>
          <w:rtl/>
        </w:rPr>
        <w:t xml:space="preserve">כמ"ש ואם אין מתה אנכי וכדלעיל פע"א שחשוב כמת: </w:t>
      </w:r>
    </w:p>
  </w:footnote>
  <w:footnote w:id="1093">
    <w:p w:rsidR="003069C8" w:rsidRDefault="003069C8" w:rsidP="004D3E3B">
      <w:pPr>
        <w:rPr>
          <w:rFonts w:hint="cs"/>
          <w:rtl/>
        </w:rPr>
      </w:pPr>
      <w:r>
        <w:rPr>
          <w:rStyle w:val="a5"/>
        </w:rPr>
        <w:footnoteRef/>
      </w:r>
      <w:r>
        <w:rPr>
          <w:rtl/>
        </w:rPr>
        <w:t xml:space="preserve"> </w:t>
      </w:r>
      <w:r w:rsidRPr="00947228">
        <w:rPr>
          <w:rFonts w:cs="Arial"/>
          <w:noProof/>
          <w:rtl/>
        </w:rPr>
        <w:t xml:space="preserve">כצ"ל ועל פיהם דרשו כמו ע"פ ה' ביד משה: </w:t>
      </w:r>
    </w:p>
  </w:footnote>
  <w:footnote w:id="1094">
    <w:p w:rsidR="003069C8" w:rsidRDefault="003069C8" w:rsidP="004D3E3B">
      <w:pPr>
        <w:rPr>
          <w:rFonts w:hint="cs"/>
          <w:rtl/>
        </w:rPr>
      </w:pPr>
      <w:r>
        <w:rPr>
          <w:rStyle w:val="a5"/>
        </w:rPr>
        <w:footnoteRef/>
      </w:r>
      <w:r>
        <w:rPr>
          <w:rtl/>
        </w:rPr>
        <w:t xml:space="preserve"> </w:t>
      </w:r>
      <w:r w:rsidRPr="00947228">
        <w:rPr>
          <w:rFonts w:cs="Arial"/>
          <w:noProof/>
          <w:rtl/>
        </w:rPr>
        <w:t xml:space="preserve">יזבלני אישי השדה הזו כו' כצ"ל ובחנם דחק המ"כ להחלוף האותיות: </w:t>
      </w:r>
    </w:p>
  </w:footnote>
  <w:footnote w:id="1095">
    <w:p w:rsidR="003069C8" w:rsidRDefault="003069C8" w:rsidP="004D3E3B">
      <w:pPr>
        <w:rPr>
          <w:rFonts w:hint="cs"/>
          <w:rtl/>
        </w:rPr>
      </w:pPr>
      <w:r>
        <w:rPr>
          <w:rStyle w:val="a5"/>
        </w:rPr>
        <w:footnoteRef/>
      </w:r>
      <w:r>
        <w:rPr>
          <w:rtl/>
        </w:rPr>
        <w:t xml:space="preserve"> </w:t>
      </w:r>
      <w:r w:rsidRPr="00947228">
        <w:rPr>
          <w:rFonts w:cs="Arial"/>
          <w:noProof/>
          <w:rtl/>
        </w:rPr>
        <w:t xml:space="preserve">כאן צ"ל דרשה דשבעים בלחם שבראש הפרשה כמו שכתבתי לעיל בס"ד: </w:t>
      </w:r>
    </w:p>
  </w:footnote>
  <w:footnote w:id="1096">
    <w:p w:rsidR="003069C8" w:rsidRDefault="003069C8" w:rsidP="004D3E3B">
      <w:pPr>
        <w:rPr>
          <w:rFonts w:hint="cs"/>
          <w:rtl/>
        </w:rPr>
      </w:pPr>
      <w:r>
        <w:rPr>
          <w:rStyle w:val="a5"/>
        </w:rPr>
        <w:footnoteRef/>
      </w:r>
      <w:r>
        <w:rPr>
          <w:rtl/>
        </w:rPr>
        <w:t xml:space="preserve"> </w:t>
      </w:r>
      <w:r w:rsidRPr="00947228">
        <w:rPr>
          <w:rFonts w:cs="Arial"/>
          <w:noProof/>
          <w:rtl/>
        </w:rPr>
        <w:t xml:space="preserve">כ"ה בפירוש רש"י בחומש: </w:t>
      </w:r>
    </w:p>
  </w:footnote>
  <w:footnote w:id="1097">
    <w:p w:rsidR="003069C8" w:rsidRDefault="003069C8" w:rsidP="004D3E3B">
      <w:pPr>
        <w:rPr>
          <w:rFonts w:hint="cs"/>
          <w:rtl/>
        </w:rPr>
      </w:pPr>
      <w:r>
        <w:rPr>
          <w:rStyle w:val="a5"/>
        </w:rPr>
        <w:footnoteRef/>
      </w:r>
      <w:r>
        <w:rPr>
          <w:rtl/>
        </w:rPr>
        <w:t xml:space="preserve"> </w:t>
      </w:r>
      <w:r w:rsidRPr="00947228">
        <w:rPr>
          <w:rFonts w:cs="Arial"/>
          <w:noProof/>
          <w:rtl/>
        </w:rPr>
        <w:t xml:space="preserve">כן צריך להיות ולא מפרש ניחוש ממש שלא היה מזכיר זה ליעקב שכבר ידע כי לא נחש ביעקב: </w:t>
      </w:r>
    </w:p>
  </w:footnote>
  <w:footnote w:id="1098">
    <w:p w:rsidR="003069C8" w:rsidRDefault="003069C8" w:rsidP="004D3E3B">
      <w:pPr>
        <w:rPr>
          <w:rFonts w:hint="cs"/>
          <w:rtl/>
        </w:rPr>
      </w:pPr>
      <w:r>
        <w:rPr>
          <w:rStyle w:val="a5"/>
        </w:rPr>
        <w:footnoteRef/>
      </w:r>
      <w:r>
        <w:rPr>
          <w:rtl/>
        </w:rPr>
        <w:t xml:space="preserve"> </w:t>
      </w:r>
      <w:r w:rsidRPr="00947228">
        <w:rPr>
          <w:rFonts w:cs="Arial"/>
          <w:noProof/>
          <w:rtl/>
        </w:rPr>
        <w:t xml:space="preserve">כ"ה בילקוט וכצ"ל וגי' דהכא שבעים נפש צ"ל דנפש בהמה במשמע: </w:t>
      </w:r>
    </w:p>
  </w:footnote>
  <w:footnote w:id="1099">
    <w:p w:rsidR="003069C8" w:rsidRDefault="003069C8" w:rsidP="004D3E3B">
      <w:pPr>
        <w:rPr>
          <w:rFonts w:hint="cs"/>
          <w:rtl/>
        </w:rPr>
      </w:pPr>
      <w:r>
        <w:rPr>
          <w:rStyle w:val="a5"/>
        </w:rPr>
        <w:footnoteRef/>
      </w:r>
      <w:r>
        <w:rPr>
          <w:rtl/>
        </w:rPr>
        <w:t xml:space="preserve"> </w:t>
      </w:r>
      <w:r w:rsidRPr="00947228">
        <w:rPr>
          <w:rFonts w:cs="Arial"/>
          <w:noProof/>
          <w:rtl/>
        </w:rPr>
        <w:t xml:space="preserve">ובילקוט הגי' בעי בית וכ"מ קצת בפרש"י בחומש אבל אין נראה שהרי קטנים היו עדיין והגדול שבהן בן ו' שנה כמ"ש הרמב"ן: </w:t>
      </w:r>
    </w:p>
  </w:footnote>
  <w:footnote w:id="1100">
    <w:p w:rsidR="003069C8" w:rsidRDefault="003069C8" w:rsidP="004D3E3B">
      <w:pPr>
        <w:rPr>
          <w:rFonts w:hint="cs"/>
          <w:rtl/>
        </w:rPr>
      </w:pPr>
      <w:r>
        <w:rPr>
          <w:rStyle w:val="a5"/>
        </w:rPr>
        <w:footnoteRef/>
      </w:r>
      <w:r>
        <w:rPr>
          <w:rtl/>
        </w:rPr>
        <w:t xml:space="preserve"> </w:t>
      </w:r>
      <w:r w:rsidRPr="00947228">
        <w:rPr>
          <w:rFonts w:cs="Arial"/>
          <w:noProof/>
          <w:rtl/>
        </w:rPr>
        <w:t xml:space="preserve">כד"א וישכב אותה ויענה והוא נגד ל' וענתה בי ויעקב היה צד גרה בענין דינה כמש"ל פ"פ ע"ש: </w:t>
      </w:r>
    </w:p>
  </w:footnote>
  <w:footnote w:id="1101">
    <w:p w:rsidR="003069C8" w:rsidRDefault="003069C8" w:rsidP="004D3E3B">
      <w:pPr>
        <w:rPr>
          <w:rFonts w:hint="cs"/>
          <w:rtl/>
        </w:rPr>
      </w:pPr>
      <w:r>
        <w:rPr>
          <w:rStyle w:val="a5"/>
        </w:rPr>
        <w:footnoteRef/>
      </w:r>
      <w:r>
        <w:rPr>
          <w:rtl/>
        </w:rPr>
        <w:t xml:space="preserve"> </w:t>
      </w:r>
      <w:r w:rsidRPr="00947228">
        <w:rPr>
          <w:rFonts w:cs="Arial"/>
          <w:noProof/>
          <w:rtl/>
        </w:rPr>
        <w:t xml:space="preserve">ע"ל פי"ג כשהמטר יורד בהמה מבקשת תפקידה ע"ש: </w:t>
      </w:r>
    </w:p>
  </w:footnote>
  <w:footnote w:id="1102">
    <w:p w:rsidR="003069C8" w:rsidRDefault="003069C8" w:rsidP="004D3E3B">
      <w:pPr>
        <w:rPr>
          <w:rFonts w:hint="cs"/>
          <w:rtl/>
        </w:rPr>
      </w:pPr>
      <w:r>
        <w:rPr>
          <w:rStyle w:val="a5"/>
        </w:rPr>
        <w:footnoteRef/>
      </w:r>
      <w:r>
        <w:rPr>
          <w:rtl/>
        </w:rPr>
        <w:t xml:space="preserve"> </w:t>
      </w:r>
      <w:r w:rsidRPr="00947228">
        <w:rPr>
          <w:rFonts w:cs="Arial"/>
          <w:noProof/>
          <w:rtl/>
        </w:rPr>
        <w:t xml:space="preserve">לגי' הספרים צ"ל שזהו מ"ש יעקב ושבתי בשלום אל בית אבי גם מ"ש אח"כ בעת מיתתו ונשאתני ממצרים. אך לגי' זו אין במקרא זה דזעקתי שום שייכות לדרשא דהכא. דמה שמסיים א"ל הקב"ה שוב אל ארץ אבותיך אין רמז במקרא. ע"כ כמדומני שצ"ל אתה אמרת אתה מחסי חלקי בארץ החיים שוב אל ארץ אבותיך ואהיה עמך ור"ל אתה בטחת בי והיית מתפלל תמיד שאהיה למחסה לך וכמ"ש שם אם יהיה אלהים עמדי ושמרני והשיב לו ע"ז חלקי בארה"ח כלומר אימתי תהיה לחלקי כשתהיה בארץ החיים והוא כל' המקרא זכריה ב' ונחל ה' את יהודה חלקו על אדמת הקדש ומייתי לי לפרש שוב אל ארץ אבותיך ולא כאן: </w:t>
      </w:r>
    </w:p>
  </w:footnote>
  <w:footnote w:id="1103">
    <w:p w:rsidR="003069C8" w:rsidRDefault="003069C8" w:rsidP="004D3E3B">
      <w:pPr>
        <w:rPr>
          <w:rFonts w:hint="cs"/>
          <w:rtl/>
        </w:rPr>
      </w:pPr>
      <w:r>
        <w:rPr>
          <w:rStyle w:val="a5"/>
        </w:rPr>
        <w:footnoteRef/>
      </w:r>
      <w:r>
        <w:rPr>
          <w:rtl/>
        </w:rPr>
        <w:t xml:space="preserve"> </w:t>
      </w:r>
      <w:r w:rsidRPr="00947228">
        <w:rPr>
          <w:rFonts w:cs="Arial"/>
          <w:noProof/>
          <w:rtl/>
        </w:rPr>
        <w:t xml:space="preserve">אני בעצמי כו'. דרש אל ארץ אבותיך שאביך מצפה ולמולדתך שאמך זו ילדתך מצפה ואהיה עמך שאני מצפה להיות עמך שם: </w:t>
      </w:r>
    </w:p>
  </w:footnote>
  <w:footnote w:id="1104">
    <w:p w:rsidR="003069C8" w:rsidRDefault="003069C8" w:rsidP="004D3E3B">
      <w:pPr>
        <w:rPr>
          <w:rFonts w:hint="cs"/>
          <w:rtl/>
        </w:rPr>
      </w:pPr>
      <w:r>
        <w:rPr>
          <w:rStyle w:val="a5"/>
        </w:rPr>
        <w:footnoteRef/>
      </w:r>
      <w:r>
        <w:rPr>
          <w:rtl/>
        </w:rPr>
        <w:t xml:space="preserve"> </w:t>
      </w:r>
      <w:r w:rsidRPr="00947228">
        <w:rPr>
          <w:rFonts w:cs="Arial"/>
          <w:noProof/>
          <w:rtl/>
        </w:rPr>
        <w:t xml:space="preserve">אל ארץ אבותיך אהיה עמך ר"ל ואברכך שם ויליף האי ואהיה עמך מן ואהיה עמך ואברכך הכתוב ביצחק בר"פ תולדות: </w:t>
      </w:r>
    </w:p>
  </w:footnote>
  <w:footnote w:id="1105">
    <w:p w:rsidR="003069C8" w:rsidRDefault="003069C8" w:rsidP="004D3E3B">
      <w:pPr>
        <w:rPr>
          <w:rFonts w:hint="cs"/>
          <w:rtl/>
        </w:rPr>
      </w:pPr>
      <w:r>
        <w:rPr>
          <w:rStyle w:val="a5"/>
        </w:rPr>
        <w:footnoteRef/>
      </w:r>
      <w:r>
        <w:rPr>
          <w:rtl/>
        </w:rPr>
        <w:t xml:space="preserve"> </w:t>
      </w:r>
      <w:r w:rsidRPr="00947228">
        <w:rPr>
          <w:rFonts w:cs="Arial"/>
          <w:noProof/>
          <w:rtl/>
        </w:rPr>
        <w:t xml:space="preserve">ומונה והולך ד' ובקה"ר פ"ז פי"ט ל"ג להא דאין חותכין בשר כו' וכ"ה בילקוט כאן. ומן הש"ס דברכות (ט:) הוסיפו כאן: </w:t>
      </w:r>
    </w:p>
  </w:footnote>
  <w:footnote w:id="1106">
    <w:p w:rsidR="003069C8" w:rsidRDefault="003069C8" w:rsidP="004D3E3B">
      <w:pPr>
        <w:rPr>
          <w:rFonts w:hint="cs"/>
          <w:rtl/>
        </w:rPr>
      </w:pPr>
      <w:r>
        <w:rPr>
          <w:rStyle w:val="a5"/>
        </w:rPr>
        <w:footnoteRef/>
      </w:r>
      <w:r>
        <w:rPr>
          <w:rtl/>
        </w:rPr>
        <w:t xml:space="preserve"> </w:t>
      </w:r>
      <w:r w:rsidRPr="00947228">
        <w:rPr>
          <w:rFonts w:cs="Arial"/>
          <w:noProof/>
          <w:rtl/>
        </w:rPr>
        <w:t xml:space="preserve">כאן י"ל ל' כמציל מן הארי שהן שלו ור"ל שלא כמו שאמר לבן הצאן צאני כו' שהיו ראוים לאיבוד כמש"ל בפרשה זו כך גזר הקב"ה לארי שיהיה טורף כו'. וא"ת שהיה רועה אחר מצילן כו' רק יעקב בע"ה הצילן. אבל ל' נצולת דלעיל פס"ז ודאי פי' כדברי המ"כ. וכן בערוך הביא שניהם יחדיו ופי' כן: </w:t>
      </w:r>
    </w:p>
  </w:footnote>
  <w:footnote w:id="1107">
    <w:p w:rsidR="003069C8" w:rsidRDefault="003069C8" w:rsidP="004D3E3B">
      <w:pPr>
        <w:rPr>
          <w:rFonts w:hint="cs"/>
          <w:rtl/>
        </w:rPr>
      </w:pPr>
      <w:r>
        <w:rPr>
          <w:rStyle w:val="a5"/>
        </w:rPr>
        <w:footnoteRef/>
      </w:r>
      <w:r>
        <w:rPr>
          <w:rtl/>
        </w:rPr>
        <w:t xml:space="preserve"> </w:t>
      </w:r>
      <w:r w:rsidRPr="00947228">
        <w:rPr>
          <w:rFonts w:cs="Arial"/>
          <w:noProof/>
          <w:rtl/>
        </w:rPr>
        <w:t xml:space="preserve">כצ"ל: </w:t>
      </w:r>
    </w:p>
  </w:footnote>
  <w:footnote w:id="1108">
    <w:p w:rsidR="003069C8" w:rsidRDefault="003069C8" w:rsidP="004D3E3B">
      <w:pPr>
        <w:rPr>
          <w:rFonts w:hint="cs"/>
          <w:rtl/>
        </w:rPr>
      </w:pPr>
      <w:r>
        <w:rPr>
          <w:rStyle w:val="a5"/>
        </w:rPr>
        <w:footnoteRef/>
      </w:r>
      <w:r>
        <w:rPr>
          <w:rtl/>
        </w:rPr>
        <w:t xml:space="preserve"> </w:t>
      </w:r>
      <w:r w:rsidRPr="00947228">
        <w:rPr>
          <w:rFonts w:cs="Arial"/>
          <w:noProof/>
          <w:rtl/>
        </w:rPr>
        <w:t xml:space="preserve">פי' במ"ע עגל בל"י: </w:t>
      </w:r>
    </w:p>
  </w:footnote>
  <w:footnote w:id="1109">
    <w:p w:rsidR="003069C8" w:rsidRDefault="003069C8" w:rsidP="004D3E3B">
      <w:pPr>
        <w:rPr>
          <w:rFonts w:hint="cs"/>
          <w:rtl/>
        </w:rPr>
      </w:pPr>
      <w:r>
        <w:rPr>
          <w:rStyle w:val="a5"/>
        </w:rPr>
        <w:footnoteRef/>
      </w:r>
      <w:r>
        <w:rPr>
          <w:rtl/>
        </w:rPr>
        <w:t xml:space="preserve"> </w:t>
      </w:r>
      <w:r w:rsidRPr="00947228">
        <w:rPr>
          <w:rFonts w:cs="Arial"/>
          <w:noProof/>
          <w:rtl/>
        </w:rPr>
        <w:t xml:space="preserve">אפילו שאתה כו' לרעתו למה נחבאת כצ"ל ודריש מטוב עד רע: </w:t>
      </w:r>
    </w:p>
  </w:footnote>
  <w:footnote w:id="1110">
    <w:p w:rsidR="003069C8" w:rsidRDefault="003069C8" w:rsidP="004D3E3B">
      <w:pPr>
        <w:rPr>
          <w:rFonts w:hint="cs"/>
          <w:rtl/>
        </w:rPr>
      </w:pPr>
      <w:r>
        <w:rPr>
          <w:rStyle w:val="a5"/>
        </w:rPr>
        <w:footnoteRef/>
      </w:r>
      <w:r>
        <w:rPr>
          <w:rtl/>
        </w:rPr>
        <w:t xml:space="preserve"> </w:t>
      </w:r>
      <w:r w:rsidRPr="00947228">
        <w:rPr>
          <w:rFonts w:cs="Arial"/>
          <w:noProof/>
          <w:rtl/>
        </w:rPr>
        <w:t xml:space="preserve">ויחפש במקום שהיה מונח שם ואך נעשה נס ונתהפך לקיתונית: </w:t>
      </w:r>
    </w:p>
  </w:footnote>
  <w:footnote w:id="1111">
    <w:p w:rsidR="003069C8" w:rsidRDefault="003069C8" w:rsidP="004D3E3B">
      <w:pPr>
        <w:rPr>
          <w:rFonts w:hint="cs"/>
          <w:rtl/>
        </w:rPr>
      </w:pPr>
      <w:r>
        <w:rPr>
          <w:rStyle w:val="a5"/>
        </w:rPr>
        <w:footnoteRef/>
      </w:r>
      <w:r>
        <w:rPr>
          <w:rtl/>
        </w:rPr>
        <w:t xml:space="preserve"> </w:t>
      </w:r>
      <w:r w:rsidRPr="00947228">
        <w:rPr>
          <w:rFonts w:cs="Arial"/>
          <w:noProof/>
          <w:rtl/>
        </w:rPr>
        <w:t xml:space="preserve">בילקוט אי' חמשה בכל יום ואפשר אחטנה דרש אחטא ה': </w:t>
      </w:r>
    </w:p>
  </w:footnote>
  <w:footnote w:id="1112">
    <w:p w:rsidR="003069C8" w:rsidRDefault="003069C8" w:rsidP="004D3E3B">
      <w:pPr>
        <w:rPr>
          <w:rFonts w:hint="cs"/>
          <w:rtl/>
        </w:rPr>
      </w:pPr>
      <w:r>
        <w:rPr>
          <w:rStyle w:val="a5"/>
        </w:rPr>
        <w:footnoteRef/>
      </w:r>
      <w:r>
        <w:rPr>
          <w:rtl/>
        </w:rPr>
        <w:t xml:space="preserve"> </w:t>
      </w:r>
      <w:r w:rsidRPr="00947228">
        <w:rPr>
          <w:rFonts w:cs="Arial"/>
          <w:noProof/>
          <w:rtl/>
        </w:rPr>
        <w:t xml:space="preserve">כצ"ל וכ"ה בירושלמי סוטה פ"ז ה"ב וע' בתוס' ב"ק (דפ"ג.) ד"ה לשון כו' ע"ש: </w:t>
      </w:r>
    </w:p>
  </w:footnote>
  <w:footnote w:id="1113">
    <w:p w:rsidR="003069C8" w:rsidRDefault="003069C8" w:rsidP="004D3E3B">
      <w:pPr>
        <w:rPr>
          <w:rFonts w:hint="cs"/>
          <w:rtl/>
        </w:rPr>
      </w:pPr>
      <w:r>
        <w:rPr>
          <w:rStyle w:val="a5"/>
        </w:rPr>
        <w:footnoteRef/>
      </w:r>
      <w:r>
        <w:rPr>
          <w:rtl/>
        </w:rPr>
        <w:t xml:space="preserve"> </w:t>
      </w:r>
      <w:r w:rsidRPr="00947228">
        <w:rPr>
          <w:rFonts w:cs="Arial"/>
          <w:noProof/>
          <w:rtl/>
        </w:rPr>
        <w:t xml:space="preserve">כצ"ל: </w:t>
      </w:r>
    </w:p>
  </w:footnote>
  <w:footnote w:id="1114">
    <w:p w:rsidR="003069C8" w:rsidRDefault="003069C8" w:rsidP="004D3E3B">
      <w:pPr>
        <w:rPr>
          <w:rFonts w:hint="cs"/>
          <w:rtl/>
        </w:rPr>
      </w:pPr>
      <w:r>
        <w:rPr>
          <w:rStyle w:val="a5"/>
        </w:rPr>
        <w:footnoteRef/>
      </w:r>
      <w:r>
        <w:rPr>
          <w:rtl/>
        </w:rPr>
        <w:t xml:space="preserve"> </w:t>
      </w:r>
      <w:r w:rsidRPr="00947228">
        <w:rPr>
          <w:rFonts w:cs="Arial"/>
          <w:noProof/>
          <w:rtl/>
        </w:rPr>
        <w:t xml:space="preserve">עי' בתוספת מצות ל"ת שהוסיף הרמב"ן על מנין מצות ל"ת להרמב"ם בסופו: </w:t>
      </w:r>
    </w:p>
  </w:footnote>
  <w:footnote w:id="1115">
    <w:p w:rsidR="003069C8" w:rsidRDefault="003069C8" w:rsidP="004D3E3B">
      <w:pPr>
        <w:rPr>
          <w:rFonts w:hint="cs"/>
          <w:rtl/>
        </w:rPr>
      </w:pPr>
      <w:r>
        <w:rPr>
          <w:rStyle w:val="a5"/>
        </w:rPr>
        <w:footnoteRef/>
      </w:r>
      <w:r>
        <w:rPr>
          <w:rtl/>
        </w:rPr>
        <w:t xml:space="preserve"> </w:t>
      </w:r>
      <w:r w:rsidRPr="00947228">
        <w:rPr>
          <w:rFonts w:cs="Arial"/>
          <w:noProof/>
          <w:rtl/>
        </w:rPr>
        <w:t xml:space="preserve">בתנחומא דברים מפרש מך לשון עניות ותמת לשון תמימות: </w:t>
      </w:r>
    </w:p>
  </w:footnote>
  <w:footnote w:id="1116">
    <w:p w:rsidR="003069C8" w:rsidRDefault="003069C8" w:rsidP="004D3E3B">
      <w:pPr>
        <w:rPr>
          <w:rFonts w:hint="cs"/>
          <w:rtl/>
        </w:rPr>
      </w:pPr>
      <w:r>
        <w:rPr>
          <w:rStyle w:val="a5"/>
        </w:rPr>
        <w:footnoteRef/>
      </w:r>
      <w:r>
        <w:rPr>
          <w:rtl/>
        </w:rPr>
        <w:t xml:space="preserve"> </w:t>
      </w:r>
      <w:r w:rsidRPr="00947228">
        <w:rPr>
          <w:rFonts w:cs="Arial"/>
          <w:noProof/>
          <w:rtl/>
        </w:rPr>
        <w:t xml:space="preserve">בשי"ר רפ"ז דרוש להל' הזה על מחולת המחנים ומשם יצא לשון זה בחלים ומרקדים: </w:t>
      </w:r>
    </w:p>
  </w:footnote>
  <w:footnote w:id="1117">
    <w:p w:rsidR="003069C8" w:rsidRDefault="003069C8" w:rsidP="004D3E3B">
      <w:pPr>
        <w:rPr>
          <w:rFonts w:hint="cs"/>
          <w:rtl/>
        </w:rPr>
      </w:pPr>
      <w:r>
        <w:rPr>
          <w:rStyle w:val="a5"/>
        </w:rPr>
        <w:footnoteRef/>
      </w:r>
      <w:r>
        <w:rPr>
          <w:rtl/>
        </w:rPr>
        <w:t xml:space="preserve"> </w:t>
      </w:r>
      <w:r w:rsidRPr="00947228">
        <w:rPr>
          <w:rFonts w:cs="Arial"/>
          <w:noProof/>
          <w:rtl/>
        </w:rPr>
        <w:t xml:space="preserve">בשוח"ט מז' י"ד ובילקוט ובפסיקתא דותאמר ציון הגי' בספר ראשון של תהלים וכצ"ל. שבכל ספר תהלים יש כמה פעמים: </w:t>
      </w:r>
    </w:p>
  </w:footnote>
  <w:footnote w:id="1118">
    <w:p w:rsidR="003069C8" w:rsidRDefault="003069C8" w:rsidP="004D3E3B">
      <w:pPr>
        <w:rPr>
          <w:rFonts w:hint="cs"/>
          <w:rtl/>
        </w:rPr>
      </w:pPr>
      <w:r>
        <w:rPr>
          <w:rStyle w:val="a5"/>
        </w:rPr>
        <w:footnoteRef/>
      </w:r>
      <w:r>
        <w:rPr>
          <w:rtl/>
        </w:rPr>
        <w:t xml:space="preserve"> </w:t>
      </w:r>
      <w:r w:rsidRPr="00947228">
        <w:rPr>
          <w:rFonts w:cs="Arial"/>
          <w:noProof/>
          <w:rtl/>
        </w:rPr>
        <w:t xml:space="preserve">ר"ש בר יונה כו' כצ"ל: </w:t>
      </w:r>
    </w:p>
  </w:footnote>
  <w:footnote w:id="1119">
    <w:p w:rsidR="003069C8" w:rsidRDefault="003069C8" w:rsidP="004D3E3B">
      <w:pPr>
        <w:rPr>
          <w:rFonts w:hint="cs"/>
          <w:rtl/>
        </w:rPr>
      </w:pPr>
      <w:r>
        <w:rPr>
          <w:rStyle w:val="a5"/>
        </w:rPr>
        <w:footnoteRef/>
      </w:r>
      <w:r>
        <w:rPr>
          <w:rtl/>
        </w:rPr>
        <w:t xml:space="preserve"> </w:t>
      </w:r>
      <w:r w:rsidRPr="00947228">
        <w:rPr>
          <w:rFonts w:cs="Arial"/>
          <w:noProof/>
          <w:rtl/>
        </w:rPr>
        <w:t xml:space="preserve">ר"ל כביכול אף הוא כן וכ"ה בשי"ר פ"ד פ"ג: </w:t>
      </w:r>
    </w:p>
  </w:footnote>
  <w:footnote w:id="1120">
    <w:p w:rsidR="003069C8" w:rsidRDefault="003069C8" w:rsidP="004D3E3B">
      <w:pPr>
        <w:rPr>
          <w:rFonts w:hint="cs"/>
          <w:rtl/>
        </w:rPr>
      </w:pPr>
      <w:r>
        <w:rPr>
          <w:rStyle w:val="a5"/>
        </w:rPr>
        <w:footnoteRef/>
      </w:r>
      <w:r>
        <w:rPr>
          <w:rtl/>
        </w:rPr>
        <w:t xml:space="preserve"> </w:t>
      </w:r>
      <w:r w:rsidRPr="00947228">
        <w:rPr>
          <w:rFonts w:cs="Arial"/>
          <w:noProof/>
          <w:rtl/>
        </w:rPr>
        <w:t xml:space="preserve">בויק"ר ר"פ כ"ו אמרו שנענש אבנר על שכתב מן אבנר לדוד ואפשר היה מנהג לא לכתוב תחלה שם הכותב אף שהוא העבד וכלשון המקרא לעבדך ליעקב כו' לאדוני לעשו: </w:t>
      </w:r>
    </w:p>
  </w:footnote>
  <w:footnote w:id="1121">
    <w:p w:rsidR="003069C8" w:rsidRDefault="003069C8" w:rsidP="004D3E3B">
      <w:pPr>
        <w:rPr>
          <w:rFonts w:hint="cs"/>
          <w:rtl/>
        </w:rPr>
      </w:pPr>
      <w:r>
        <w:rPr>
          <w:rStyle w:val="a5"/>
        </w:rPr>
        <w:footnoteRef/>
      </w:r>
      <w:r>
        <w:rPr>
          <w:rtl/>
        </w:rPr>
        <w:t xml:space="preserve"> </w:t>
      </w:r>
      <w:r w:rsidRPr="00947228">
        <w:rPr>
          <w:rFonts w:cs="Arial"/>
          <w:noProof/>
          <w:rtl/>
        </w:rPr>
        <w:t xml:space="preserve">בילקוט הלשון ועשוי על ת' איש וכדמסיים כאן כאו"א עשוי וכו': </w:t>
      </w:r>
    </w:p>
  </w:footnote>
  <w:footnote w:id="1122">
    <w:p w:rsidR="003069C8" w:rsidRDefault="003069C8" w:rsidP="004D3E3B">
      <w:pPr>
        <w:rPr>
          <w:rFonts w:hint="cs"/>
          <w:rtl/>
        </w:rPr>
      </w:pPr>
      <w:r>
        <w:rPr>
          <w:rStyle w:val="a5"/>
        </w:rPr>
        <w:footnoteRef/>
      </w:r>
      <w:r>
        <w:rPr>
          <w:rtl/>
        </w:rPr>
        <w:t xml:space="preserve"> </w:t>
      </w:r>
      <w:r w:rsidRPr="00947228">
        <w:rPr>
          <w:rFonts w:cs="Arial"/>
          <w:noProof/>
          <w:rtl/>
        </w:rPr>
        <w:t xml:space="preserve">צ"ל שמצרים היו אז המושלים בכל א"י ובעברי הנהרות וכ"כ היפ"ת. ואפשר צ"ל אגרומי המצרים ופי' מכס של מצרים והגבולים: </w:t>
      </w:r>
    </w:p>
  </w:footnote>
  <w:footnote w:id="1123">
    <w:p w:rsidR="003069C8" w:rsidRDefault="003069C8" w:rsidP="004D3E3B">
      <w:pPr>
        <w:rPr>
          <w:rFonts w:hint="cs"/>
          <w:rtl/>
        </w:rPr>
      </w:pPr>
      <w:r>
        <w:rPr>
          <w:rStyle w:val="a5"/>
        </w:rPr>
        <w:footnoteRef/>
      </w:r>
      <w:r>
        <w:rPr>
          <w:rtl/>
        </w:rPr>
        <w:t xml:space="preserve"> </w:t>
      </w:r>
      <w:r w:rsidRPr="00947228">
        <w:rPr>
          <w:rFonts w:cs="Arial"/>
          <w:noProof/>
          <w:rtl/>
        </w:rPr>
        <w:t xml:space="preserve">אפשר לומר לפמ"ש לקמן ס"פ ע"ו שנטל דינה והטמינה בתיבה לזה היה מבקש מכס והוא לא היה רוצה לפתחה כדלעיל פ"מ באברהם ומתוך כך יעמוד עליו: </w:t>
      </w:r>
    </w:p>
  </w:footnote>
  <w:footnote w:id="1124">
    <w:p w:rsidR="003069C8" w:rsidRDefault="003069C8" w:rsidP="004D3E3B">
      <w:pPr>
        <w:rPr>
          <w:rFonts w:hint="cs"/>
          <w:rtl/>
        </w:rPr>
      </w:pPr>
      <w:r>
        <w:rPr>
          <w:rStyle w:val="a5"/>
        </w:rPr>
        <w:footnoteRef/>
      </w:r>
      <w:r>
        <w:rPr>
          <w:rtl/>
        </w:rPr>
        <w:t xml:space="preserve"> </w:t>
      </w:r>
      <w:r w:rsidRPr="00947228">
        <w:rPr>
          <w:rFonts w:cs="Arial"/>
          <w:noProof/>
          <w:rtl/>
        </w:rPr>
        <w:t xml:space="preserve">ז"ש ע"י שלמה ברכות לראש צדיק אין למאמר שייכות לכאן כלל ולא לקרא דוישלח ומקומו הראוי נראה שהוא בסוף הפרשה אחר יענך ה' ביום צרה ישגבך וכו' ומייתי ע"ז האי דרשה דברכות לראש צדיק דמסיים בה בשש צרות כו' אל תירא וכן בכל הפרשה עירבובי דברים והוספות שכדומה אינו מן הב"ר כ"א מילמדנו: </w:t>
      </w:r>
    </w:p>
  </w:footnote>
  <w:footnote w:id="1125">
    <w:p w:rsidR="003069C8" w:rsidRDefault="003069C8" w:rsidP="004D3E3B">
      <w:pPr>
        <w:rPr>
          <w:rFonts w:hint="cs"/>
          <w:rtl/>
        </w:rPr>
      </w:pPr>
      <w:r>
        <w:rPr>
          <w:rStyle w:val="a5"/>
        </w:rPr>
        <w:footnoteRef/>
      </w:r>
      <w:r>
        <w:rPr>
          <w:rtl/>
        </w:rPr>
        <w:t xml:space="preserve"> </w:t>
      </w:r>
      <w:r w:rsidRPr="00947228">
        <w:rPr>
          <w:rFonts w:cs="Arial"/>
          <w:noProof/>
          <w:rtl/>
        </w:rPr>
        <w:t xml:space="preserve">ג"ז המאמר אין לו שייכות לכאן ולא לקרא דוישלח ומקומו הראוי בסוף הפרשה אחר ותבונה כו': </w:t>
      </w:r>
    </w:p>
  </w:footnote>
  <w:footnote w:id="1126">
    <w:p w:rsidR="003069C8" w:rsidRDefault="003069C8" w:rsidP="004D3E3B">
      <w:pPr>
        <w:rPr>
          <w:rFonts w:hint="cs"/>
          <w:rtl/>
        </w:rPr>
      </w:pPr>
      <w:r>
        <w:rPr>
          <w:rStyle w:val="a5"/>
        </w:rPr>
        <w:footnoteRef/>
      </w:r>
      <w:r>
        <w:rPr>
          <w:rtl/>
        </w:rPr>
        <w:t xml:space="preserve"> </w:t>
      </w:r>
      <w:r w:rsidRPr="00947228">
        <w:rPr>
          <w:rFonts w:cs="Arial"/>
          <w:noProof/>
          <w:rtl/>
        </w:rPr>
        <w:t xml:space="preserve">הוא לשון הש"ס בסוטה מ"א. ונראה מזה שאינו מן הב"ר שהוא אגדה ירושלמית אלא הוא הוספה מהילמדנו שנסדר אחר סידור הבבלי כבר וכמ"ש בס"ד בהגהותי לס' שמות שהוא ילמדנו כ"פ: </w:t>
      </w:r>
    </w:p>
  </w:footnote>
  <w:footnote w:id="1127">
    <w:p w:rsidR="003069C8" w:rsidRDefault="003069C8" w:rsidP="004D3E3B">
      <w:pPr>
        <w:rPr>
          <w:rFonts w:hint="cs"/>
          <w:rtl/>
        </w:rPr>
      </w:pPr>
      <w:r>
        <w:rPr>
          <w:rStyle w:val="a5"/>
        </w:rPr>
        <w:footnoteRef/>
      </w:r>
      <w:r>
        <w:rPr>
          <w:rtl/>
        </w:rPr>
        <w:t xml:space="preserve"> </w:t>
      </w:r>
      <w:r w:rsidRPr="00947228">
        <w:rPr>
          <w:rFonts w:cs="Arial"/>
          <w:noProof/>
          <w:rtl/>
        </w:rPr>
        <w:t xml:space="preserve">נראה שכ"ז אין מקומו כאן וראוי להיות בסוף הפר' אחר יענך ה' ביום צרה שבא לסיים לדרוש כאן מקרא דאלה ברכב שבאותו מזמור: </w:t>
      </w:r>
    </w:p>
  </w:footnote>
  <w:footnote w:id="1128">
    <w:p w:rsidR="003069C8" w:rsidRDefault="003069C8" w:rsidP="004D3E3B">
      <w:pPr>
        <w:rPr>
          <w:rFonts w:hint="cs"/>
          <w:rtl/>
        </w:rPr>
      </w:pPr>
      <w:r>
        <w:rPr>
          <w:rStyle w:val="a5"/>
        </w:rPr>
        <w:footnoteRef/>
      </w:r>
      <w:r>
        <w:rPr>
          <w:rtl/>
        </w:rPr>
        <w:t xml:space="preserve"> </w:t>
      </w:r>
      <w:r w:rsidRPr="00947228">
        <w:rPr>
          <w:rFonts w:cs="Arial"/>
          <w:noProof/>
          <w:rtl/>
        </w:rPr>
        <w:t xml:space="preserve">וז"ש שם נודי הרכם צפור שינוד למקום רחוק: </w:t>
      </w:r>
    </w:p>
  </w:footnote>
  <w:footnote w:id="1129">
    <w:p w:rsidR="003069C8" w:rsidRDefault="003069C8" w:rsidP="004D3E3B">
      <w:pPr>
        <w:rPr>
          <w:rFonts w:hint="cs"/>
          <w:rtl/>
        </w:rPr>
      </w:pPr>
      <w:r>
        <w:rPr>
          <w:rStyle w:val="a5"/>
        </w:rPr>
        <w:footnoteRef/>
      </w:r>
      <w:r>
        <w:rPr>
          <w:rtl/>
        </w:rPr>
        <w:t xml:space="preserve"> </w:t>
      </w:r>
      <w:r w:rsidRPr="00947228">
        <w:rPr>
          <w:rFonts w:cs="Arial"/>
          <w:noProof/>
          <w:rtl/>
        </w:rPr>
        <w:t xml:space="preserve">לא נמצא מאביגיל וזרעה מושיע רב לישורון אף שזכתה ויצאה ממנה כלאב שהיה מכלים פני מפיבושת בהלכה. ובתדב"א הביא הגירסא שפחה זו רות שיצא ממנה דוד. אלא שכאן דקאמר עבד זה דוד אין מתיישב כ"כ לגרוס רות דהיא היא. ושם בתנחומא דרש עבד זה משה: </w:t>
      </w:r>
    </w:p>
  </w:footnote>
  <w:footnote w:id="1130">
    <w:p w:rsidR="003069C8" w:rsidRDefault="003069C8" w:rsidP="004D3E3B">
      <w:pPr>
        <w:rPr>
          <w:rFonts w:hint="cs"/>
          <w:rtl/>
        </w:rPr>
      </w:pPr>
      <w:r>
        <w:rPr>
          <w:rStyle w:val="a5"/>
        </w:rPr>
        <w:footnoteRef/>
      </w:r>
      <w:r>
        <w:rPr>
          <w:rtl/>
        </w:rPr>
        <w:t xml:space="preserve"> </w:t>
      </w:r>
      <w:r w:rsidRPr="00947228">
        <w:rPr>
          <w:rFonts w:cs="Arial"/>
          <w:noProof/>
          <w:rtl/>
        </w:rPr>
        <w:t xml:space="preserve">אפשר דרש כי ירא אנכי רמז לעשרת הדברות שמתחיל אנכי. או דרש היטב איטיב עמך ואין טוב אלא תורה: </w:t>
      </w:r>
    </w:p>
  </w:footnote>
  <w:footnote w:id="1131">
    <w:p w:rsidR="003069C8" w:rsidRDefault="003069C8" w:rsidP="004D3E3B">
      <w:pPr>
        <w:rPr>
          <w:rFonts w:hint="cs"/>
          <w:rtl/>
        </w:rPr>
      </w:pPr>
      <w:r>
        <w:rPr>
          <w:rStyle w:val="a5"/>
        </w:rPr>
        <w:footnoteRef/>
      </w:r>
      <w:r>
        <w:rPr>
          <w:rtl/>
        </w:rPr>
        <w:t xml:space="preserve"> </w:t>
      </w:r>
      <w:r w:rsidRPr="00947228">
        <w:rPr>
          <w:rFonts w:cs="Arial"/>
          <w:noProof/>
          <w:rtl/>
        </w:rPr>
        <w:t xml:space="preserve">לא חשיב יהושע שא"ל הקב"ה אל תירא יהושע ח' מפני שראה שאחר ההבטחה נפלו בעי ולכן נתירא והוצרך לומר לו אל תירא: </w:t>
      </w:r>
    </w:p>
  </w:footnote>
  <w:footnote w:id="1132">
    <w:p w:rsidR="003069C8" w:rsidRDefault="003069C8" w:rsidP="004D3E3B">
      <w:pPr>
        <w:rPr>
          <w:rFonts w:hint="cs"/>
          <w:rtl/>
        </w:rPr>
      </w:pPr>
      <w:r>
        <w:rPr>
          <w:rStyle w:val="a5"/>
        </w:rPr>
        <w:footnoteRef/>
      </w:r>
      <w:r>
        <w:rPr>
          <w:rtl/>
        </w:rPr>
        <w:t xml:space="preserve"> </w:t>
      </w:r>
      <w:r w:rsidRPr="00947228">
        <w:rPr>
          <w:rFonts w:cs="Arial"/>
          <w:noProof/>
          <w:rtl/>
        </w:rPr>
        <w:t xml:space="preserve">כצ"ל וכ"ה בפסיקתא דאנכי וילקוט ישעיה: </w:t>
      </w:r>
    </w:p>
  </w:footnote>
  <w:footnote w:id="1133">
    <w:p w:rsidR="003069C8" w:rsidRDefault="003069C8" w:rsidP="004D3E3B">
      <w:pPr>
        <w:rPr>
          <w:rFonts w:hint="cs"/>
          <w:rtl/>
        </w:rPr>
      </w:pPr>
      <w:r>
        <w:rPr>
          <w:rStyle w:val="a5"/>
        </w:rPr>
        <w:footnoteRef/>
      </w:r>
      <w:r>
        <w:rPr>
          <w:rtl/>
        </w:rPr>
        <w:t xml:space="preserve"> </w:t>
      </w:r>
      <w:r w:rsidRPr="00947228">
        <w:rPr>
          <w:rFonts w:cs="Arial"/>
          <w:noProof/>
          <w:rtl/>
        </w:rPr>
        <w:t xml:space="preserve">ותשכח כו' כצ"ל: </w:t>
      </w:r>
    </w:p>
  </w:footnote>
  <w:footnote w:id="1134">
    <w:p w:rsidR="003069C8" w:rsidRDefault="003069C8" w:rsidP="004D3E3B">
      <w:pPr>
        <w:rPr>
          <w:rFonts w:hint="cs"/>
          <w:rtl/>
        </w:rPr>
      </w:pPr>
      <w:r>
        <w:rPr>
          <w:rStyle w:val="a5"/>
        </w:rPr>
        <w:footnoteRef/>
      </w:r>
      <w:r>
        <w:rPr>
          <w:rtl/>
        </w:rPr>
        <w:t xml:space="preserve"> </w:t>
      </w:r>
      <w:r w:rsidRPr="00947228">
        <w:rPr>
          <w:rFonts w:cs="Arial"/>
          <w:noProof/>
          <w:rtl/>
        </w:rPr>
        <w:t xml:space="preserve">עי' באג"ב פמ"ה שהיה שם מערה מקום מרחץ וכו' עיין שם: </w:t>
      </w:r>
    </w:p>
  </w:footnote>
  <w:footnote w:id="1135">
    <w:p w:rsidR="003069C8" w:rsidRDefault="003069C8" w:rsidP="004D3E3B">
      <w:pPr>
        <w:rPr>
          <w:rFonts w:hint="cs"/>
          <w:rtl/>
        </w:rPr>
      </w:pPr>
      <w:r>
        <w:rPr>
          <w:rStyle w:val="a5"/>
        </w:rPr>
        <w:footnoteRef/>
      </w:r>
      <w:r>
        <w:rPr>
          <w:rtl/>
        </w:rPr>
        <w:t xml:space="preserve"> </w:t>
      </w:r>
      <w:r w:rsidRPr="00947228">
        <w:rPr>
          <w:rFonts w:cs="Arial"/>
          <w:noProof/>
          <w:rtl/>
        </w:rPr>
        <w:t xml:space="preserve">והוא אוצר לתבואת ארנוניא מס למלכי רומי שעשו ביבנה והיו מוכרים משם חטים לרבים עי' בתוספתא דמאי פ"א ובתוספתא שלהי מכשירין ובמש"ש בס"ד: </w:t>
      </w:r>
    </w:p>
  </w:footnote>
  <w:footnote w:id="1136">
    <w:p w:rsidR="003069C8" w:rsidRDefault="003069C8" w:rsidP="004D3E3B">
      <w:pPr>
        <w:rPr>
          <w:rFonts w:hint="cs"/>
          <w:rtl/>
        </w:rPr>
      </w:pPr>
      <w:r>
        <w:rPr>
          <w:rStyle w:val="a5"/>
        </w:rPr>
        <w:footnoteRef/>
      </w:r>
      <w:r>
        <w:rPr>
          <w:rtl/>
        </w:rPr>
        <w:t xml:space="preserve"> </w:t>
      </w:r>
      <w:r w:rsidRPr="00947228">
        <w:rPr>
          <w:rFonts w:cs="Arial"/>
          <w:noProof/>
          <w:rtl/>
        </w:rPr>
        <w:t xml:space="preserve">שיעקב כיסה והחביא עצמו לבלתי ראות פניו עד שתעבור המנחה ויכפר פניו ואחר כך יראה פניו: </w:t>
      </w:r>
    </w:p>
  </w:footnote>
  <w:footnote w:id="1137">
    <w:p w:rsidR="003069C8" w:rsidRDefault="003069C8" w:rsidP="004D3E3B">
      <w:pPr>
        <w:rPr>
          <w:rFonts w:hint="cs"/>
          <w:rtl/>
        </w:rPr>
      </w:pPr>
      <w:r>
        <w:rPr>
          <w:rStyle w:val="a5"/>
        </w:rPr>
        <w:footnoteRef/>
      </w:r>
      <w:r>
        <w:rPr>
          <w:rtl/>
        </w:rPr>
        <w:t xml:space="preserve"> </w:t>
      </w:r>
      <w:r w:rsidRPr="00947228">
        <w:rPr>
          <w:rFonts w:cs="Arial"/>
          <w:noProof/>
          <w:rtl/>
        </w:rPr>
        <w:t xml:space="preserve">דרש ויעבור שהעביר של המלאך: </w:t>
      </w:r>
    </w:p>
  </w:footnote>
  <w:footnote w:id="1138">
    <w:p w:rsidR="003069C8" w:rsidRDefault="003069C8" w:rsidP="004D3E3B">
      <w:pPr>
        <w:rPr>
          <w:rFonts w:hint="cs"/>
          <w:rtl/>
        </w:rPr>
      </w:pPr>
      <w:r>
        <w:rPr>
          <w:rStyle w:val="a5"/>
        </w:rPr>
        <w:footnoteRef/>
      </w:r>
      <w:r>
        <w:rPr>
          <w:rtl/>
        </w:rPr>
        <w:t xml:space="preserve"> </w:t>
      </w:r>
      <w:r w:rsidRPr="00947228">
        <w:rPr>
          <w:rFonts w:cs="Arial"/>
          <w:noProof/>
          <w:rtl/>
        </w:rPr>
        <w:t xml:space="preserve">שנדמה לו שצאן המלאך הוא מעבר הנחל וצריך לו להעבירו לצד זה שצאן יעקב שמה ולז"א כשאעבור שלך למעבר הנהר הזה תעבור אתה שלי לכאן </w:t>
      </w:r>
    </w:p>
  </w:footnote>
  <w:footnote w:id="1139">
    <w:p w:rsidR="003069C8" w:rsidRDefault="003069C8" w:rsidP="004D3E3B">
      <w:pPr>
        <w:rPr>
          <w:rFonts w:hint="cs"/>
          <w:rtl/>
        </w:rPr>
      </w:pPr>
      <w:r>
        <w:rPr>
          <w:rStyle w:val="a5"/>
        </w:rPr>
        <w:footnoteRef/>
      </w:r>
      <w:r>
        <w:rPr>
          <w:rtl/>
        </w:rPr>
        <w:t xml:space="preserve"> </w:t>
      </w:r>
      <w:r w:rsidRPr="00947228">
        <w:rPr>
          <w:rFonts w:cs="Arial"/>
          <w:noProof/>
          <w:rtl/>
        </w:rPr>
        <w:t xml:space="preserve">וכ"ה בשה"ר שם: </w:t>
      </w:r>
    </w:p>
  </w:footnote>
  <w:footnote w:id="1140">
    <w:p w:rsidR="003069C8" w:rsidRDefault="003069C8" w:rsidP="004D3E3B">
      <w:pPr>
        <w:rPr>
          <w:rFonts w:hint="cs"/>
          <w:rtl/>
        </w:rPr>
      </w:pPr>
      <w:r>
        <w:rPr>
          <w:rStyle w:val="a5"/>
        </w:rPr>
        <w:footnoteRef/>
      </w:r>
      <w:r>
        <w:rPr>
          <w:rtl/>
        </w:rPr>
        <w:t xml:space="preserve"> </w:t>
      </w:r>
      <w:r w:rsidRPr="00947228">
        <w:rPr>
          <w:rFonts w:cs="Arial"/>
          <w:noProof/>
          <w:rtl/>
        </w:rPr>
        <w:t xml:space="preserve">וע' תוס' ברכות י"ב ד"ה להגיד כו': </w:t>
      </w:r>
    </w:p>
  </w:footnote>
  <w:footnote w:id="1141">
    <w:p w:rsidR="003069C8" w:rsidRDefault="003069C8" w:rsidP="004D3E3B">
      <w:pPr>
        <w:rPr>
          <w:rFonts w:hint="cs"/>
          <w:rtl/>
        </w:rPr>
      </w:pPr>
      <w:r>
        <w:rPr>
          <w:rStyle w:val="a5"/>
        </w:rPr>
        <w:footnoteRef/>
      </w:r>
      <w:r>
        <w:rPr>
          <w:rtl/>
        </w:rPr>
        <w:t xml:space="preserve"> </w:t>
      </w:r>
      <w:r w:rsidRPr="00947228">
        <w:rPr>
          <w:rFonts w:cs="Arial"/>
          <w:noProof/>
          <w:rtl/>
        </w:rPr>
        <w:t xml:space="preserve">כמדומה שהיא מערת פמייס שהירדן יוצא משם כדאי'. בבכורות (נ"ה.). ואפשר היה שם דמות בית פעור. ואין זה בית פעור שנגד קבורת משה: </w:t>
      </w:r>
    </w:p>
  </w:footnote>
  <w:footnote w:id="1142">
    <w:p w:rsidR="003069C8" w:rsidRDefault="003069C8" w:rsidP="004D3E3B">
      <w:pPr>
        <w:rPr>
          <w:rFonts w:hint="cs"/>
          <w:rtl/>
        </w:rPr>
      </w:pPr>
      <w:r>
        <w:rPr>
          <w:rStyle w:val="a5"/>
        </w:rPr>
        <w:footnoteRef/>
      </w:r>
      <w:r>
        <w:rPr>
          <w:rtl/>
        </w:rPr>
        <w:t xml:space="preserve"> </w:t>
      </w:r>
      <w:r w:rsidRPr="00947228">
        <w:rPr>
          <w:rFonts w:cs="Arial"/>
          <w:noProof/>
          <w:rtl/>
        </w:rPr>
        <w:t xml:space="preserve">כ"ה בילקוט כאן ובשוח"ט מז' ז'. וע' עה"ק להר"מ גבאי חלק התכלית פ"ד: </w:t>
      </w:r>
    </w:p>
  </w:footnote>
  <w:footnote w:id="1143">
    <w:p w:rsidR="003069C8" w:rsidRDefault="003069C8" w:rsidP="004D3E3B">
      <w:pPr>
        <w:rPr>
          <w:rFonts w:hint="cs"/>
          <w:rtl/>
        </w:rPr>
      </w:pPr>
      <w:r>
        <w:rPr>
          <w:rStyle w:val="a5"/>
        </w:rPr>
        <w:footnoteRef/>
      </w:r>
      <w:r>
        <w:rPr>
          <w:rtl/>
        </w:rPr>
        <w:t xml:space="preserve"> </w:t>
      </w:r>
      <w:r w:rsidRPr="00947228">
        <w:rPr>
          <w:rFonts w:cs="Arial"/>
          <w:noProof/>
          <w:rtl/>
        </w:rPr>
        <w:t xml:space="preserve">עמ"כ הגי' בשם הילקוט. וכ"ה הגי' בפסיקתא דויהי בחצי הלילה כו'. ולגי' הספרים כאן יש למחוק תיבת אין ולגרוס ישלים. אנו יודעין כו': </w:t>
      </w:r>
    </w:p>
  </w:footnote>
  <w:footnote w:id="1144">
    <w:p w:rsidR="003069C8" w:rsidRDefault="003069C8" w:rsidP="004D3E3B">
      <w:pPr>
        <w:rPr>
          <w:rFonts w:hint="cs"/>
          <w:rtl/>
        </w:rPr>
      </w:pPr>
      <w:r>
        <w:rPr>
          <w:rStyle w:val="a5"/>
        </w:rPr>
        <w:footnoteRef/>
      </w:r>
      <w:r>
        <w:rPr>
          <w:rtl/>
        </w:rPr>
        <w:t xml:space="preserve"> </w:t>
      </w:r>
      <w:r w:rsidRPr="00947228">
        <w:rPr>
          <w:rFonts w:cs="Arial"/>
          <w:noProof/>
          <w:rtl/>
        </w:rPr>
        <w:t xml:space="preserve">כ"ה בספרי נשא ובמדבר רבה ס"פ י"א. וע' ויקרא רבה פרשה ל"א: </w:t>
      </w:r>
    </w:p>
  </w:footnote>
  <w:footnote w:id="1145">
    <w:p w:rsidR="003069C8" w:rsidRDefault="003069C8" w:rsidP="004D3E3B">
      <w:pPr>
        <w:rPr>
          <w:rFonts w:hint="cs"/>
          <w:rtl/>
        </w:rPr>
      </w:pPr>
      <w:r>
        <w:rPr>
          <w:rStyle w:val="a5"/>
        </w:rPr>
        <w:footnoteRef/>
      </w:r>
      <w:r>
        <w:rPr>
          <w:rtl/>
        </w:rPr>
        <w:t xml:space="preserve"> </w:t>
      </w:r>
      <w:r w:rsidRPr="00947228">
        <w:rPr>
          <w:rFonts w:cs="Arial"/>
          <w:noProof/>
          <w:rtl/>
        </w:rPr>
        <w:t xml:space="preserve">שנאמר כי נגע בכף ירך יעקב. לגי' מ"כ שמ"ד של שמאל הוא ג"כ אליבי' דר"י אין מובן הראיה מכי נגע בכף ירך יעקב (וגם בבבלי בחולין שם לא נזכר לר"י רק של ימין וכל הדרשות שם ע"ז.). ולכן כמדומה שעיקר הגי' מ"ד הדעת מכרעת של שמאל (ר"ל אף של שמאל) כר' יוסי. ומייתי ראיה מדכתיב כי נגע בכף ירך יעקב בג"ה. כלומר כשנגע נגע רק בירך א' ומחמת זה נאסרו שתיהם כדסתם וכתב תחלה ע"כ לא יאכלו ב"י את ג"ה אשר על כף הירך איזו כף שיהיה (ול"ל הדרשות שבש"ס על ימין): </w:t>
      </w:r>
    </w:p>
  </w:footnote>
  <w:footnote w:id="1146">
    <w:p w:rsidR="003069C8" w:rsidRDefault="003069C8" w:rsidP="004D3E3B">
      <w:pPr>
        <w:rPr>
          <w:rFonts w:hint="cs"/>
          <w:rtl/>
        </w:rPr>
      </w:pPr>
      <w:r>
        <w:rPr>
          <w:rStyle w:val="a5"/>
        </w:rPr>
        <w:footnoteRef/>
      </w:r>
      <w:r>
        <w:rPr>
          <w:rtl/>
        </w:rPr>
        <w:t xml:space="preserve"> </w:t>
      </w:r>
      <w:r w:rsidRPr="00947228">
        <w:rPr>
          <w:rFonts w:cs="Arial"/>
          <w:noProof/>
          <w:rtl/>
        </w:rPr>
        <w:t xml:space="preserve">כ"ה בילקוט ופי' זכותו: </w:t>
      </w:r>
    </w:p>
  </w:footnote>
  <w:footnote w:id="1147">
    <w:p w:rsidR="003069C8" w:rsidRDefault="003069C8" w:rsidP="004D3E3B">
      <w:pPr>
        <w:rPr>
          <w:rFonts w:hint="cs"/>
          <w:rtl/>
        </w:rPr>
      </w:pPr>
      <w:r>
        <w:rPr>
          <w:rStyle w:val="a5"/>
        </w:rPr>
        <w:footnoteRef/>
      </w:r>
      <w:r>
        <w:rPr>
          <w:rtl/>
        </w:rPr>
        <w:t xml:space="preserve"> </w:t>
      </w:r>
      <w:r w:rsidRPr="00947228">
        <w:rPr>
          <w:rFonts w:cs="Arial"/>
          <w:noProof/>
          <w:rtl/>
        </w:rPr>
        <w:t xml:space="preserve">עיין בתנחומא: </w:t>
      </w:r>
    </w:p>
  </w:footnote>
  <w:footnote w:id="1148">
    <w:p w:rsidR="003069C8" w:rsidRDefault="003069C8" w:rsidP="004D3E3B">
      <w:pPr>
        <w:rPr>
          <w:rFonts w:hint="cs"/>
          <w:rtl/>
        </w:rPr>
      </w:pPr>
      <w:r>
        <w:rPr>
          <w:rStyle w:val="a5"/>
        </w:rPr>
        <w:footnoteRef/>
      </w:r>
      <w:r>
        <w:rPr>
          <w:rtl/>
        </w:rPr>
        <w:t xml:space="preserve"> </w:t>
      </w:r>
      <w:r w:rsidRPr="00947228">
        <w:rPr>
          <w:rFonts w:cs="Arial"/>
          <w:noProof/>
          <w:rtl/>
        </w:rPr>
        <w:t xml:space="preserve">(פי' דרש פורת לשון פוריה שהגדיל בקומה) בן פורת עלי עיין רביית יוסף עילוי עינא (כדהכא שכיסה על העין) בן פורת עלי עין אר"ב בשם ר"ס רביית יוסף עלי לפרוע לך מן אותה העין כצ"ל: </w:t>
      </w:r>
    </w:p>
  </w:footnote>
  <w:footnote w:id="1149">
    <w:p w:rsidR="003069C8" w:rsidRDefault="003069C8" w:rsidP="004D3E3B">
      <w:pPr>
        <w:rPr>
          <w:rFonts w:hint="cs"/>
          <w:rtl/>
        </w:rPr>
      </w:pPr>
      <w:r>
        <w:rPr>
          <w:rStyle w:val="a5"/>
        </w:rPr>
        <w:footnoteRef/>
      </w:r>
      <w:r>
        <w:rPr>
          <w:rtl/>
        </w:rPr>
        <w:t xml:space="preserve"> </w:t>
      </w:r>
      <w:r w:rsidRPr="00947228">
        <w:rPr>
          <w:rFonts w:cs="Arial"/>
          <w:noProof/>
          <w:rtl/>
        </w:rPr>
        <w:t xml:space="preserve">כ"ה בילקוט ובמ"כ: </w:t>
      </w:r>
    </w:p>
  </w:footnote>
  <w:footnote w:id="1150">
    <w:p w:rsidR="003069C8" w:rsidRDefault="003069C8" w:rsidP="004D3E3B">
      <w:pPr>
        <w:rPr>
          <w:rFonts w:hint="cs"/>
          <w:rtl/>
        </w:rPr>
      </w:pPr>
      <w:r>
        <w:rPr>
          <w:rStyle w:val="a5"/>
        </w:rPr>
        <w:footnoteRef/>
      </w:r>
      <w:r>
        <w:rPr>
          <w:rtl/>
        </w:rPr>
        <w:t xml:space="preserve"> </w:t>
      </w:r>
      <w:r w:rsidRPr="00947228">
        <w:rPr>
          <w:rFonts w:cs="Arial"/>
          <w:noProof/>
          <w:rtl/>
        </w:rPr>
        <w:t xml:space="preserve">עי' קהלת רבה פר' א' סוף פ"ח ובתשו' בשמים ראש סימן שס"ז: </w:t>
      </w:r>
    </w:p>
  </w:footnote>
  <w:footnote w:id="1151">
    <w:p w:rsidR="003069C8" w:rsidRDefault="003069C8" w:rsidP="004D3E3B">
      <w:pPr>
        <w:rPr>
          <w:rFonts w:hint="cs"/>
          <w:rtl/>
        </w:rPr>
      </w:pPr>
      <w:r>
        <w:rPr>
          <w:rStyle w:val="a5"/>
        </w:rPr>
        <w:footnoteRef/>
      </w:r>
      <w:r>
        <w:rPr>
          <w:rtl/>
        </w:rPr>
        <w:t xml:space="preserve"> </w:t>
      </w:r>
      <w:r w:rsidRPr="00947228">
        <w:rPr>
          <w:rFonts w:cs="Arial"/>
          <w:noProof/>
          <w:rtl/>
        </w:rPr>
        <w:t xml:space="preserve">דב"ר פ"א. תדא"ז פי"ט. תנחומא תרומה ס"ט: </w:t>
      </w:r>
    </w:p>
  </w:footnote>
  <w:footnote w:id="1152">
    <w:p w:rsidR="003069C8" w:rsidRDefault="003069C8" w:rsidP="004D3E3B">
      <w:pPr>
        <w:rPr>
          <w:rFonts w:hint="cs"/>
          <w:rtl/>
        </w:rPr>
      </w:pPr>
      <w:r>
        <w:rPr>
          <w:rStyle w:val="a5"/>
        </w:rPr>
        <w:footnoteRef/>
      </w:r>
      <w:r>
        <w:rPr>
          <w:rtl/>
        </w:rPr>
        <w:t xml:space="preserve"> </w:t>
      </w:r>
      <w:r w:rsidRPr="00947228">
        <w:rPr>
          <w:rFonts w:cs="Arial"/>
          <w:noProof/>
          <w:rtl/>
        </w:rPr>
        <w:t xml:space="preserve">בילקוט וברמב"ן הגי' הפינס פי' מעיל חשוב שלו: </w:t>
      </w:r>
    </w:p>
  </w:footnote>
  <w:footnote w:id="1153">
    <w:p w:rsidR="003069C8" w:rsidRDefault="003069C8" w:rsidP="004D3E3B">
      <w:pPr>
        <w:rPr>
          <w:rFonts w:hint="cs"/>
          <w:rtl/>
        </w:rPr>
      </w:pPr>
      <w:r>
        <w:rPr>
          <w:rStyle w:val="a5"/>
        </w:rPr>
        <w:footnoteRef/>
      </w:r>
      <w:r>
        <w:rPr>
          <w:rtl/>
        </w:rPr>
        <w:t xml:space="preserve"> </w:t>
      </w:r>
      <w:r w:rsidRPr="00947228">
        <w:rPr>
          <w:rFonts w:cs="Arial"/>
          <w:noProof/>
          <w:rtl/>
        </w:rPr>
        <w:t xml:space="preserve">הרמב"ן הביא הגי' שעשה בסוכות. ונראה פי' כדלקמן פע"ט ויבא יעקב שלם בממונו אע"ג דאר"א ט' שנים היה מכבד כו' ברם הכא שלם בממונו. ולכן קאמר כאן שכל הימים שעשה בסוכות עד בואו אל שלם היה מחסר ממונו ומכבדו וכיון שבא לשלם פסק. וה' שלח ברכתו ומילא חסרונו: </w:t>
      </w:r>
    </w:p>
  </w:footnote>
  <w:footnote w:id="1154">
    <w:p w:rsidR="003069C8" w:rsidRDefault="003069C8" w:rsidP="004D3E3B">
      <w:pPr>
        <w:rPr>
          <w:rFonts w:hint="cs"/>
          <w:rtl/>
        </w:rPr>
      </w:pPr>
      <w:r>
        <w:rPr>
          <w:rStyle w:val="a5"/>
        </w:rPr>
        <w:footnoteRef/>
      </w:r>
      <w:r>
        <w:rPr>
          <w:rtl/>
        </w:rPr>
        <w:t xml:space="preserve"> </w:t>
      </w:r>
      <w:r w:rsidRPr="00947228">
        <w:rPr>
          <w:rFonts w:cs="Arial"/>
          <w:noProof/>
          <w:rtl/>
        </w:rPr>
        <w:t xml:space="preserve">אפשר לגי' רמב"ן הנ"ל גם כאן הגי' בסוכות. ודרש ליה שעשה סוכות כעין חג הסוכות בכל מצותיו ועשה נסוך המים. וז"ש כל מי שיודע כו' פשוטו דרך גוזמא נקט לומר שמים רבים נסך בי"ח חדש אלו. ולגיר' הס' בבית אל י"ל הא דכתיב במצבה שהקים בב"א ויסך עליה נסך שלא בשעת ההקמה לבד אלא כ"ז שהיה שם: </w:t>
      </w:r>
    </w:p>
  </w:footnote>
  <w:footnote w:id="1155">
    <w:p w:rsidR="003069C8" w:rsidRDefault="003069C8" w:rsidP="004D3E3B">
      <w:pPr>
        <w:rPr>
          <w:rFonts w:hint="cs"/>
          <w:rtl/>
        </w:rPr>
      </w:pPr>
      <w:r>
        <w:rPr>
          <w:rStyle w:val="a5"/>
        </w:rPr>
        <w:footnoteRef/>
      </w:r>
      <w:r>
        <w:rPr>
          <w:rtl/>
        </w:rPr>
        <w:t xml:space="preserve"> </w:t>
      </w:r>
      <w:r w:rsidRPr="00947228">
        <w:rPr>
          <w:rFonts w:cs="Arial"/>
          <w:noProof/>
          <w:rtl/>
        </w:rPr>
        <w:t xml:space="preserve">בילקוט איוב משמע דדרש בכלח גימטריא ס' ועי' בירושלמי פ"ב דבכורים. גם י"ל דצאצאיך כעשב השדה דריש כמ"ש רבבה כצמח השדה נתתיך זה ס' רבוא שנגאלו ממצרים </w:t>
      </w:r>
    </w:p>
  </w:footnote>
  <w:footnote w:id="1156">
    <w:p w:rsidR="003069C8" w:rsidRDefault="003069C8" w:rsidP="004D3E3B">
      <w:pPr>
        <w:rPr>
          <w:rFonts w:hint="cs"/>
          <w:rtl/>
        </w:rPr>
      </w:pPr>
      <w:r>
        <w:rPr>
          <w:rStyle w:val="a5"/>
        </w:rPr>
        <w:footnoteRef/>
      </w:r>
      <w:r>
        <w:rPr>
          <w:rtl/>
        </w:rPr>
        <w:t xml:space="preserve"> </w:t>
      </w:r>
      <w:r w:rsidRPr="00947228">
        <w:rPr>
          <w:rFonts w:cs="Arial"/>
          <w:noProof/>
          <w:rtl/>
        </w:rPr>
        <w:t xml:space="preserve">שומר כל עצמותיו אחת מהנה לא נשברה ויבא יעקב שלם כצ"ל. ור"ל אף שנגע בכף ירכו ותקע עכ"ז בא שלם בגופו ולא נשברו עצמותיו: </w:t>
      </w:r>
    </w:p>
  </w:footnote>
  <w:footnote w:id="1157">
    <w:p w:rsidR="003069C8" w:rsidRDefault="003069C8" w:rsidP="004D3E3B">
      <w:pPr>
        <w:rPr>
          <w:rFonts w:hint="cs"/>
          <w:rtl/>
        </w:rPr>
      </w:pPr>
      <w:r>
        <w:rPr>
          <w:rStyle w:val="a5"/>
        </w:rPr>
        <w:footnoteRef/>
      </w:r>
      <w:r>
        <w:rPr>
          <w:rtl/>
        </w:rPr>
        <w:t xml:space="preserve"> </w:t>
      </w:r>
      <w:r w:rsidRPr="00947228">
        <w:rPr>
          <w:rFonts w:cs="Arial"/>
          <w:noProof/>
          <w:rtl/>
        </w:rPr>
        <w:t xml:space="preserve">כצ"ל וזהו יקצורו דהכא: </w:t>
      </w:r>
    </w:p>
  </w:footnote>
  <w:footnote w:id="1158">
    <w:p w:rsidR="003069C8" w:rsidRDefault="003069C8" w:rsidP="004D3E3B">
      <w:pPr>
        <w:rPr>
          <w:rFonts w:hint="cs"/>
          <w:rtl/>
        </w:rPr>
      </w:pPr>
      <w:r>
        <w:rPr>
          <w:rStyle w:val="a5"/>
        </w:rPr>
        <w:footnoteRef/>
      </w:r>
      <w:r>
        <w:rPr>
          <w:rtl/>
        </w:rPr>
        <w:t xml:space="preserve"> </w:t>
      </w:r>
      <w:r w:rsidRPr="00947228">
        <w:rPr>
          <w:rFonts w:cs="Arial"/>
          <w:noProof/>
          <w:rtl/>
        </w:rPr>
        <w:t xml:space="preserve">הורה בזה שהשגחה הפרטית אף בבע"ח אך אולי מפני שצידה זו הוא ענין האדם והרווחת הציד בה תלויה: </w:t>
      </w:r>
    </w:p>
  </w:footnote>
  <w:footnote w:id="1159">
    <w:p w:rsidR="003069C8" w:rsidRDefault="003069C8" w:rsidP="004D3E3B">
      <w:pPr>
        <w:rPr>
          <w:rFonts w:hint="cs"/>
          <w:rtl/>
        </w:rPr>
      </w:pPr>
      <w:r>
        <w:rPr>
          <w:rStyle w:val="a5"/>
        </w:rPr>
        <w:footnoteRef/>
      </w:r>
      <w:r>
        <w:rPr>
          <w:rtl/>
        </w:rPr>
        <w:t xml:space="preserve"> </w:t>
      </w:r>
      <w:r w:rsidRPr="00947228">
        <w:rPr>
          <w:rFonts w:cs="Arial"/>
          <w:noProof/>
          <w:rtl/>
        </w:rPr>
        <w:t xml:space="preserve">מפני שהיו גורסים בע"פ נשכחו דברים אלו מלבם: </w:t>
      </w:r>
    </w:p>
  </w:footnote>
  <w:footnote w:id="1160">
    <w:p w:rsidR="003069C8" w:rsidRDefault="003069C8" w:rsidP="004D3E3B">
      <w:pPr>
        <w:rPr>
          <w:rFonts w:hint="cs"/>
          <w:rtl/>
        </w:rPr>
      </w:pPr>
      <w:r>
        <w:rPr>
          <w:rStyle w:val="a5"/>
        </w:rPr>
        <w:footnoteRef/>
      </w:r>
      <w:r>
        <w:rPr>
          <w:rtl/>
        </w:rPr>
        <w:t xml:space="preserve"> </w:t>
      </w:r>
      <w:r w:rsidRPr="00947228">
        <w:rPr>
          <w:rFonts w:cs="Arial"/>
          <w:noProof/>
          <w:rtl/>
        </w:rPr>
        <w:t xml:space="preserve">(היתה ר"ל) ואמרה השאילי לי קשיטיך. אפיק הדא אימרתא למרעיא (הוציאי השה הלזו למרעה לשדה היתה רוצה לומר ואמרה) אפיק הדא קשיטא למרעיא וכ"ה בערוך ערך קשיטא וכצ"ל וע' מ"כ: </w:t>
      </w:r>
    </w:p>
  </w:footnote>
  <w:footnote w:id="1161">
    <w:p w:rsidR="003069C8" w:rsidRDefault="003069C8" w:rsidP="004D3E3B">
      <w:pPr>
        <w:rPr>
          <w:rFonts w:hint="cs"/>
          <w:rtl/>
        </w:rPr>
      </w:pPr>
      <w:r>
        <w:rPr>
          <w:rStyle w:val="a5"/>
        </w:rPr>
        <w:footnoteRef/>
      </w:r>
      <w:r>
        <w:rPr>
          <w:rtl/>
        </w:rPr>
        <w:t xml:space="preserve"> </w:t>
      </w:r>
      <w:r w:rsidRPr="00947228">
        <w:rPr>
          <w:rFonts w:cs="Arial"/>
          <w:noProof/>
          <w:rtl/>
        </w:rPr>
        <w:t xml:space="preserve">ע' במ"ע ערך הקנטין דגרם והקניטא ע"ש ולפ"ז נראה דצ"ל חליות של הקניתא. כלומר חלי כתם ונזמים שקבוע בהם אבנים טובות להקניתין: </w:t>
      </w:r>
    </w:p>
  </w:footnote>
  <w:footnote w:id="1162">
    <w:p w:rsidR="003069C8" w:rsidRDefault="003069C8" w:rsidP="004D3E3B">
      <w:pPr>
        <w:rPr>
          <w:rFonts w:hint="cs"/>
          <w:rtl/>
        </w:rPr>
      </w:pPr>
      <w:r>
        <w:rPr>
          <w:rStyle w:val="a5"/>
        </w:rPr>
        <w:footnoteRef/>
      </w:r>
      <w:r>
        <w:rPr>
          <w:rtl/>
        </w:rPr>
        <w:t xml:space="preserve"> </w:t>
      </w:r>
      <w:r w:rsidRPr="00947228">
        <w:rPr>
          <w:rFonts w:cs="Arial"/>
          <w:noProof/>
          <w:rtl/>
        </w:rPr>
        <w:t xml:space="preserve">כלומר שאינו עולה לתורה עד שיקראוהו כדתני בתוספתא דמגילה והובא באו"ח סי' קל"ט ס"ג. וגם י"ל שאינו עובר לפני התיבה עד שימלך בצבור כדאיתא בערכין י"א והראשון עיקר: </w:t>
      </w:r>
    </w:p>
  </w:footnote>
  <w:footnote w:id="1163">
    <w:p w:rsidR="003069C8" w:rsidRDefault="003069C8" w:rsidP="004D3E3B">
      <w:pPr>
        <w:rPr>
          <w:rFonts w:hint="cs"/>
          <w:rtl/>
        </w:rPr>
      </w:pPr>
      <w:r>
        <w:rPr>
          <w:rStyle w:val="a5"/>
        </w:rPr>
        <w:footnoteRef/>
      </w:r>
      <w:r>
        <w:rPr>
          <w:rtl/>
        </w:rPr>
        <w:t xml:space="preserve"> </w:t>
      </w:r>
      <w:r w:rsidRPr="00947228">
        <w:rPr>
          <w:rFonts w:cs="Arial"/>
          <w:noProof/>
          <w:rtl/>
        </w:rPr>
        <w:t xml:space="preserve">כ"ה בירושלמי וכצ"ל: </w:t>
      </w:r>
    </w:p>
  </w:footnote>
  <w:footnote w:id="1164">
    <w:p w:rsidR="003069C8" w:rsidRDefault="003069C8" w:rsidP="004D3E3B">
      <w:pPr>
        <w:rPr>
          <w:rFonts w:hint="cs"/>
          <w:rtl/>
        </w:rPr>
      </w:pPr>
      <w:r>
        <w:rPr>
          <w:rStyle w:val="a5"/>
        </w:rPr>
        <w:footnoteRef/>
      </w:r>
      <w:r>
        <w:rPr>
          <w:rtl/>
        </w:rPr>
        <w:t xml:space="preserve"> </w:t>
      </w:r>
      <w:r w:rsidRPr="00947228">
        <w:rPr>
          <w:rFonts w:cs="Arial"/>
          <w:noProof/>
          <w:rtl/>
        </w:rPr>
        <w:t xml:space="preserve">י"ל שהיתה כוונתה לטובה כמ"ש בתענית כ"ג באשתו של אבא חלקיה: </w:t>
      </w:r>
    </w:p>
  </w:footnote>
  <w:footnote w:id="1165">
    <w:p w:rsidR="003069C8" w:rsidRDefault="003069C8" w:rsidP="004D3E3B">
      <w:pPr>
        <w:rPr>
          <w:rFonts w:hint="cs"/>
          <w:rtl/>
        </w:rPr>
      </w:pPr>
      <w:r>
        <w:rPr>
          <w:rStyle w:val="a5"/>
        </w:rPr>
        <w:footnoteRef/>
      </w:r>
      <w:r>
        <w:rPr>
          <w:rtl/>
        </w:rPr>
        <w:t xml:space="preserve"> </w:t>
      </w:r>
      <w:r w:rsidRPr="00947228">
        <w:rPr>
          <w:rFonts w:cs="Arial"/>
          <w:noProof/>
          <w:rtl/>
        </w:rPr>
        <w:t xml:space="preserve">כצ"ל. ופירושו וכי חבר כהנים רוצחים הם: </w:t>
      </w:r>
    </w:p>
  </w:footnote>
  <w:footnote w:id="1166">
    <w:p w:rsidR="003069C8" w:rsidRDefault="003069C8" w:rsidP="004D3E3B">
      <w:pPr>
        <w:rPr>
          <w:rFonts w:hint="cs"/>
          <w:rtl/>
        </w:rPr>
      </w:pPr>
      <w:r>
        <w:rPr>
          <w:rStyle w:val="a5"/>
        </w:rPr>
        <w:footnoteRef/>
      </w:r>
      <w:r>
        <w:rPr>
          <w:rtl/>
        </w:rPr>
        <w:t xml:space="preserve"> </w:t>
      </w:r>
      <w:r w:rsidRPr="00947228">
        <w:rPr>
          <w:rFonts w:cs="Arial"/>
          <w:noProof/>
          <w:rtl/>
        </w:rPr>
        <w:t xml:space="preserve">כד"א צדיק כו' כארז בלבנון ישגה (ובת"י ס"פ ויחי שספדו על יעקב ארז בלבנון ע"ש): </w:t>
      </w:r>
    </w:p>
  </w:footnote>
  <w:footnote w:id="1167">
    <w:p w:rsidR="003069C8" w:rsidRDefault="003069C8" w:rsidP="004D3E3B">
      <w:pPr>
        <w:rPr>
          <w:rFonts w:hint="cs"/>
          <w:rtl/>
        </w:rPr>
      </w:pPr>
      <w:r>
        <w:rPr>
          <w:rStyle w:val="a5"/>
        </w:rPr>
        <w:footnoteRef/>
      </w:r>
      <w:r>
        <w:rPr>
          <w:rtl/>
        </w:rPr>
        <w:t xml:space="preserve"> </w:t>
      </w:r>
      <w:r w:rsidRPr="00947228">
        <w:rPr>
          <w:rFonts w:cs="Arial"/>
          <w:noProof/>
          <w:rtl/>
        </w:rPr>
        <w:t xml:space="preserve">כצ"ל. כדלעיל ס"פ ע"ו וע"ש הגי' לנכון: </w:t>
      </w:r>
    </w:p>
  </w:footnote>
  <w:footnote w:id="1168">
    <w:p w:rsidR="003069C8" w:rsidRDefault="003069C8" w:rsidP="004D3E3B">
      <w:pPr>
        <w:rPr>
          <w:rFonts w:hint="cs"/>
          <w:rtl/>
        </w:rPr>
      </w:pPr>
      <w:r>
        <w:rPr>
          <w:rStyle w:val="a5"/>
        </w:rPr>
        <w:footnoteRef/>
      </w:r>
      <w:r>
        <w:rPr>
          <w:rtl/>
        </w:rPr>
        <w:t xml:space="preserve"> </w:t>
      </w:r>
      <w:r w:rsidRPr="00947228">
        <w:rPr>
          <w:rFonts w:cs="Arial"/>
          <w:noProof/>
          <w:rtl/>
        </w:rPr>
        <w:t xml:space="preserve">אפשר צ"צ ויבן נח מזבח ור"ל דדרשינן ליה לעיל פל"ד נתבונן ומייתי ליה לדרשא דויבן דהכא [וכן גרס היפ"ת בלשנא קמא בדבריו] (אך א"כ הי"ל להביאו במקומו לעיל פי"ח): </w:t>
      </w:r>
    </w:p>
  </w:footnote>
  <w:footnote w:id="1169">
    <w:p w:rsidR="003069C8" w:rsidRDefault="003069C8" w:rsidP="004D3E3B">
      <w:pPr>
        <w:rPr>
          <w:rFonts w:hint="cs"/>
          <w:rtl/>
        </w:rPr>
      </w:pPr>
      <w:r>
        <w:rPr>
          <w:rStyle w:val="a5"/>
        </w:rPr>
        <w:footnoteRef/>
      </w:r>
      <w:r>
        <w:rPr>
          <w:rtl/>
        </w:rPr>
        <w:t xml:space="preserve"> </w:t>
      </w:r>
      <w:r w:rsidRPr="00947228">
        <w:rPr>
          <w:rFonts w:cs="Arial"/>
          <w:noProof/>
          <w:rtl/>
        </w:rPr>
        <w:t xml:space="preserve">ורישיה בז לרעהו חסר לב ידרש זה שכם שבז בלבו לבני יעקב וחשבם כהפקר: </w:t>
      </w:r>
    </w:p>
  </w:footnote>
  <w:footnote w:id="1170">
    <w:p w:rsidR="003069C8" w:rsidRDefault="003069C8" w:rsidP="004D3E3B">
      <w:pPr>
        <w:rPr>
          <w:rFonts w:hint="cs"/>
          <w:rtl/>
        </w:rPr>
      </w:pPr>
      <w:r>
        <w:rPr>
          <w:rStyle w:val="a5"/>
        </w:rPr>
        <w:footnoteRef/>
      </w:r>
      <w:r>
        <w:rPr>
          <w:rtl/>
        </w:rPr>
        <w:t xml:space="preserve"> </w:t>
      </w:r>
      <w:r w:rsidRPr="00947228">
        <w:rPr>
          <w:rFonts w:cs="Arial"/>
          <w:noProof/>
          <w:rtl/>
        </w:rPr>
        <w:t xml:space="preserve">אפשר מפני שכתוב (שופטים ג') ויקחו את בנותיהם להם לנשים ואת בנותיהם נתנו לבניהם. לכן קאמר שהם תבעו תחלה בימי שכם: </w:t>
      </w:r>
    </w:p>
  </w:footnote>
  <w:footnote w:id="1171">
    <w:p w:rsidR="003069C8" w:rsidRDefault="003069C8" w:rsidP="004D3E3B">
      <w:pPr>
        <w:rPr>
          <w:rFonts w:hint="cs"/>
          <w:rtl/>
        </w:rPr>
      </w:pPr>
      <w:r>
        <w:rPr>
          <w:rStyle w:val="a5"/>
        </w:rPr>
        <w:footnoteRef/>
      </w:r>
      <w:r>
        <w:rPr>
          <w:rtl/>
        </w:rPr>
        <w:t xml:space="preserve"> </w:t>
      </w:r>
      <w:r w:rsidRPr="00947228">
        <w:rPr>
          <w:rFonts w:cs="Arial"/>
          <w:noProof/>
          <w:rtl/>
        </w:rPr>
        <w:t xml:space="preserve">כצ"ל וכ"ה במכות י"א וכ"ה בערוך ערך מגבאי. ועיין בויקרא רבה פר' ל"ז: </w:t>
      </w:r>
    </w:p>
  </w:footnote>
  <w:footnote w:id="1172">
    <w:p w:rsidR="003069C8" w:rsidRDefault="003069C8" w:rsidP="004D3E3B">
      <w:pPr>
        <w:rPr>
          <w:rFonts w:hint="cs"/>
          <w:rtl/>
        </w:rPr>
      </w:pPr>
      <w:r>
        <w:rPr>
          <w:rStyle w:val="a5"/>
        </w:rPr>
        <w:footnoteRef/>
      </w:r>
      <w:r>
        <w:rPr>
          <w:rtl/>
        </w:rPr>
        <w:t xml:space="preserve"> </w:t>
      </w:r>
      <w:r w:rsidRPr="00947228">
        <w:rPr>
          <w:rFonts w:cs="Arial"/>
          <w:noProof/>
          <w:rtl/>
        </w:rPr>
        <w:t xml:space="preserve">מקרא הוא (שמות כ"ג). וכאן ביעקב אפשר ר"ל שבברכת יצחק נאמר לו יפרך וירבך וגו' ויתן לך וגו' לרשתך את א"מ. וכן בברכת ה' ליעקב פרה ורבה וגו'. ואת הארץ אשר נתתי. ונלמד מקרא דאשר תפרה. דכאן נמי ר"ל קודם שתפרה ותרבה לא תוכל לרשת: </w:t>
      </w:r>
    </w:p>
  </w:footnote>
  <w:footnote w:id="1173">
    <w:p w:rsidR="003069C8" w:rsidRDefault="003069C8" w:rsidP="004D3E3B">
      <w:pPr>
        <w:rPr>
          <w:rFonts w:hint="cs"/>
          <w:rtl/>
        </w:rPr>
      </w:pPr>
      <w:r>
        <w:rPr>
          <w:rStyle w:val="a5"/>
        </w:rPr>
        <w:footnoteRef/>
      </w:r>
      <w:r>
        <w:rPr>
          <w:rtl/>
        </w:rPr>
        <w:t xml:space="preserve"> </w:t>
      </w:r>
      <w:r w:rsidRPr="00947228">
        <w:rPr>
          <w:rFonts w:cs="Arial"/>
          <w:noProof/>
          <w:rtl/>
        </w:rPr>
        <w:t xml:space="preserve">בילקוט הגירסא אמרו עכורה כו' פירוש בני יעקב השיבוהו. והוא ביאור כוונת תשובתם הכזונה גו' על דברת יעקב עכרתם ר"ל שיפה עשו שצללו החבית: </w:t>
      </w:r>
    </w:p>
  </w:footnote>
  <w:footnote w:id="1174">
    <w:p w:rsidR="003069C8" w:rsidRDefault="003069C8" w:rsidP="004D3E3B">
      <w:pPr>
        <w:rPr>
          <w:rFonts w:hint="cs"/>
          <w:rtl/>
        </w:rPr>
      </w:pPr>
      <w:r>
        <w:rPr>
          <w:rStyle w:val="a5"/>
        </w:rPr>
        <w:footnoteRef/>
      </w:r>
      <w:r>
        <w:rPr>
          <w:rtl/>
        </w:rPr>
        <w:t xml:space="preserve"> </w:t>
      </w:r>
      <w:r w:rsidRPr="00947228">
        <w:rPr>
          <w:rFonts w:cs="Arial"/>
          <w:noProof/>
          <w:rtl/>
        </w:rPr>
        <w:t xml:space="preserve">עי' תנדב"א רפ"ז: </w:t>
      </w:r>
    </w:p>
  </w:footnote>
  <w:footnote w:id="1175">
    <w:p w:rsidR="003069C8" w:rsidRDefault="003069C8" w:rsidP="004D3E3B">
      <w:pPr>
        <w:rPr>
          <w:rFonts w:hint="cs"/>
          <w:rtl/>
        </w:rPr>
      </w:pPr>
      <w:r>
        <w:rPr>
          <w:rStyle w:val="a5"/>
        </w:rPr>
        <w:footnoteRef/>
      </w:r>
      <w:r>
        <w:rPr>
          <w:rtl/>
        </w:rPr>
        <w:t xml:space="preserve"> </w:t>
      </w:r>
      <w:r w:rsidRPr="00947228">
        <w:rPr>
          <w:rFonts w:cs="Arial"/>
          <w:noProof/>
          <w:rtl/>
        </w:rPr>
        <w:t xml:space="preserve">שנשארו עוד דברים בלבבך שמפני הבושה לשאלם עשית כמו זמם לפה להוציאם. וסוף יהיה שישים יד לפה כשישאלוהו בשער לא יפתח פיו: </w:t>
      </w:r>
    </w:p>
  </w:footnote>
  <w:footnote w:id="1176">
    <w:p w:rsidR="003069C8" w:rsidRDefault="003069C8" w:rsidP="004D3E3B">
      <w:pPr>
        <w:rPr>
          <w:rFonts w:hint="cs"/>
          <w:rtl/>
        </w:rPr>
      </w:pPr>
      <w:r>
        <w:rPr>
          <w:rStyle w:val="a5"/>
        </w:rPr>
        <w:footnoteRef/>
      </w:r>
      <w:r>
        <w:rPr>
          <w:rtl/>
        </w:rPr>
        <w:t xml:space="preserve"> </w:t>
      </w:r>
      <w:r w:rsidRPr="00947228">
        <w:rPr>
          <w:rFonts w:cs="Arial"/>
          <w:noProof/>
          <w:rtl/>
        </w:rPr>
        <w:t xml:space="preserve">פי' דבר א' ידע ותרי לא ידע. ולגי' לא ידעין נראה שצ"ל להפך חד לא ידע תרין ידעין ור"ל נזדממו דברים אחריך בשביל ששמת יד לפה ולמדת בבד בלא דיבוק חברים שאלמלי כן טובים השנים מן האחד שהיה חברו מזכירו כמ"ש פ"ק דמגילה (ה'): </w:t>
      </w:r>
    </w:p>
  </w:footnote>
  <w:footnote w:id="1177">
    <w:p w:rsidR="003069C8" w:rsidRDefault="003069C8" w:rsidP="004D3E3B">
      <w:pPr>
        <w:rPr>
          <w:rFonts w:hint="cs"/>
          <w:rtl/>
        </w:rPr>
      </w:pPr>
      <w:r>
        <w:rPr>
          <w:rStyle w:val="a5"/>
        </w:rPr>
        <w:footnoteRef/>
      </w:r>
      <w:r>
        <w:rPr>
          <w:rtl/>
        </w:rPr>
        <w:t xml:space="preserve"> </w:t>
      </w:r>
      <w:r w:rsidRPr="00947228">
        <w:rPr>
          <w:rFonts w:cs="Arial"/>
          <w:noProof/>
          <w:rtl/>
        </w:rPr>
        <w:t xml:space="preserve">ע' בירושלמי פי"ב דיבמות. וע' בבלי יבמות ק"ה: </w:t>
      </w:r>
    </w:p>
  </w:footnote>
  <w:footnote w:id="1178">
    <w:p w:rsidR="003069C8" w:rsidRDefault="003069C8" w:rsidP="004D3E3B">
      <w:pPr>
        <w:rPr>
          <w:rFonts w:hint="cs"/>
          <w:rtl/>
        </w:rPr>
      </w:pPr>
      <w:r>
        <w:rPr>
          <w:rStyle w:val="a5"/>
        </w:rPr>
        <w:footnoteRef/>
      </w:r>
      <w:r>
        <w:rPr>
          <w:rtl/>
        </w:rPr>
        <w:t xml:space="preserve"> </w:t>
      </w:r>
      <w:r w:rsidRPr="00947228">
        <w:rPr>
          <w:rFonts w:cs="Arial"/>
          <w:noProof/>
          <w:rtl/>
        </w:rPr>
        <w:t xml:space="preserve">כ"ה גם בירושלמי. ופי' דרשום משמע רושם שיכול להשתנות ולא יתאמת קיומו. וכתיב אמת משמע דבר אמת וקים. וע' מ"כ מ"ש בשם התנחומא פ' צו ס"ה. הנה התנחומא שם הועתק מן הבבלי ביבמות. וכאן הוא לשון הירושלמי שם ואין ראיה מזה על זה: </w:t>
      </w:r>
    </w:p>
  </w:footnote>
  <w:footnote w:id="1179">
    <w:p w:rsidR="003069C8" w:rsidRDefault="003069C8" w:rsidP="004D3E3B">
      <w:pPr>
        <w:rPr>
          <w:rFonts w:hint="cs"/>
          <w:rtl/>
        </w:rPr>
      </w:pPr>
      <w:r>
        <w:rPr>
          <w:rStyle w:val="a5"/>
        </w:rPr>
        <w:footnoteRef/>
      </w:r>
      <w:r>
        <w:rPr>
          <w:rtl/>
        </w:rPr>
        <w:t xml:space="preserve"> </w:t>
      </w:r>
      <w:r w:rsidRPr="00947228">
        <w:rPr>
          <w:rFonts w:cs="Arial"/>
          <w:noProof/>
          <w:rtl/>
        </w:rPr>
        <w:t>רב ביבי בש"ר ראובן אמר כצ"ל. וכ"ה בשה"ר שם ובירוש' ריש סנהדרין:</w:t>
      </w:r>
      <w:r>
        <w:rPr>
          <w:rFonts w:hint="cs"/>
          <w:rtl/>
        </w:rPr>
        <w:t xml:space="preserve"> </w:t>
      </w:r>
    </w:p>
  </w:footnote>
  <w:footnote w:id="1180">
    <w:p w:rsidR="003069C8" w:rsidRDefault="003069C8" w:rsidP="004D3E3B">
      <w:pPr>
        <w:rPr>
          <w:rFonts w:hint="cs"/>
          <w:rtl/>
        </w:rPr>
      </w:pPr>
      <w:r>
        <w:rPr>
          <w:rStyle w:val="a5"/>
        </w:rPr>
        <w:footnoteRef/>
      </w:r>
      <w:r>
        <w:rPr>
          <w:rtl/>
        </w:rPr>
        <w:t xml:space="preserve"> </w:t>
      </w:r>
      <w:r w:rsidRPr="00947228">
        <w:rPr>
          <w:rFonts w:cs="Arial"/>
          <w:noProof/>
          <w:rtl/>
        </w:rPr>
        <w:t xml:space="preserve">רבתה וגדלה והוא תרגום של גסות הרוח. ובירושלמי שלהי יבמות משמע שעמום ובלבול הדעת: </w:t>
      </w:r>
    </w:p>
  </w:footnote>
  <w:footnote w:id="1181">
    <w:p w:rsidR="003069C8" w:rsidRDefault="003069C8" w:rsidP="004D3E3B">
      <w:pPr>
        <w:rPr>
          <w:rFonts w:hint="cs"/>
          <w:rtl/>
        </w:rPr>
      </w:pPr>
      <w:r>
        <w:rPr>
          <w:rStyle w:val="a5"/>
        </w:rPr>
        <w:footnoteRef/>
      </w:r>
      <w:r>
        <w:rPr>
          <w:rtl/>
        </w:rPr>
        <w:t xml:space="preserve"> </w:t>
      </w:r>
      <w:r w:rsidRPr="00947228">
        <w:rPr>
          <w:rFonts w:cs="Arial"/>
          <w:noProof/>
          <w:rtl/>
        </w:rPr>
        <w:t xml:space="preserve">משמע שעל הפוסק צדקה ברבים ואינו נותן קאי. (או אפשר הוא כמו פושק שפתיו בשי"ן) ודרש שטוב היה לך לעשות זמם לפה בידך: </w:t>
      </w:r>
    </w:p>
  </w:footnote>
  <w:footnote w:id="1182">
    <w:p w:rsidR="003069C8" w:rsidRDefault="003069C8" w:rsidP="004D3E3B">
      <w:pPr>
        <w:rPr>
          <w:rFonts w:hint="cs"/>
          <w:rtl/>
        </w:rPr>
      </w:pPr>
      <w:r>
        <w:rPr>
          <w:rStyle w:val="a5"/>
        </w:rPr>
        <w:footnoteRef/>
      </w:r>
      <w:r>
        <w:rPr>
          <w:rtl/>
        </w:rPr>
        <w:t xml:space="preserve"> </w:t>
      </w:r>
      <w:r w:rsidRPr="00947228">
        <w:rPr>
          <w:rFonts w:cs="Arial"/>
          <w:noProof/>
          <w:rtl/>
        </w:rPr>
        <w:t xml:space="preserve">בתנחומא הגי' שמוטה פי' נשמטת ממקום הנדר. ואפשר עיקר הגי' שכחה: </w:t>
      </w:r>
    </w:p>
  </w:footnote>
  <w:footnote w:id="1183">
    <w:p w:rsidR="003069C8" w:rsidRDefault="003069C8" w:rsidP="004D3E3B">
      <w:pPr>
        <w:rPr>
          <w:rFonts w:hint="cs"/>
          <w:rtl/>
        </w:rPr>
      </w:pPr>
      <w:r>
        <w:rPr>
          <w:rStyle w:val="a5"/>
        </w:rPr>
        <w:footnoteRef/>
      </w:r>
      <w:r>
        <w:rPr>
          <w:rtl/>
        </w:rPr>
        <w:t xml:space="preserve"> </w:t>
      </w:r>
      <w:r w:rsidRPr="00947228">
        <w:rPr>
          <w:rFonts w:cs="Arial"/>
          <w:noProof/>
          <w:rtl/>
        </w:rPr>
        <w:t xml:space="preserve">זהו כדעת הרמב"ם שאוסר שיראין ולא כגי' הרמב"ן והר"ן פ"ג דעבודת כוכבים בירושלמי שם כסות כמבוזין. וע' באורי הגר"א יו"ד סי' קמ"א ס"ק י"א: </w:t>
      </w:r>
    </w:p>
  </w:footnote>
  <w:footnote w:id="1184">
    <w:p w:rsidR="003069C8" w:rsidRDefault="003069C8" w:rsidP="004D3E3B">
      <w:pPr>
        <w:rPr>
          <w:rFonts w:hint="cs"/>
          <w:rtl/>
        </w:rPr>
      </w:pPr>
      <w:r>
        <w:rPr>
          <w:rStyle w:val="a5"/>
        </w:rPr>
        <w:footnoteRef/>
      </w:r>
      <w:r>
        <w:rPr>
          <w:rtl/>
        </w:rPr>
        <w:t xml:space="preserve"> </w:t>
      </w:r>
      <w:r w:rsidRPr="00947228">
        <w:rPr>
          <w:rFonts w:cs="Arial"/>
          <w:noProof/>
          <w:rtl/>
        </w:rPr>
        <w:t xml:space="preserve">הוא הר גרזים: </w:t>
      </w:r>
    </w:p>
  </w:footnote>
  <w:footnote w:id="1185">
    <w:p w:rsidR="003069C8" w:rsidRDefault="003069C8" w:rsidP="004D3E3B">
      <w:pPr>
        <w:rPr>
          <w:rFonts w:hint="cs"/>
          <w:rtl/>
        </w:rPr>
      </w:pPr>
      <w:r>
        <w:rPr>
          <w:rStyle w:val="a5"/>
        </w:rPr>
        <w:footnoteRef/>
      </w:r>
      <w:r>
        <w:rPr>
          <w:rtl/>
        </w:rPr>
        <w:t xml:space="preserve"> </w:t>
      </w:r>
      <w:r w:rsidRPr="00947228">
        <w:rPr>
          <w:rFonts w:cs="Arial"/>
          <w:noProof/>
          <w:rtl/>
        </w:rPr>
        <w:t xml:space="preserve">כמ"ש לעיל ס"פ שהלך אל ארץ מפני הבושה: </w:t>
      </w:r>
    </w:p>
  </w:footnote>
  <w:footnote w:id="1186">
    <w:p w:rsidR="003069C8" w:rsidRDefault="003069C8" w:rsidP="004D3E3B">
      <w:pPr>
        <w:rPr>
          <w:rFonts w:hint="cs"/>
          <w:rtl/>
        </w:rPr>
      </w:pPr>
      <w:r>
        <w:rPr>
          <w:rStyle w:val="a5"/>
        </w:rPr>
        <w:footnoteRef/>
      </w:r>
      <w:r>
        <w:rPr>
          <w:rtl/>
        </w:rPr>
        <w:t xml:space="preserve"> </w:t>
      </w:r>
      <w:r w:rsidRPr="00947228">
        <w:rPr>
          <w:rFonts w:cs="Arial"/>
          <w:noProof/>
          <w:rtl/>
        </w:rPr>
        <w:t xml:space="preserve">כ"ה בילקוט תהלים. נחמתני בברכת אבלים כדלעיל ס"פ הקודמת: </w:t>
      </w:r>
    </w:p>
  </w:footnote>
  <w:footnote w:id="1187">
    <w:p w:rsidR="003069C8" w:rsidRDefault="003069C8" w:rsidP="004D3E3B">
      <w:pPr>
        <w:rPr>
          <w:rFonts w:hint="cs"/>
          <w:rtl/>
        </w:rPr>
      </w:pPr>
      <w:r>
        <w:rPr>
          <w:rStyle w:val="a5"/>
        </w:rPr>
        <w:footnoteRef/>
      </w:r>
      <w:r>
        <w:rPr>
          <w:rtl/>
        </w:rPr>
        <w:t xml:space="preserve"> </w:t>
      </w:r>
      <w:r w:rsidRPr="00947228">
        <w:rPr>
          <w:rFonts w:cs="Arial"/>
          <w:noProof/>
          <w:rtl/>
        </w:rPr>
        <w:t xml:space="preserve">חסר כאן כל הדרשה וכתובה בשוח"ט ובילקוט תהלים שם ומסיים שם ישא ברכה מאת ה' ויברך אותו: </w:t>
      </w:r>
    </w:p>
  </w:footnote>
  <w:footnote w:id="1188">
    <w:p w:rsidR="003069C8" w:rsidRDefault="003069C8" w:rsidP="004D3E3B">
      <w:pPr>
        <w:rPr>
          <w:rFonts w:hint="cs"/>
          <w:rtl/>
        </w:rPr>
      </w:pPr>
      <w:r>
        <w:rPr>
          <w:rStyle w:val="a5"/>
        </w:rPr>
        <w:footnoteRef/>
      </w:r>
      <w:r>
        <w:rPr>
          <w:rtl/>
        </w:rPr>
        <w:t xml:space="preserve"> </w:t>
      </w:r>
      <w:r w:rsidRPr="00947228">
        <w:rPr>
          <w:rFonts w:cs="Arial"/>
          <w:noProof/>
          <w:rtl/>
        </w:rPr>
        <w:t xml:space="preserve">ע' מ"כ ולעיל מיניה כתיב הציבי לך ציונים גו' והוא ציון על המת ותמרורים עליו. ואח"כ כתיב ברכה זו כענין ברכת אבלים: </w:t>
      </w:r>
    </w:p>
  </w:footnote>
  <w:footnote w:id="1189">
    <w:p w:rsidR="003069C8" w:rsidRDefault="003069C8" w:rsidP="004D3E3B">
      <w:pPr>
        <w:rPr>
          <w:rFonts w:hint="cs"/>
          <w:rtl/>
        </w:rPr>
      </w:pPr>
      <w:r>
        <w:rPr>
          <w:rStyle w:val="a5"/>
        </w:rPr>
        <w:footnoteRef/>
      </w:r>
      <w:r>
        <w:rPr>
          <w:rtl/>
        </w:rPr>
        <w:t xml:space="preserve"> </w:t>
      </w:r>
      <w:r w:rsidRPr="00947228">
        <w:rPr>
          <w:rFonts w:cs="Arial"/>
          <w:noProof/>
          <w:rtl/>
        </w:rPr>
        <w:t xml:space="preserve">לא יקרא עוד שמך יעקב כ"א ישראל וגו'. מקים דבר עבדו כו' כצ"ל: </w:t>
      </w:r>
    </w:p>
  </w:footnote>
  <w:footnote w:id="1190">
    <w:p w:rsidR="003069C8" w:rsidRDefault="003069C8" w:rsidP="004D3E3B">
      <w:pPr>
        <w:rPr>
          <w:rFonts w:hint="cs"/>
          <w:rtl/>
        </w:rPr>
      </w:pPr>
      <w:r>
        <w:rPr>
          <w:rStyle w:val="a5"/>
        </w:rPr>
        <w:footnoteRef/>
      </w:r>
      <w:r>
        <w:rPr>
          <w:rtl/>
        </w:rPr>
        <w:t xml:space="preserve"> </w:t>
      </w:r>
      <w:r w:rsidRPr="00947228">
        <w:rPr>
          <w:rFonts w:cs="Arial"/>
          <w:noProof/>
          <w:rtl/>
        </w:rPr>
        <w:t xml:space="preserve">ע"ל פע"ח ובמ"כ ובהגהותי שם בס"ד: </w:t>
      </w:r>
    </w:p>
  </w:footnote>
  <w:footnote w:id="1191">
    <w:p w:rsidR="003069C8" w:rsidRDefault="003069C8" w:rsidP="004D3E3B">
      <w:pPr>
        <w:rPr>
          <w:rFonts w:hint="cs"/>
          <w:rtl/>
        </w:rPr>
      </w:pPr>
      <w:r>
        <w:rPr>
          <w:rStyle w:val="a5"/>
        </w:rPr>
        <w:footnoteRef/>
      </w:r>
      <w:r>
        <w:rPr>
          <w:rtl/>
        </w:rPr>
        <w:t xml:space="preserve"> </w:t>
      </w:r>
      <w:r w:rsidRPr="00947228">
        <w:rPr>
          <w:rFonts w:cs="Arial"/>
          <w:noProof/>
          <w:rtl/>
        </w:rPr>
        <w:t xml:space="preserve">עוד בבאו מפדן ארם ריב"ח עוד כבראשונה כו' על ידי מלאך כצ"ל ור"ל הראשונה בעת יצא מפדן ארם שנאמר ויאמר אלי מלאך אלהים בחלום וגו' והשניה בכאן. והכוונה לומר שבמראה זו היה ג"כ המלאך שם כדמפרש להלן ולעיל שם ושם ידבר עמנו: </w:t>
      </w:r>
    </w:p>
  </w:footnote>
  <w:footnote w:id="1192">
    <w:p w:rsidR="003069C8" w:rsidRDefault="003069C8" w:rsidP="004D3E3B">
      <w:pPr>
        <w:rPr>
          <w:rFonts w:hint="cs"/>
          <w:rtl/>
        </w:rPr>
      </w:pPr>
      <w:r>
        <w:rPr>
          <w:rStyle w:val="a5"/>
        </w:rPr>
        <w:footnoteRef/>
      </w:r>
      <w:r>
        <w:rPr>
          <w:rtl/>
        </w:rPr>
        <w:t xml:space="preserve"> </w:t>
      </w:r>
      <w:r w:rsidRPr="00947228">
        <w:rPr>
          <w:rFonts w:cs="Arial"/>
          <w:noProof/>
          <w:rtl/>
        </w:rPr>
        <w:t xml:space="preserve">והוא בירידתו למצרים בסדר ויגש: </w:t>
      </w:r>
    </w:p>
  </w:footnote>
  <w:footnote w:id="1193">
    <w:p w:rsidR="003069C8" w:rsidRDefault="003069C8" w:rsidP="004D3E3B">
      <w:pPr>
        <w:rPr>
          <w:rFonts w:hint="cs"/>
          <w:rtl/>
        </w:rPr>
      </w:pPr>
      <w:r>
        <w:rPr>
          <w:rStyle w:val="a5"/>
        </w:rPr>
        <w:footnoteRef/>
      </w:r>
      <w:r>
        <w:rPr>
          <w:rtl/>
        </w:rPr>
        <w:t xml:space="preserve"> </w:t>
      </w:r>
      <w:r w:rsidRPr="00947228">
        <w:rPr>
          <w:rFonts w:cs="Arial"/>
          <w:noProof/>
          <w:rtl/>
        </w:rPr>
        <w:t xml:space="preserve">ואף שאפרים ומנשה מן המנין אבל לוי אינו מן המנין. וכדהכא כ"ה הגי' בפתיחה דאיכה רבתי (שציין המ"כ). אבל בירו' שלהי תענית הנוסחא משובשת ע"ש: </w:t>
      </w:r>
    </w:p>
  </w:footnote>
  <w:footnote w:id="1194">
    <w:p w:rsidR="003069C8" w:rsidRDefault="003069C8" w:rsidP="004D3E3B">
      <w:pPr>
        <w:rPr>
          <w:rFonts w:hint="cs"/>
          <w:rtl/>
        </w:rPr>
      </w:pPr>
      <w:r>
        <w:rPr>
          <w:rStyle w:val="a5"/>
        </w:rPr>
        <w:footnoteRef/>
      </w:r>
      <w:r>
        <w:rPr>
          <w:rtl/>
        </w:rPr>
        <w:t xml:space="preserve"> </w:t>
      </w:r>
      <w:r w:rsidRPr="00947228">
        <w:rPr>
          <w:rFonts w:cs="Arial"/>
          <w:noProof/>
          <w:rtl/>
        </w:rPr>
        <w:t xml:space="preserve">ר' יוחנן מייתי לה מהכא עמים הר יקראו כו'. ומקבל את קרבנם. ר"ח מייתי לה מהכא ויקח אליהו וגו' יהיה ממך. ר' שמלאי כו' יהיה ממך תני גוי וקהל גוים יהיה ממך לחייב כו' כצ"ל. ורי"א לחייב על כל שבט כעל כל הקהל כצ"ל. כיון דשבט אחד קרוי גוי וקהל קרוי גוי וקהל סובר ר"י דכל שבט קרוי קהל גוים לענין שגורר שאר שבטים שלא חטאו שיביאו גם כן כדאיתא בירושלמי פ"ק דהוריות וע"ש בבלי ה': </w:t>
      </w:r>
    </w:p>
  </w:footnote>
  <w:footnote w:id="1195">
    <w:p w:rsidR="003069C8" w:rsidRDefault="003069C8" w:rsidP="004D3E3B">
      <w:pPr>
        <w:rPr>
          <w:rFonts w:hint="cs"/>
          <w:rtl/>
        </w:rPr>
      </w:pPr>
      <w:r>
        <w:rPr>
          <w:rStyle w:val="a5"/>
        </w:rPr>
        <w:footnoteRef/>
      </w:r>
      <w:r>
        <w:rPr>
          <w:rtl/>
        </w:rPr>
        <w:t xml:space="preserve"> </w:t>
      </w:r>
      <w:r w:rsidRPr="00947228">
        <w:rPr>
          <w:rFonts w:cs="Arial"/>
          <w:noProof/>
          <w:rtl/>
        </w:rPr>
        <w:t xml:space="preserve">גירסת רש"י הניר מצוי. וכמדומה שבדברי ר"א דדריש כברת לשון כברה מפרש כן בשעת הניר שהארץ מנוקבת ע"י הניר. אבל לרבנן דדרשי כברת לשון בר א"א לגרוס ניר. ומ"ש והשרב עדיין לא בא זהו כמש"ל בשם הפסיקתא שהיה בין פסח לעצרת זמן היפה שבאוירים שבא"י כמש"ל פל"ד בס"ד. ונ"ל ענין המאמר כאן לומר שהזמן היה יפה להוליכה רק ע"פ הדיבור קברה שם על הדרך כדאי' בפסיקתא שם ופירוש רש"י סדר ויחי: </w:t>
      </w:r>
    </w:p>
  </w:footnote>
  <w:footnote w:id="1196">
    <w:p w:rsidR="003069C8" w:rsidRDefault="003069C8" w:rsidP="004D3E3B">
      <w:pPr>
        <w:rPr>
          <w:rFonts w:hint="cs"/>
          <w:rtl/>
        </w:rPr>
      </w:pPr>
      <w:r>
        <w:rPr>
          <w:rStyle w:val="a5"/>
        </w:rPr>
        <w:footnoteRef/>
      </w:r>
      <w:r>
        <w:rPr>
          <w:rtl/>
        </w:rPr>
        <w:t xml:space="preserve"> </w:t>
      </w:r>
      <w:r w:rsidRPr="00947228">
        <w:rPr>
          <w:rFonts w:cs="Arial"/>
          <w:noProof/>
          <w:rtl/>
        </w:rPr>
        <w:t xml:space="preserve">הרבה ומובירן. היינו ס"ד מרדף ריקים שרודף להשיג שדות הרבה שאין בו כח לעובדן ונשארו בורות וריקות ישבע ריק וכ"כ היפ"ת: </w:t>
      </w:r>
    </w:p>
  </w:footnote>
  <w:footnote w:id="1197">
    <w:p w:rsidR="003069C8" w:rsidRDefault="003069C8" w:rsidP="004D3E3B">
      <w:pPr>
        <w:rPr>
          <w:rFonts w:hint="cs"/>
          <w:rtl/>
        </w:rPr>
      </w:pPr>
      <w:r>
        <w:rPr>
          <w:rStyle w:val="a5"/>
        </w:rPr>
        <w:footnoteRef/>
      </w:r>
      <w:r>
        <w:rPr>
          <w:rtl/>
        </w:rPr>
        <w:t xml:space="preserve"> </w:t>
      </w:r>
      <w:r w:rsidRPr="00947228">
        <w:rPr>
          <w:rFonts w:cs="Arial"/>
          <w:noProof/>
          <w:rtl/>
        </w:rPr>
        <w:t xml:space="preserve">וכההוא דאמר אבא חלפוי בר קוריי כל שבט ושבט נולדה תאומתו כצ"ל: </w:t>
      </w:r>
    </w:p>
  </w:footnote>
  <w:footnote w:id="1198">
    <w:p w:rsidR="003069C8" w:rsidRDefault="003069C8" w:rsidP="004D3E3B">
      <w:pPr>
        <w:rPr>
          <w:rFonts w:hint="cs"/>
          <w:rtl/>
        </w:rPr>
      </w:pPr>
      <w:r>
        <w:rPr>
          <w:rStyle w:val="a5"/>
        </w:rPr>
        <w:footnoteRef/>
      </w:r>
      <w:r>
        <w:rPr>
          <w:rtl/>
        </w:rPr>
        <w:t xml:space="preserve"> </w:t>
      </w:r>
      <w:r w:rsidRPr="00947228">
        <w:rPr>
          <w:rFonts w:cs="Arial"/>
          <w:noProof/>
          <w:rtl/>
        </w:rPr>
        <w:t xml:space="preserve">בלה"ק. ע' רמב"ן. ונראה מפני שמלת און בלה"ק יתפרש ג"כ לשון כח כמו ראשית אוני לכן מפרש שקראה לו בל' ארמי שבל' זה אינו משמש רק ל' צער. והא דבנימין בלה"ק דקאמר אפשר בא להוציא מפי' רשב"ם שפי' לשון ימים כמו יומין בל' ארמי ולכן אמר שהוא לה"ק ופי' ימין ממש: </w:t>
      </w:r>
    </w:p>
  </w:footnote>
  <w:footnote w:id="1199">
    <w:p w:rsidR="003069C8" w:rsidRDefault="003069C8" w:rsidP="004D3E3B">
      <w:pPr>
        <w:rPr>
          <w:rFonts w:hint="cs"/>
          <w:rtl/>
        </w:rPr>
      </w:pPr>
      <w:r>
        <w:rPr>
          <w:rStyle w:val="a5"/>
        </w:rPr>
        <w:footnoteRef/>
      </w:r>
      <w:r>
        <w:rPr>
          <w:rtl/>
        </w:rPr>
        <w:t xml:space="preserve"> </w:t>
      </w:r>
      <w:r w:rsidRPr="00947228">
        <w:rPr>
          <w:rFonts w:cs="Arial"/>
          <w:noProof/>
          <w:rtl/>
        </w:rPr>
        <w:t xml:space="preserve">שאין משהין מטת נשים ובפרט של יולדת כדאמרינן שלהי מ"ק וכ"מ אח"כ להרמב"ן ר"פ ויחי: </w:t>
      </w:r>
    </w:p>
  </w:footnote>
  <w:footnote w:id="1200">
    <w:p w:rsidR="003069C8" w:rsidRDefault="003069C8" w:rsidP="004D3E3B">
      <w:pPr>
        <w:rPr>
          <w:rFonts w:hint="cs"/>
          <w:rtl/>
        </w:rPr>
      </w:pPr>
      <w:r>
        <w:rPr>
          <w:rStyle w:val="a5"/>
        </w:rPr>
        <w:footnoteRef/>
      </w:r>
      <w:r>
        <w:rPr>
          <w:rtl/>
        </w:rPr>
        <w:t xml:space="preserve"> </w:t>
      </w:r>
      <w:r w:rsidRPr="00947228">
        <w:rPr>
          <w:rFonts w:cs="Arial"/>
          <w:noProof/>
          <w:rtl/>
        </w:rPr>
        <w:t xml:space="preserve">במד"ש שם הגי' הן באין מקבורת רחל אתה הולך והן באין ומוצאין אותך בגבול בנימין בצלצח. וכ"ה בתוספתא פי"א. אבל כאן דמסיים וכך אתה למד שבגבול בנימין היה כו' משמע שגי' הספר דייקנית ולא כמ"כ שרוצה להעמיס בלשון הב"ר כדברי מד"ש הל"ל: </w:t>
      </w:r>
    </w:p>
  </w:footnote>
  <w:footnote w:id="1201">
    <w:p w:rsidR="003069C8" w:rsidRDefault="003069C8" w:rsidP="004D3E3B">
      <w:pPr>
        <w:rPr>
          <w:rFonts w:hint="cs"/>
          <w:rtl/>
        </w:rPr>
      </w:pPr>
      <w:r>
        <w:rPr>
          <w:rStyle w:val="a5"/>
        </w:rPr>
        <w:footnoteRef/>
      </w:r>
      <w:r>
        <w:rPr>
          <w:rtl/>
        </w:rPr>
        <w:t xml:space="preserve"> </w:t>
      </w:r>
      <w:r w:rsidRPr="00947228">
        <w:rPr>
          <w:rFonts w:cs="Arial"/>
          <w:noProof/>
          <w:rtl/>
        </w:rPr>
        <w:t xml:space="preserve">ד"א ותמת רחל כו' מה ראה אבילו יעקב לקברכו' על בניו למדנו שנקרא ישראל כו' כצ"ל: </w:t>
      </w:r>
    </w:p>
  </w:footnote>
  <w:footnote w:id="1202">
    <w:p w:rsidR="003069C8" w:rsidRDefault="003069C8" w:rsidP="004D3E3B">
      <w:pPr>
        <w:rPr>
          <w:rFonts w:hint="cs"/>
          <w:rtl/>
        </w:rPr>
      </w:pPr>
      <w:r>
        <w:rPr>
          <w:rStyle w:val="a5"/>
        </w:rPr>
        <w:footnoteRef/>
      </w:r>
      <w:r>
        <w:rPr>
          <w:rtl/>
        </w:rPr>
        <w:t xml:space="preserve"> </w:t>
      </w:r>
      <w:r w:rsidRPr="00947228">
        <w:rPr>
          <w:rFonts w:cs="Arial"/>
          <w:noProof/>
          <w:rtl/>
        </w:rPr>
        <w:t xml:space="preserve">מפורש לעיל פע"א תני רשב"י כו' כאן קצרו בהעתק וכתבו רק סוף המאמר לשם בן בנה שנאמר הבן יקיר לי אפרים וענין המאמר לכאן לפרש בדרך אפרת פי' בדרך שילכו ישראל הנקראים ע"ש אפרים בן בנה: </w:t>
      </w:r>
    </w:p>
  </w:footnote>
  <w:footnote w:id="1203">
    <w:p w:rsidR="003069C8" w:rsidRDefault="003069C8" w:rsidP="004D3E3B">
      <w:pPr>
        <w:rPr>
          <w:rFonts w:hint="cs"/>
          <w:rtl/>
        </w:rPr>
      </w:pPr>
      <w:r>
        <w:rPr>
          <w:rStyle w:val="a5"/>
        </w:rPr>
        <w:footnoteRef/>
      </w:r>
      <w:r>
        <w:rPr>
          <w:rtl/>
        </w:rPr>
        <w:t xml:space="preserve"> </w:t>
      </w:r>
      <w:r w:rsidRPr="00947228">
        <w:rPr>
          <w:rFonts w:cs="Arial"/>
          <w:noProof/>
          <w:rtl/>
        </w:rPr>
        <w:t xml:space="preserve">לקמן ר"פ וישב הגי' ריב"ל ובקה"ר ספ"ט הגי' רשב"ן ונכון: </w:t>
      </w:r>
    </w:p>
  </w:footnote>
  <w:footnote w:id="1204">
    <w:p w:rsidR="003069C8" w:rsidRDefault="003069C8" w:rsidP="004D3E3B">
      <w:pPr>
        <w:rPr>
          <w:rFonts w:hint="cs"/>
          <w:rtl/>
        </w:rPr>
      </w:pPr>
      <w:r>
        <w:rPr>
          <w:rStyle w:val="a5"/>
        </w:rPr>
        <w:footnoteRef/>
      </w:r>
      <w:r>
        <w:rPr>
          <w:rtl/>
        </w:rPr>
        <w:t xml:space="preserve"> </w:t>
      </w:r>
      <w:r w:rsidRPr="00947228">
        <w:rPr>
          <w:rFonts w:cs="Arial"/>
          <w:noProof/>
          <w:rtl/>
        </w:rPr>
        <w:t xml:space="preserve">שבעטתו פרדה לבנה וחיה. כ"ה בירושלמי ברכות שם ובערוך ערך חברבר וכצ"ל: </w:t>
      </w:r>
    </w:p>
  </w:footnote>
  <w:footnote w:id="1205">
    <w:p w:rsidR="003069C8" w:rsidRDefault="003069C8" w:rsidP="004D3E3B">
      <w:pPr>
        <w:rPr>
          <w:rFonts w:hint="cs"/>
          <w:rtl/>
        </w:rPr>
      </w:pPr>
      <w:r>
        <w:rPr>
          <w:rStyle w:val="a5"/>
        </w:rPr>
        <w:footnoteRef/>
      </w:r>
      <w:r>
        <w:rPr>
          <w:rtl/>
        </w:rPr>
        <w:t xml:space="preserve"> </w:t>
      </w:r>
      <w:r w:rsidRPr="00947228">
        <w:rPr>
          <w:rFonts w:cs="Arial"/>
          <w:noProof/>
          <w:rtl/>
        </w:rPr>
        <w:t xml:space="preserve">עי' שמ"ר פל"ז. ועי' דברים (ז' ט"ו). ועי' חולין נ"ו ע"ב ע"ש: </w:t>
      </w:r>
    </w:p>
  </w:footnote>
  <w:footnote w:id="1206">
    <w:p w:rsidR="003069C8" w:rsidRDefault="003069C8" w:rsidP="004D3E3B">
      <w:pPr>
        <w:rPr>
          <w:rFonts w:hint="cs"/>
          <w:rtl/>
        </w:rPr>
      </w:pPr>
      <w:r>
        <w:rPr>
          <w:rStyle w:val="a5"/>
        </w:rPr>
        <w:footnoteRef/>
      </w:r>
      <w:r>
        <w:rPr>
          <w:rtl/>
        </w:rPr>
        <w:t xml:space="preserve"> </w:t>
      </w:r>
      <w:r w:rsidRPr="00947228">
        <w:rPr>
          <w:rFonts w:cs="Arial"/>
          <w:noProof/>
          <w:rtl/>
        </w:rPr>
        <w:t xml:space="preserve">כצ"ל וכ"ה בילקוט: </w:t>
      </w:r>
    </w:p>
  </w:footnote>
  <w:footnote w:id="1207">
    <w:p w:rsidR="003069C8" w:rsidRDefault="003069C8" w:rsidP="004D3E3B">
      <w:pPr>
        <w:rPr>
          <w:rFonts w:hint="cs"/>
          <w:rtl/>
        </w:rPr>
      </w:pPr>
      <w:r>
        <w:rPr>
          <w:rStyle w:val="a5"/>
        </w:rPr>
        <w:footnoteRef/>
      </w:r>
      <w:r>
        <w:rPr>
          <w:rtl/>
        </w:rPr>
        <w:t xml:space="preserve"> </w:t>
      </w:r>
      <w:r w:rsidRPr="00947228">
        <w:rPr>
          <w:rFonts w:cs="Arial"/>
          <w:noProof/>
          <w:rtl/>
        </w:rPr>
        <w:t xml:space="preserve">כ"ה בילקוט איוב ובזוהר קע"ט וכצ"ל: </w:t>
      </w:r>
    </w:p>
  </w:footnote>
  <w:footnote w:id="1208">
    <w:p w:rsidR="003069C8" w:rsidRDefault="003069C8" w:rsidP="004D3E3B">
      <w:pPr>
        <w:rPr>
          <w:rFonts w:hint="cs"/>
          <w:rtl/>
        </w:rPr>
      </w:pPr>
      <w:r>
        <w:rPr>
          <w:rStyle w:val="a5"/>
        </w:rPr>
        <w:footnoteRef/>
      </w:r>
      <w:r>
        <w:rPr>
          <w:rtl/>
        </w:rPr>
        <w:t xml:space="preserve"> </w:t>
      </w:r>
      <w:r w:rsidRPr="00947228">
        <w:rPr>
          <w:rFonts w:cs="Arial"/>
          <w:noProof/>
          <w:rtl/>
        </w:rPr>
        <w:t xml:space="preserve">כצ"ל. </w:t>
      </w:r>
    </w:p>
  </w:footnote>
  <w:footnote w:id="1209">
    <w:p w:rsidR="003069C8" w:rsidRDefault="003069C8" w:rsidP="004D3E3B">
      <w:pPr>
        <w:rPr>
          <w:rFonts w:hint="cs"/>
          <w:rtl/>
        </w:rPr>
      </w:pPr>
      <w:r>
        <w:rPr>
          <w:rStyle w:val="a5"/>
        </w:rPr>
        <w:footnoteRef/>
      </w:r>
      <w:r>
        <w:rPr>
          <w:rtl/>
        </w:rPr>
        <w:t xml:space="preserve"> </w:t>
      </w:r>
      <w:r w:rsidRPr="00947228">
        <w:rPr>
          <w:rFonts w:cs="Arial"/>
          <w:noProof/>
          <w:rtl/>
        </w:rPr>
        <w:t xml:space="preserve">אלה תולדות יעקב יוסף כך אמרו חכמים התולדות הללו כו' כצ"ל: </w:t>
      </w:r>
    </w:p>
  </w:footnote>
  <w:footnote w:id="1210">
    <w:p w:rsidR="003069C8" w:rsidRDefault="003069C8" w:rsidP="004D3E3B">
      <w:pPr>
        <w:rPr>
          <w:rFonts w:hint="cs"/>
          <w:rtl/>
        </w:rPr>
      </w:pPr>
      <w:r>
        <w:rPr>
          <w:rStyle w:val="a5"/>
        </w:rPr>
        <w:footnoteRef/>
      </w:r>
      <w:r>
        <w:rPr>
          <w:rtl/>
        </w:rPr>
        <w:t xml:space="preserve"> </w:t>
      </w:r>
      <w:r w:rsidRPr="00947228">
        <w:rPr>
          <w:rFonts w:cs="Arial"/>
          <w:noProof/>
          <w:rtl/>
        </w:rPr>
        <w:t xml:space="preserve">כצ"ל. וכ"ה להדיא בבמ"ר שם ובילקוט כאן ובפר"א ס"פ ל"ב שעשר ברכות נתברך יעקב נגד י' מאמרות. וכן יסד הקלירי ביוצר יום א' של ר"ה זכר מברך גביר בעשר ונמנו כאן כ"ד דברים ששוה יעקב ליוסף וסימנך כדכ"ד. (וזהו שמשותיך ששניהם נקראו שמש ביוסף פרשה פ"ט סוף סימן ג' רז"ו): </w:t>
      </w:r>
    </w:p>
  </w:footnote>
  <w:footnote w:id="1211">
    <w:p w:rsidR="003069C8" w:rsidRDefault="003069C8" w:rsidP="004D3E3B">
      <w:pPr>
        <w:rPr>
          <w:rFonts w:hint="cs"/>
          <w:rtl/>
        </w:rPr>
      </w:pPr>
      <w:r>
        <w:rPr>
          <w:rStyle w:val="a5"/>
        </w:rPr>
        <w:footnoteRef/>
      </w:r>
      <w:r>
        <w:rPr>
          <w:rtl/>
        </w:rPr>
        <w:t xml:space="preserve"> </w:t>
      </w:r>
      <w:r w:rsidRPr="00947228">
        <w:rPr>
          <w:rFonts w:cs="Arial"/>
          <w:noProof/>
          <w:rtl/>
        </w:rPr>
        <w:t xml:space="preserve">משמע דנער סתמא הוא פחות מבן י"ז. וע' מדרש משלי פ"א דמשמע דלכ"ע עד כ' נקרא נער. וע' רמב"ן ר"פ שמות: </w:t>
      </w:r>
    </w:p>
  </w:footnote>
  <w:footnote w:id="1212">
    <w:p w:rsidR="003069C8" w:rsidRDefault="003069C8" w:rsidP="004D3E3B">
      <w:pPr>
        <w:rPr>
          <w:rFonts w:hint="cs"/>
          <w:rtl/>
        </w:rPr>
      </w:pPr>
      <w:r>
        <w:rPr>
          <w:rStyle w:val="a5"/>
        </w:rPr>
        <w:footnoteRef/>
      </w:r>
      <w:r>
        <w:rPr>
          <w:rtl/>
        </w:rPr>
        <w:t xml:space="preserve"> </w:t>
      </w:r>
      <w:r w:rsidRPr="00947228">
        <w:rPr>
          <w:rFonts w:cs="Arial"/>
          <w:noProof/>
          <w:rtl/>
        </w:rPr>
        <w:t xml:space="preserve">דרש דבתם רעה קאי אדסמיך ליה הוא רועה את אחיו בצאן. ומן רעיית הצאן הביא דבתם שהיו אוכלים אליות כבשים חיים. כמ"ש בפר"א פל"ח ובת"י: </w:t>
      </w:r>
    </w:p>
  </w:footnote>
  <w:footnote w:id="1213">
    <w:p w:rsidR="003069C8" w:rsidRDefault="003069C8" w:rsidP="004D3E3B">
      <w:pPr>
        <w:rPr>
          <w:rFonts w:hint="cs"/>
          <w:rtl/>
        </w:rPr>
      </w:pPr>
      <w:r>
        <w:rPr>
          <w:rStyle w:val="a5"/>
        </w:rPr>
        <w:footnoteRef/>
      </w:r>
      <w:r>
        <w:rPr>
          <w:rtl/>
        </w:rPr>
        <w:t xml:space="preserve"> </w:t>
      </w:r>
      <w:r w:rsidRPr="00947228">
        <w:rPr>
          <w:rFonts w:cs="Arial"/>
          <w:noProof/>
          <w:rtl/>
        </w:rPr>
        <w:t xml:space="preserve">ע' זוהר (קפ"ב). אשה רעה: </w:t>
      </w:r>
    </w:p>
  </w:footnote>
  <w:footnote w:id="1214">
    <w:p w:rsidR="003069C8" w:rsidRDefault="003069C8" w:rsidP="004D3E3B">
      <w:pPr>
        <w:rPr>
          <w:rFonts w:hint="cs"/>
          <w:rtl/>
        </w:rPr>
      </w:pPr>
      <w:r>
        <w:rPr>
          <w:rStyle w:val="a5"/>
        </w:rPr>
        <w:footnoteRef/>
      </w:r>
      <w:r>
        <w:rPr>
          <w:rtl/>
        </w:rPr>
        <w:t xml:space="preserve"> </w:t>
      </w:r>
      <w:r w:rsidRPr="00947228">
        <w:rPr>
          <w:rFonts w:cs="Arial"/>
          <w:noProof/>
          <w:rtl/>
        </w:rPr>
        <w:t xml:space="preserve">דרש דבתם של בני בלהה וזלפה שהיו אחיהם מזלזלים בהם ומדברים עליהם לגנאי היה מביא אל אביהם: </w:t>
      </w:r>
    </w:p>
  </w:footnote>
  <w:footnote w:id="1215">
    <w:p w:rsidR="003069C8" w:rsidRDefault="003069C8" w:rsidP="004D3E3B">
      <w:pPr>
        <w:rPr>
          <w:rFonts w:hint="cs"/>
          <w:rtl/>
        </w:rPr>
      </w:pPr>
      <w:r>
        <w:rPr>
          <w:rStyle w:val="a5"/>
        </w:rPr>
        <w:footnoteRef/>
      </w:r>
      <w:r>
        <w:rPr>
          <w:rtl/>
        </w:rPr>
        <w:t xml:space="preserve"> </w:t>
      </w:r>
      <w:r w:rsidRPr="00947228">
        <w:rPr>
          <w:rFonts w:cs="Arial"/>
          <w:noProof/>
          <w:rtl/>
        </w:rPr>
        <w:t xml:space="preserve">באג"ב פס שהיה הארגמן שלו מגיע עד פס ידו. וע' גיטין נ"ט א': </w:t>
      </w:r>
    </w:p>
  </w:footnote>
  <w:footnote w:id="1216">
    <w:p w:rsidR="003069C8" w:rsidRDefault="003069C8" w:rsidP="004D3E3B">
      <w:pPr>
        <w:rPr>
          <w:rFonts w:hint="cs"/>
          <w:rtl/>
        </w:rPr>
      </w:pPr>
      <w:r>
        <w:rPr>
          <w:rStyle w:val="a5"/>
        </w:rPr>
        <w:footnoteRef/>
      </w:r>
      <w:r>
        <w:rPr>
          <w:rtl/>
        </w:rPr>
        <w:t xml:space="preserve"> </w:t>
      </w:r>
      <w:r w:rsidRPr="00947228">
        <w:rPr>
          <w:rFonts w:cs="Arial"/>
          <w:noProof/>
          <w:rtl/>
        </w:rPr>
        <w:t xml:space="preserve">כי אפשר שבמצרים אוצרות כלם הרקיבו ושל יוסף נתקיים: </w:t>
      </w:r>
    </w:p>
  </w:footnote>
  <w:footnote w:id="1217">
    <w:p w:rsidR="003069C8" w:rsidRDefault="003069C8" w:rsidP="004D3E3B">
      <w:pPr>
        <w:rPr>
          <w:rFonts w:hint="cs"/>
          <w:rtl/>
        </w:rPr>
      </w:pPr>
      <w:r>
        <w:rPr>
          <w:rStyle w:val="a5"/>
        </w:rPr>
        <w:footnoteRef/>
      </w:r>
      <w:r>
        <w:rPr>
          <w:rtl/>
        </w:rPr>
        <w:t xml:space="preserve"> </w:t>
      </w:r>
      <w:r w:rsidRPr="00947228">
        <w:rPr>
          <w:rFonts w:cs="Arial"/>
          <w:noProof/>
          <w:rtl/>
        </w:rPr>
        <w:t xml:space="preserve">נגד ה' פעמים. בילקוט משמע דדרש קמה. נצבה. וגם נצבה. תסובינה אלומותיכם (שזהו ג"כ ענין הכנעה שסבבוהו עוטרים עליו סביב). ותשתחוין לאלומתי. וכאן דלא פרט אפשר דדייק מן הא דתסובינה ולא כתיב תסובו כמו תשתחוין: </w:t>
      </w:r>
    </w:p>
  </w:footnote>
  <w:footnote w:id="1218">
    <w:p w:rsidR="003069C8" w:rsidRDefault="003069C8" w:rsidP="004D3E3B">
      <w:pPr>
        <w:rPr>
          <w:rFonts w:hint="cs"/>
          <w:rtl/>
        </w:rPr>
      </w:pPr>
      <w:r>
        <w:rPr>
          <w:rStyle w:val="a5"/>
        </w:rPr>
        <w:footnoteRef/>
      </w:r>
      <w:r>
        <w:rPr>
          <w:rtl/>
        </w:rPr>
        <w:t xml:space="preserve"> </w:t>
      </w:r>
      <w:r w:rsidRPr="00947228">
        <w:rPr>
          <w:rFonts w:cs="Arial"/>
          <w:noProof/>
          <w:rtl/>
        </w:rPr>
        <w:t xml:space="preserve">כמדומה שצ"ל מלכים ומושלים כמו שאמרו גו'. המשול וגו'. ומושלים היינו גדעון שנאמר בו משול בנו. וכן המשול בכם. או אפשר צ"ל מעמיד מלכים כפולים ור"ל כמ"ש פפ"ב מחלציך יצאו זה ירבעם ויהוא. ששניהם העמידו שלשלת מלכים ירבעם הוא ובנו ויהוא דור רביעי (ועי' מ"כ מ"ש שאאחב מיוסף לא מצאתי מפורש זה): </w:t>
      </w:r>
    </w:p>
  </w:footnote>
  <w:footnote w:id="1219">
    <w:p w:rsidR="003069C8" w:rsidRDefault="003069C8" w:rsidP="004D3E3B">
      <w:pPr>
        <w:rPr>
          <w:rFonts w:hint="cs"/>
          <w:rtl/>
        </w:rPr>
      </w:pPr>
      <w:r>
        <w:rPr>
          <w:rStyle w:val="a5"/>
        </w:rPr>
        <w:footnoteRef/>
      </w:r>
      <w:r>
        <w:rPr>
          <w:rtl/>
        </w:rPr>
        <w:t xml:space="preserve"> </w:t>
      </w:r>
      <w:r w:rsidRPr="00947228">
        <w:rPr>
          <w:rFonts w:cs="Arial"/>
          <w:noProof/>
          <w:rtl/>
        </w:rPr>
        <w:t xml:space="preserve">ולא כמורא האב על הבן כצ"ל. ופי' שיעקב א"ל בל' כבוד ובקשה לך נא. ולא דרך גזרה כמורא האב על הבן ובכ"ז מרוב צדקתו וזהירתו בכבוד אביו מיהר לקיים רצונו. וז"ש ריב"ח אח"כ הדבר הזה היה יעקב נזכר כו' והיה מצטער שהוא גרם לזה וז"ש כי ארד אל בני וגו'. </w:t>
      </w:r>
    </w:p>
  </w:footnote>
  <w:footnote w:id="1220">
    <w:p w:rsidR="003069C8" w:rsidRDefault="003069C8" w:rsidP="004D3E3B">
      <w:pPr>
        <w:rPr>
          <w:rFonts w:hint="cs"/>
          <w:rtl/>
        </w:rPr>
      </w:pPr>
      <w:r>
        <w:rPr>
          <w:rStyle w:val="a5"/>
        </w:rPr>
        <w:footnoteRef/>
      </w:r>
      <w:r>
        <w:rPr>
          <w:rtl/>
        </w:rPr>
        <w:t xml:space="preserve"> </w:t>
      </w:r>
      <w:r w:rsidRPr="00947228">
        <w:rPr>
          <w:rFonts w:cs="Arial"/>
          <w:noProof/>
          <w:rtl/>
        </w:rPr>
        <w:t xml:space="preserve">ברש"י בחומש גרס נסעו מן האחוה (וע' בזהר קפ"ד. את אחי אני מבקש דהוה תבע אחוה דיליה) ובילקוט גרס הא דממדותיו של מקום על דותינה ע"ש: </w:t>
      </w:r>
    </w:p>
  </w:footnote>
  <w:footnote w:id="1221">
    <w:p w:rsidR="003069C8" w:rsidRDefault="003069C8" w:rsidP="004D3E3B">
      <w:pPr>
        <w:rPr>
          <w:rFonts w:hint="cs"/>
          <w:rtl/>
        </w:rPr>
      </w:pPr>
      <w:r>
        <w:rPr>
          <w:rStyle w:val="a5"/>
        </w:rPr>
        <w:footnoteRef/>
      </w:r>
      <w:r>
        <w:rPr>
          <w:rtl/>
        </w:rPr>
        <w:t xml:space="preserve"> </w:t>
      </w:r>
      <w:r w:rsidRPr="00947228">
        <w:rPr>
          <w:rFonts w:cs="Arial"/>
          <w:noProof/>
          <w:rtl/>
        </w:rPr>
        <w:t xml:space="preserve">נראה שלשון זה בעלמא אתמר על הרשעים שאומרים כן כמ"ש ישעיה ה' למען נראה ותקרב וגו'. וה' אומר ונראה כמ"ש (שם מ"א) ונשתעה ונראה יחדו. ואמר ונראה דבר מי יקום כמ"ש (ירמיה מ"ד) דבר מי יקום וע' ויק"ר פט"ז הוי ותקרב כו' דמאן קיים כו': </w:t>
      </w:r>
    </w:p>
  </w:footnote>
  <w:footnote w:id="1222">
    <w:p w:rsidR="003069C8" w:rsidRDefault="003069C8" w:rsidP="004D3E3B">
      <w:pPr>
        <w:rPr>
          <w:rFonts w:hint="cs"/>
          <w:rtl/>
        </w:rPr>
      </w:pPr>
      <w:r>
        <w:rPr>
          <w:rStyle w:val="a5"/>
        </w:rPr>
        <w:footnoteRef/>
      </w:r>
      <w:r>
        <w:rPr>
          <w:rtl/>
        </w:rPr>
        <w:t xml:space="preserve"> </w:t>
      </w:r>
      <w:r w:rsidRPr="00947228">
        <w:rPr>
          <w:rFonts w:cs="Arial"/>
          <w:noProof/>
          <w:rtl/>
        </w:rPr>
        <w:t xml:space="preserve">שהוא הגדול והי"ל למחות בהן וי"ל עוד לפי שנטלה הבכורה ונתנה ליוסף יחשדוהו דאיקני ביה. וע' ברכות ו' ע"ב בזה וז"ש הילד איננו כו': </w:t>
      </w:r>
    </w:p>
  </w:footnote>
  <w:footnote w:id="1223">
    <w:p w:rsidR="003069C8" w:rsidRDefault="003069C8" w:rsidP="004D3E3B">
      <w:pPr>
        <w:rPr>
          <w:rFonts w:hint="cs"/>
          <w:rtl/>
        </w:rPr>
      </w:pPr>
      <w:r>
        <w:rPr>
          <w:rStyle w:val="a5"/>
        </w:rPr>
        <w:footnoteRef/>
      </w:r>
      <w:r>
        <w:rPr>
          <w:rtl/>
        </w:rPr>
        <w:t xml:space="preserve"> </w:t>
      </w:r>
      <w:r w:rsidRPr="00947228">
        <w:rPr>
          <w:rFonts w:cs="Arial"/>
          <w:noProof/>
          <w:rtl/>
        </w:rPr>
        <w:t xml:space="preserve">כ"ה בפסיקתא דפ' החודש: </w:t>
      </w:r>
    </w:p>
  </w:footnote>
  <w:footnote w:id="1224">
    <w:p w:rsidR="003069C8" w:rsidRDefault="003069C8" w:rsidP="004D3E3B">
      <w:pPr>
        <w:rPr>
          <w:rFonts w:hint="cs"/>
          <w:rtl/>
        </w:rPr>
      </w:pPr>
      <w:r>
        <w:rPr>
          <w:rStyle w:val="a5"/>
        </w:rPr>
        <w:footnoteRef/>
      </w:r>
      <w:r>
        <w:rPr>
          <w:rtl/>
        </w:rPr>
        <w:t xml:space="preserve"> </w:t>
      </w:r>
      <w:r w:rsidRPr="00947228">
        <w:rPr>
          <w:rFonts w:cs="Arial"/>
          <w:noProof/>
          <w:rtl/>
        </w:rPr>
        <w:t xml:space="preserve">עיין מ"כ ובמכילתא איתא ריח גמלים. ועתה הזמין המקום שהערביים היו נושאים סחורה של מדינים שהיה מסחרם בצרי גלעד הסמוכה למדין כמ"ש הרמב"ן ע"ש: </w:t>
      </w:r>
    </w:p>
  </w:footnote>
  <w:footnote w:id="1225">
    <w:p w:rsidR="003069C8" w:rsidRDefault="003069C8" w:rsidP="004D3E3B">
      <w:pPr>
        <w:rPr>
          <w:rFonts w:hint="cs"/>
          <w:rtl/>
        </w:rPr>
      </w:pPr>
      <w:r>
        <w:rPr>
          <w:rStyle w:val="a5"/>
        </w:rPr>
        <w:footnoteRef/>
      </w:r>
      <w:r>
        <w:rPr>
          <w:rtl/>
        </w:rPr>
        <w:t xml:space="preserve"> </w:t>
      </w:r>
      <w:r w:rsidRPr="00947228">
        <w:rPr>
          <w:rFonts w:cs="Arial"/>
          <w:noProof/>
          <w:rtl/>
        </w:rPr>
        <w:t xml:space="preserve">ר"ל לאפוקי מדר"מ (סנהדרין ו') דהבוצע ה"ז מנאץ והמברך את יהודה כו' קמ"ל דשבח עדיף כמ"ד מצוה לבצוע (וכ"ה ביפ"ת ומוסיף עוד ממה דאיתא בשמ"ר ובתנחומא ומובא ברש"י גבי וירד מאת אחיו שהורידוהו מגדולתו הלא המה סוברים שעשה שלא כהוגן. והוא סובר שעשה כהוגן ובעבור זה עשו אותו למלך עליהם). והא דבג' מקומות כו' מתחיל ענין בפ"ע דלא כמ"כ: </w:t>
      </w:r>
    </w:p>
  </w:footnote>
  <w:footnote w:id="1226">
    <w:p w:rsidR="003069C8" w:rsidRDefault="003069C8" w:rsidP="004D3E3B">
      <w:pPr>
        <w:rPr>
          <w:rFonts w:hint="cs"/>
          <w:rtl/>
        </w:rPr>
      </w:pPr>
      <w:r>
        <w:rPr>
          <w:rStyle w:val="a5"/>
        </w:rPr>
        <w:footnoteRef/>
      </w:r>
      <w:r>
        <w:rPr>
          <w:rtl/>
        </w:rPr>
        <w:t xml:space="preserve"> </w:t>
      </w:r>
      <w:r w:rsidRPr="00947228">
        <w:rPr>
          <w:rFonts w:cs="Arial"/>
          <w:noProof/>
          <w:rtl/>
        </w:rPr>
        <w:t xml:space="preserve">כצ"ל. ופי' שכשהסכימו למכרו כבר עברה ונתקיימה הגזרה שהיה נצרך שימכר שיתגלגל הדבר שירד יעקב ובניו מצרימה. ולזה הקשיח המקום לבב האחים. ועתה שעברה כבר חזרו רחמיהם ואהבתם על אחיהם ושמעו לדברי יהודה שאמר כי אחינו בשרנו הוא וז"ש למה תתענו כו' כשרצית כו' שבהשגחה פרטית היה הדבר: </w:t>
      </w:r>
    </w:p>
  </w:footnote>
  <w:footnote w:id="1227">
    <w:p w:rsidR="003069C8" w:rsidRDefault="003069C8" w:rsidP="004D3E3B">
      <w:pPr>
        <w:rPr>
          <w:rFonts w:hint="cs"/>
          <w:rtl/>
        </w:rPr>
      </w:pPr>
      <w:r>
        <w:rPr>
          <w:rStyle w:val="a5"/>
        </w:rPr>
        <w:footnoteRef/>
      </w:r>
      <w:r>
        <w:rPr>
          <w:rtl/>
        </w:rPr>
        <w:t xml:space="preserve"> </w:t>
      </w:r>
      <w:r w:rsidRPr="00947228">
        <w:rPr>
          <w:rFonts w:cs="Arial"/>
          <w:noProof/>
          <w:rtl/>
        </w:rPr>
        <w:t xml:space="preserve">וימכרו את יוסף לישמעאלים בעשרים כסף אמר הקב"ה אתם מכרתם בכורה של רחל כו' כצ"ל וכ"ה בירושלמי פ"ב דשקלים ה"ד ובבמ"ר פ"ד: </w:t>
      </w:r>
    </w:p>
  </w:footnote>
  <w:footnote w:id="1228">
    <w:p w:rsidR="003069C8" w:rsidRDefault="003069C8" w:rsidP="004D3E3B">
      <w:pPr>
        <w:rPr>
          <w:rFonts w:hint="cs"/>
          <w:rtl/>
        </w:rPr>
      </w:pPr>
      <w:r>
        <w:rPr>
          <w:rStyle w:val="a5"/>
        </w:rPr>
        <w:footnoteRef/>
      </w:r>
      <w:r>
        <w:rPr>
          <w:rtl/>
        </w:rPr>
        <w:t xml:space="preserve"> </w:t>
      </w:r>
      <w:r w:rsidRPr="00947228">
        <w:rPr>
          <w:rFonts w:cs="Arial"/>
          <w:noProof/>
          <w:rtl/>
        </w:rPr>
        <w:t xml:space="preserve">עיין בירושלמי תענית פ"ג אין אדם חשוב רשאי ללבוש שק אא"כ נענה כיהורם: </w:t>
      </w:r>
    </w:p>
  </w:footnote>
  <w:footnote w:id="1229">
    <w:p w:rsidR="003069C8" w:rsidRDefault="003069C8" w:rsidP="004D3E3B">
      <w:pPr>
        <w:rPr>
          <w:rFonts w:hint="cs"/>
          <w:rtl/>
        </w:rPr>
      </w:pPr>
      <w:r>
        <w:rPr>
          <w:rStyle w:val="a5"/>
        </w:rPr>
        <w:footnoteRef/>
      </w:r>
      <w:r>
        <w:rPr>
          <w:rtl/>
        </w:rPr>
        <w:t xml:space="preserve"> </w:t>
      </w:r>
      <w:r w:rsidRPr="00947228">
        <w:rPr>
          <w:rFonts w:cs="Arial"/>
          <w:noProof/>
          <w:rtl/>
        </w:rPr>
        <w:t xml:space="preserve">והא דכתיב ויקנהו פוטיפר מיד הישמעאלים אשר הורידהו ודרש לקמן פפ"ה שהן היו הערבים עבורו ומפני שהן היו הקונים הראשונים וז"ש אשר הורידוהו שמה: </w:t>
      </w:r>
    </w:p>
  </w:footnote>
  <w:footnote w:id="1230">
    <w:p w:rsidR="003069C8" w:rsidRDefault="003069C8" w:rsidP="004D3E3B">
      <w:pPr>
        <w:rPr>
          <w:rFonts w:hint="cs"/>
          <w:rtl/>
        </w:rPr>
      </w:pPr>
      <w:r>
        <w:rPr>
          <w:rStyle w:val="a5"/>
        </w:rPr>
        <w:footnoteRef/>
      </w:r>
      <w:r>
        <w:rPr>
          <w:rtl/>
        </w:rPr>
        <w:t xml:space="preserve"> </w:t>
      </w:r>
      <w:r w:rsidRPr="00947228">
        <w:rPr>
          <w:rFonts w:cs="Arial"/>
          <w:noProof/>
          <w:rtl/>
        </w:rPr>
        <w:t xml:space="preserve">ע' שוח"ט מז' ג' שאלמלי נתנו על הסדר כל מי שקורא בהן מיד היה יכול כו' לפיכך נתעלם סידורה ע"ש וז"ש שמזה שלא נכתב על הסדר יבינו שהן ברוה"ק ולכן העלימו הדברים: </w:t>
      </w:r>
    </w:p>
  </w:footnote>
  <w:footnote w:id="1231">
    <w:p w:rsidR="003069C8" w:rsidRDefault="003069C8" w:rsidP="004D3E3B">
      <w:pPr>
        <w:rPr>
          <w:rFonts w:hint="cs"/>
          <w:rtl/>
        </w:rPr>
      </w:pPr>
      <w:r>
        <w:rPr>
          <w:rStyle w:val="a5"/>
        </w:rPr>
        <w:footnoteRef/>
      </w:r>
      <w:r>
        <w:rPr>
          <w:rtl/>
        </w:rPr>
        <w:t xml:space="preserve"> </w:t>
      </w:r>
      <w:r w:rsidRPr="00947228">
        <w:rPr>
          <w:rFonts w:cs="Arial"/>
          <w:noProof/>
          <w:rtl/>
        </w:rPr>
        <w:t xml:space="preserve">כצ"ל: </w:t>
      </w:r>
    </w:p>
  </w:footnote>
  <w:footnote w:id="1232">
    <w:p w:rsidR="003069C8" w:rsidRDefault="003069C8" w:rsidP="004D3E3B">
      <w:pPr>
        <w:rPr>
          <w:rFonts w:hint="cs"/>
          <w:rtl/>
        </w:rPr>
      </w:pPr>
      <w:r>
        <w:rPr>
          <w:rStyle w:val="a5"/>
        </w:rPr>
        <w:footnoteRef/>
      </w:r>
      <w:r>
        <w:rPr>
          <w:rtl/>
        </w:rPr>
        <w:t xml:space="preserve"> </w:t>
      </w:r>
      <w:r w:rsidRPr="00947228">
        <w:rPr>
          <w:rFonts w:cs="Arial"/>
          <w:noProof/>
          <w:rtl/>
        </w:rPr>
        <w:t xml:space="preserve">ע' רמב"ן שנראה שתיבות שם מקום אינו מן המדרש (רק איזה פירוש): </w:t>
      </w:r>
    </w:p>
  </w:footnote>
  <w:footnote w:id="1233">
    <w:p w:rsidR="003069C8" w:rsidRDefault="003069C8" w:rsidP="004D3E3B">
      <w:pPr>
        <w:rPr>
          <w:rFonts w:hint="cs"/>
          <w:rtl/>
        </w:rPr>
      </w:pPr>
      <w:r>
        <w:rPr>
          <w:rStyle w:val="a5"/>
        </w:rPr>
        <w:footnoteRef/>
      </w:r>
      <w:r>
        <w:rPr>
          <w:rtl/>
        </w:rPr>
        <w:t xml:space="preserve"> </w:t>
      </w:r>
      <w:r w:rsidRPr="00947228">
        <w:rPr>
          <w:rFonts w:cs="Arial"/>
          <w:noProof/>
          <w:rtl/>
        </w:rPr>
        <w:t xml:space="preserve">לשון המשנה הוא בכתובות (ד' ע"ב א) ואמרו בירושלמי שם עלה כמעשה ער: </w:t>
      </w:r>
    </w:p>
  </w:footnote>
  <w:footnote w:id="1234">
    <w:p w:rsidR="003069C8" w:rsidRDefault="003069C8" w:rsidP="004D3E3B">
      <w:pPr>
        <w:rPr>
          <w:rFonts w:hint="cs"/>
          <w:rtl/>
        </w:rPr>
      </w:pPr>
      <w:r>
        <w:rPr>
          <w:rStyle w:val="a5"/>
        </w:rPr>
        <w:footnoteRef/>
      </w:r>
      <w:r>
        <w:rPr>
          <w:rtl/>
        </w:rPr>
        <w:t xml:space="preserve"> </w:t>
      </w:r>
      <w:r w:rsidRPr="00947228">
        <w:rPr>
          <w:rFonts w:cs="Arial"/>
          <w:noProof/>
          <w:rtl/>
        </w:rPr>
        <w:t xml:space="preserve">וגם כי אמר כו' כאחיו אר"א אע"פ שאין נחוש יש סימן רבנן אמרין בית כו' כצ"ל. וע' חולין צ"ה: </w:t>
      </w:r>
    </w:p>
  </w:footnote>
  <w:footnote w:id="1235">
    <w:p w:rsidR="003069C8" w:rsidRDefault="003069C8" w:rsidP="004D3E3B">
      <w:pPr>
        <w:rPr>
          <w:rFonts w:hint="cs"/>
          <w:rtl/>
        </w:rPr>
      </w:pPr>
      <w:r>
        <w:rPr>
          <w:rStyle w:val="a5"/>
        </w:rPr>
        <w:footnoteRef/>
      </w:r>
      <w:r>
        <w:rPr>
          <w:rtl/>
        </w:rPr>
        <w:t xml:space="preserve"> </w:t>
      </w:r>
      <w:r w:rsidRPr="00947228">
        <w:rPr>
          <w:rFonts w:cs="Arial"/>
          <w:noProof/>
          <w:rtl/>
        </w:rPr>
        <w:t xml:space="preserve">כאן צ"ל מאמר שלהלן בפ' זו בבני עלי ובבני שמואל וכצ"ל ר"ח דריש ג' מקראות לשבח וזה א' מהן בבני עלי מהו אומר כו' ככתוב להלן עד בפתח עינים כדרשתם לעיל כצ"ל וכ"ה בירושלמי פ"ק דסוטה ה"ד ורפי"ג דכתובות ובמדרש שמואל פ"ח: </w:t>
      </w:r>
    </w:p>
  </w:footnote>
  <w:footnote w:id="1236">
    <w:p w:rsidR="003069C8" w:rsidRDefault="003069C8" w:rsidP="004D3E3B">
      <w:pPr>
        <w:rPr>
          <w:rFonts w:hint="cs"/>
          <w:rtl/>
        </w:rPr>
      </w:pPr>
      <w:r>
        <w:rPr>
          <w:rStyle w:val="a5"/>
        </w:rPr>
        <w:footnoteRef/>
      </w:r>
      <w:r>
        <w:rPr>
          <w:rtl/>
        </w:rPr>
        <w:t xml:space="preserve"> </w:t>
      </w:r>
      <w:r w:rsidRPr="00947228">
        <w:rPr>
          <w:rFonts w:cs="Arial"/>
          <w:noProof/>
          <w:rtl/>
        </w:rPr>
        <w:t xml:space="preserve">שרובן היו משבט יהודה כדלקמן פצ"ח: </w:t>
      </w:r>
    </w:p>
  </w:footnote>
  <w:footnote w:id="1237">
    <w:p w:rsidR="003069C8" w:rsidRDefault="003069C8" w:rsidP="004D3E3B">
      <w:pPr>
        <w:rPr>
          <w:rFonts w:hint="cs"/>
          <w:rtl/>
        </w:rPr>
      </w:pPr>
      <w:r>
        <w:rPr>
          <w:rStyle w:val="a5"/>
        </w:rPr>
        <w:footnoteRef/>
      </w:r>
      <w:r>
        <w:rPr>
          <w:rtl/>
        </w:rPr>
        <w:t xml:space="preserve"> </w:t>
      </w:r>
      <w:r w:rsidRPr="00947228">
        <w:rPr>
          <w:rFonts w:cs="Arial"/>
          <w:noProof/>
          <w:rtl/>
        </w:rPr>
        <w:t xml:space="preserve">עמ"כ. ואפשר הכוונה שהם לבושי תכלת שהוא בגד חשובים כמ"ש (יחזקאל כ"ג) לבושי תכלת: </w:t>
      </w:r>
    </w:p>
  </w:footnote>
  <w:footnote w:id="1238">
    <w:p w:rsidR="003069C8" w:rsidRDefault="003069C8" w:rsidP="004D3E3B">
      <w:pPr>
        <w:rPr>
          <w:rFonts w:hint="cs"/>
          <w:rtl/>
        </w:rPr>
      </w:pPr>
      <w:r>
        <w:rPr>
          <w:rStyle w:val="a5"/>
        </w:rPr>
        <w:footnoteRef/>
      </w:r>
      <w:r>
        <w:rPr>
          <w:rtl/>
        </w:rPr>
        <w:t xml:space="preserve"> </w:t>
      </w:r>
      <w:r w:rsidRPr="00947228">
        <w:rPr>
          <w:rFonts w:cs="Arial"/>
          <w:noProof/>
          <w:rtl/>
        </w:rPr>
        <w:t xml:space="preserve">כצ"ל: </w:t>
      </w:r>
    </w:p>
  </w:footnote>
  <w:footnote w:id="1239">
    <w:p w:rsidR="003069C8" w:rsidRDefault="003069C8" w:rsidP="004D3E3B">
      <w:pPr>
        <w:rPr>
          <w:rFonts w:hint="cs"/>
          <w:rtl/>
        </w:rPr>
      </w:pPr>
      <w:r>
        <w:rPr>
          <w:rStyle w:val="a5"/>
        </w:rPr>
        <w:footnoteRef/>
      </w:r>
      <w:r>
        <w:rPr>
          <w:rtl/>
        </w:rPr>
        <w:t xml:space="preserve"> </w:t>
      </w:r>
      <w:r w:rsidRPr="00947228">
        <w:rPr>
          <w:rFonts w:cs="Arial"/>
          <w:noProof/>
          <w:rtl/>
        </w:rPr>
        <w:t xml:space="preserve">לאיש אשר אלה לו וגו' שלך ושל בוראך הן בקש לכפור א"ל הכר נא בוראך הכר נא למי החותמת אר"י כו' כצ"ל ודרש לאיש על יהודה ואשר אלה לו כלפי הקב"ה (כי הוא יוצר אלה): </w:t>
      </w:r>
    </w:p>
  </w:footnote>
  <w:footnote w:id="1240">
    <w:p w:rsidR="003069C8" w:rsidRDefault="003069C8" w:rsidP="004D3E3B">
      <w:pPr>
        <w:rPr>
          <w:rFonts w:hint="cs"/>
          <w:rtl/>
        </w:rPr>
      </w:pPr>
      <w:r>
        <w:rPr>
          <w:rStyle w:val="a5"/>
        </w:rPr>
        <w:footnoteRef/>
      </w:r>
      <w:r>
        <w:rPr>
          <w:rtl/>
        </w:rPr>
        <w:t xml:space="preserve"> </w:t>
      </w:r>
      <w:r w:rsidRPr="00947228">
        <w:rPr>
          <w:rFonts w:cs="Arial"/>
          <w:noProof/>
          <w:rtl/>
        </w:rPr>
        <w:t xml:space="preserve">כ"ה בקדושין וכצ"ל: </w:t>
      </w:r>
    </w:p>
  </w:footnote>
  <w:footnote w:id="1241">
    <w:p w:rsidR="003069C8" w:rsidRDefault="003069C8" w:rsidP="004D3E3B">
      <w:pPr>
        <w:rPr>
          <w:rFonts w:hint="cs"/>
          <w:rtl/>
        </w:rPr>
      </w:pPr>
      <w:r>
        <w:rPr>
          <w:rStyle w:val="a5"/>
        </w:rPr>
        <w:footnoteRef/>
      </w:r>
      <w:r>
        <w:rPr>
          <w:rtl/>
        </w:rPr>
        <w:t xml:space="preserve"> </w:t>
      </w:r>
      <w:r w:rsidRPr="00947228">
        <w:rPr>
          <w:rFonts w:cs="Arial"/>
          <w:noProof/>
          <w:rtl/>
        </w:rPr>
        <w:t xml:space="preserve">דכתיב בהו (דברים ג') כאשר עשינו לסיחון החרם כל עיר מתים (ולהמ"כ והפ"מ בירושלמי דסנהדרין שם אשתמיטתייהו): </w:t>
      </w:r>
    </w:p>
  </w:footnote>
  <w:footnote w:id="1242">
    <w:p w:rsidR="003069C8" w:rsidRDefault="003069C8" w:rsidP="004D3E3B">
      <w:pPr>
        <w:rPr>
          <w:rFonts w:hint="cs"/>
          <w:rtl/>
        </w:rPr>
      </w:pPr>
      <w:r>
        <w:rPr>
          <w:rStyle w:val="a5"/>
        </w:rPr>
        <w:footnoteRef/>
      </w:r>
      <w:r>
        <w:rPr>
          <w:rtl/>
        </w:rPr>
        <w:t xml:space="preserve"> </w:t>
      </w:r>
      <w:r w:rsidRPr="00947228">
        <w:rPr>
          <w:rFonts w:cs="Arial"/>
          <w:noProof/>
          <w:rtl/>
        </w:rPr>
        <w:t xml:space="preserve">ע' בתנחומא משפטים סי' י"ז תמצא מבואר. וע' שם פ' ראה ס"ח ובשה"ר פ"ח פ"ח: </w:t>
      </w:r>
    </w:p>
  </w:footnote>
  <w:footnote w:id="1243">
    <w:p w:rsidR="003069C8" w:rsidRDefault="003069C8" w:rsidP="004D3E3B">
      <w:pPr>
        <w:rPr>
          <w:rFonts w:hint="cs"/>
          <w:rtl/>
        </w:rPr>
      </w:pPr>
      <w:r>
        <w:rPr>
          <w:rStyle w:val="a5"/>
        </w:rPr>
        <w:footnoteRef/>
      </w:r>
      <w:r>
        <w:rPr>
          <w:rtl/>
        </w:rPr>
        <w:t xml:space="preserve"> </w:t>
      </w:r>
      <w:r w:rsidRPr="00947228">
        <w:rPr>
          <w:rFonts w:cs="Arial"/>
          <w:noProof/>
          <w:rtl/>
        </w:rPr>
        <w:t xml:space="preserve">מיריחו עיר התמרים. ואף שבבבל מצוים תמרים ביותר כמ"ש מלא צנא בזוזא מ"מ היה חביב עליהם פירות הארץ: </w:t>
      </w:r>
    </w:p>
  </w:footnote>
  <w:footnote w:id="1244">
    <w:p w:rsidR="003069C8" w:rsidRDefault="003069C8" w:rsidP="004D3E3B">
      <w:pPr>
        <w:rPr>
          <w:rFonts w:hint="cs"/>
          <w:rtl/>
        </w:rPr>
      </w:pPr>
      <w:r>
        <w:rPr>
          <w:rStyle w:val="a5"/>
        </w:rPr>
        <w:footnoteRef/>
      </w:r>
      <w:r>
        <w:rPr>
          <w:rtl/>
        </w:rPr>
        <w:t xml:space="preserve"> </w:t>
      </w:r>
      <w:r w:rsidRPr="00947228">
        <w:rPr>
          <w:rFonts w:cs="Arial"/>
          <w:noProof/>
          <w:rtl/>
        </w:rPr>
        <w:t xml:space="preserve">כצ"ל: </w:t>
      </w:r>
    </w:p>
  </w:footnote>
  <w:footnote w:id="1245">
    <w:p w:rsidR="003069C8" w:rsidRDefault="003069C8" w:rsidP="004D3E3B">
      <w:pPr>
        <w:rPr>
          <w:rFonts w:hint="cs"/>
          <w:rtl/>
        </w:rPr>
      </w:pPr>
      <w:r>
        <w:rPr>
          <w:rStyle w:val="a5"/>
        </w:rPr>
        <w:footnoteRef/>
      </w:r>
      <w:r>
        <w:rPr>
          <w:rtl/>
        </w:rPr>
        <w:t xml:space="preserve"> </w:t>
      </w:r>
      <w:r w:rsidRPr="00947228">
        <w:rPr>
          <w:rFonts w:cs="Arial"/>
          <w:noProof/>
          <w:rtl/>
        </w:rPr>
        <w:t xml:space="preserve">כ"ה בילקוט וכצ"ל וכמ"ש בסוטה שהוריד חרטומי פרעה מגדולתם ועיין זוהר קפ"ד: </w:t>
      </w:r>
    </w:p>
  </w:footnote>
  <w:footnote w:id="1246">
    <w:p w:rsidR="003069C8" w:rsidRDefault="003069C8" w:rsidP="004D3E3B">
      <w:pPr>
        <w:rPr>
          <w:rFonts w:hint="cs"/>
          <w:rtl/>
        </w:rPr>
      </w:pPr>
      <w:r>
        <w:rPr>
          <w:rStyle w:val="a5"/>
        </w:rPr>
        <w:footnoteRef/>
      </w:r>
      <w:r>
        <w:rPr>
          <w:rtl/>
        </w:rPr>
        <w:t xml:space="preserve"> </w:t>
      </w:r>
      <w:r w:rsidRPr="00947228">
        <w:rPr>
          <w:rFonts w:cs="Arial"/>
          <w:noProof/>
          <w:rtl/>
        </w:rPr>
        <w:t xml:space="preserve">ד"א הוריד את השכינה כו' כצ"ל: </w:t>
      </w:r>
    </w:p>
  </w:footnote>
  <w:footnote w:id="1247">
    <w:p w:rsidR="003069C8" w:rsidRDefault="003069C8" w:rsidP="004D3E3B">
      <w:pPr>
        <w:rPr>
          <w:rFonts w:hint="cs"/>
          <w:rtl/>
        </w:rPr>
      </w:pPr>
      <w:r>
        <w:rPr>
          <w:rStyle w:val="a5"/>
        </w:rPr>
        <w:footnoteRef/>
      </w:r>
      <w:r>
        <w:rPr>
          <w:rtl/>
        </w:rPr>
        <w:t xml:space="preserve"> </w:t>
      </w:r>
      <w:r w:rsidRPr="00947228">
        <w:rPr>
          <w:rFonts w:cs="Arial"/>
          <w:noProof/>
          <w:rtl/>
        </w:rPr>
        <w:t xml:space="preserve">כצ"ל. ור"ל שיוסף הקנהו לרבו קנין טוב שיצא ממנו זרע כשר וכהנים כדלקמן ובילקוט הגירסא הא קנין קנין טב: </w:t>
      </w:r>
    </w:p>
  </w:footnote>
  <w:footnote w:id="1248">
    <w:p w:rsidR="003069C8" w:rsidRDefault="003069C8" w:rsidP="004D3E3B">
      <w:pPr>
        <w:rPr>
          <w:rFonts w:hint="cs"/>
          <w:rtl/>
        </w:rPr>
      </w:pPr>
      <w:r>
        <w:rPr>
          <w:rStyle w:val="a5"/>
        </w:rPr>
        <w:footnoteRef/>
      </w:r>
      <w:r>
        <w:rPr>
          <w:rtl/>
        </w:rPr>
        <w:t xml:space="preserve"> </w:t>
      </w:r>
      <w:r w:rsidRPr="00947228">
        <w:rPr>
          <w:rFonts w:cs="Arial"/>
          <w:noProof/>
          <w:rtl/>
        </w:rPr>
        <w:t xml:space="preserve">פי' במ"ע סריס: </w:t>
      </w:r>
    </w:p>
  </w:footnote>
  <w:footnote w:id="1249">
    <w:p w:rsidR="003069C8" w:rsidRDefault="003069C8" w:rsidP="004D3E3B">
      <w:pPr>
        <w:rPr>
          <w:rFonts w:hint="cs"/>
          <w:rtl/>
        </w:rPr>
      </w:pPr>
      <w:r>
        <w:rPr>
          <w:rStyle w:val="a5"/>
        </w:rPr>
        <w:footnoteRef/>
      </w:r>
      <w:r>
        <w:rPr>
          <w:rtl/>
        </w:rPr>
        <w:t xml:space="preserve"> </w:t>
      </w:r>
      <w:r w:rsidRPr="00947228">
        <w:rPr>
          <w:rFonts w:cs="Arial"/>
          <w:noProof/>
          <w:rtl/>
        </w:rPr>
        <w:t xml:space="preserve">כצ"ל: </w:t>
      </w:r>
    </w:p>
  </w:footnote>
  <w:footnote w:id="1250">
    <w:p w:rsidR="003069C8" w:rsidRDefault="003069C8" w:rsidP="004D3E3B">
      <w:pPr>
        <w:rPr>
          <w:rFonts w:hint="cs"/>
          <w:rtl/>
        </w:rPr>
      </w:pPr>
      <w:r>
        <w:rPr>
          <w:rStyle w:val="a5"/>
        </w:rPr>
        <w:footnoteRef/>
      </w:r>
      <w:r>
        <w:rPr>
          <w:rtl/>
        </w:rPr>
        <w:t xml:space="preserve"> </w:t>
      </w:r>
      <w:r w:rsidRPr="00947228">
        <w:rPr>
          <w:rFonts w:cs="Arial"/>
          <w:noProof/>
          <w:rtl/>
        </w:rPr>
        <w:t xml:space="preserve">כלומר כל עיקר אותה דובה הוא שתקפוץ היא על האדם ותהרגנו והכל קפצו קפצו ולא עשו דבר. ואת (יוסף) וכי אתה גדול ממנה שיצליח לך אתמהא ור"ל אלא שה' הצליחו ולא מכחו. ואפשר יש להגיה ואת רב מדין את חמא. ר"ל עתיד אתה לראות דבר גדול מזה ולהצליח והיינו נסיונו בפוטיפרע: </w:t>
      </w:r>
    </w:p>
  </w:footnote>
  <w:footnote w:id="1251">
    <w:p w:rsidR="003069C8" w:rsidRDefault="003069C8" w:rsidP="004D3E3B">
      <w:pPr>
        <w:rPr>
          <w:rFonts w:hint="cs"/>
          <w:rtl/>
        </w:rPr>
      </w:pPr>
      <w:r>
        <w:rPr>
          <w:rStyle w:val="a5"/>
        </w:rPr>
        <w:footnoteRef/>
      </w:r>
      <w:r>
        <w:rPr>
          <w:rtl/>
        </w:rPr>
        <w:t xml:space="preserve"> </w:t>
      </w:r>
      <w:r w:rsidRPr="00947228">
        <w:rPr>
          <w:rFonts w:cs="Arial"/>
          <w:noProof/>
          <w:rtl/>
        </w:rPr>
        <w:t xml:space="preserve">כמ"ש המ"כ והוא ברייתא בס"ע פ"ב: </w:t>
      </w:r>
    </w:p>
  </w:footnote>
  <w:footnote w:id="1252">
    <w:p w:rsidR="003069C8" w:rsidRDefault="003069C8" w:rsidP="004D3E3B">
      <w:pPr>
        <w:rPr>
          <w:rFonts w:hint="cs"/>
          <w:rtl/>
        </w:rPr>
      </w:pPr>
      <w:r>
        <w:rPr>
          <w:rStyle w:val="a5"/>
        </w:rPr>
        <w:footnoteRef/>
      </w:r>
      <w:r>
        <w:rPr>
          <w:rtl/>
        </w:rPr>
        <w:t xml:space="preserve"> </w:t>
      </w:r>
      <w:r w:rsidRPr="00947228">
        <w:rPr>
          <w:rFonts w:cs="Arial"/>
          <w:noProof/>
          <w:rtl/>
        </w:rPr>
        <w:t xml:space="preserve">שהיו מחזיקים אותה לצנועה כדאיתא בתנחומא שקוראה בשם צנועה כו': </w:t>
      </w:r>
    </w:p>
  </w:footnote>
  <w:footnote w:id="1253">
    <w:p w:rsidR="003069C8" w:rsidRDefault="003069C8" w:rsidP="004D3E3B">
      <w:pPr>
        <w:rPr>
          <w:rFonts w:hint="cs"/>
          <w:rtl/>
        </w:rPr>
      </w:pPr>
      <w:r>
        <w:rPr>
          <w:rStyle w:val="a5"/>
        </w:rPr>
        <w:footnoteRef/>
      </w:r>
      <w:r>
        <w:rPr>
          <w:rtl/>
        </w:rPr>
        <w:t xml:space="preserve"> </w:t>
      </w:r>
      <w:r w:rsidRPr="00947228">
        <w:rPr>
          <w:rFonts w:cs="Arial"/>
          <w:noProof/>
          <w:rtl/>
        </w:rPr>
        <w:t xml:space="preserve">עמ"כ והדבר קשה שיעקבו את המקרא להוסיף מלת אלא ונראה שט"ס וצ"ל בדר' יצחק ג"כ כמו בדר"א ב"כ אין לו הנחה בצד חבורה ש"צ אלא בצד חבורה של רשעים. ולא פליגי רק בפי' ינוח דמר דרש ליה לשון נייחא שאין לו לשבט הרשע נחת רוח ורצון כלל להיות עם גורל הצדיקים (וכענין דדריש לעיל פ"ס שאפי' בריה לא תבע בה ע"ש לא ינוח שבט כו') ומר דרש לשון הנחה לומר שאפילו נתעורר לבקש לו גורל הצדיק לא ינוח שם פוטיפרע עם יוסף: </w:t>
      </w:r>
    </w:p>
  </w:footnote>
  <w:footnote w:id="1254">
    <w:p w:rsidR="003069C8" w:rsidRDefault="003069C8" w:rsidP="004D3E3B">
      <w:pPr>
        <w:rPr>
          <w:rFonts w:hint="cs"/>
          <w:rtl/>
        </w:rPr>
      </w:pPr>
      <w:r>
        <w:rPr>
          <w:rStyle w:val="a5"/>
        </w:rPr>
        <w:footnoteRef/>
      </w:r>
      <w:r>
        <w:rPr>
          <w:rtl/>
        </w:rPr>
        <w:t xml:space="preserve"> </w:t>
      </w:r>
      <w:r w:rsidRPr="00947228">
        <w:rPr>
          <w:rFonts w:cs="Arial"/>
          <w:noProof/>
          <w:rtl/>
        </w:rPr>
        <w:t xml:space="preserve">בילקוט הגירסא אנא גבור וכו': </w:t>
      </w:r>
    </w:p>
  </w:footnote>
  <w:footnote w:id="1255">
    <w:p w:rsidR="003069C8" w:rsidRDefault="003069C8" w:rsidP="004D3E3B">
      <w:pPr>
        <w:rPr>
          <w:rFonts w:hint="cs"/>
          <w:rtl/>
        </w:rPr>
      </w:pPr>
      <w:r>
        <w:rPr>
          <w:rStyle w:val="a5"/>
        </w:rPr>
        <w:footnoteRef/>
      </w:r>
      <w:r>
        <w:rPr>
          <w:rtl/>
        </w:rPr>
        <w:t xml:space="preserve"> </w:t>
      </w:r>
      <w:r w:rsidRPr="00947228">
        <w:rPr>
          <w:rFonts w:cs="Arial"/>
          <w:noProof/>
          <w:rtl/>
        </w:rPr>
        <w:t xml:space="preserve">פי' מז"ט כן א"ל האסטרולוגין לפוטיפרע וכדריב"ל לעיל פפ"ה שאמרו לה שעתידה להעמיד ממנו בן ובערוך ערך אסטרולוגוס הגי' סימנא טבא נפשא (זה נראה ט"ס וצ"ל נחשא כנוסח שלנו) טבא: </w:t>
      </w:r>
    </w:p>
  </w:footnote>
  <w:footnote w:id="1256">
    <w:p w:rsidR="003069C8" w:rsidRDefault="003069C8" w:rsidP="004D3E3B">
      <w:pPr>
        <w:rPr>
          <w:rFonts w:hint="cs"/>
          <w:rtl/>
        </w:rPr>
      </w:pPr>
      <w:r>
        <w:rPr>
          <w:rStyle w:val="a5"/>
        </w:rPr>
        <w:footnoteRef/>
      </w:r>
      <w:r>
        <w:rPr>
          <w:rtl/>
        </w:rPr>
        <w:t xml:space="preserve"> </w:t>
      </w:r>
      <w:r w:rsidRPr="00947228">
        <w:rPr>
          <w:rFonts w:cs="Arial"/>
          <w:noProof/>
          <w:rtl/>
        </w:rPr>
        <w:t xml:space="preserve">בלא נ"ט כלל שכ"ה ל' מיאון בכ"מ כמו מאן יבמי מכ"ש בדבר עברה יש להשיב בלשון מיאון בלא נ"ט ועי' בפי' הגר"א ריש משלי על אם יפתוך וגו' אל תאבה. אלא האי וימאן הוא לעצמו מיפסק מן ויאמר וכן מורה פסוק הטעמים. והא דהן אדוני הוא ד"א להוכיחה בדברים של טעם בכדי שלא תוסיף עוד להסיתו: </w:t>
      </w:r>
    </w:p>
  </w:footnote>
  <w:footnote w:id="1257">
    <w:p w:rsidR="003069C8" w:rsidRDefault="003069C8" w:rsidP="004D3E3B">
      <w:pPr>
        <w:rPr>
          <w:rFonts w:hint="cs"/>
          <w:rtl/>
        </w:rPr>
      </w:pPr>
      <w:r>
        <w:rPr>
          <w:rStyle w:val="a5"/>
        </w:rPr>
        <w:footnoteRef/>
      </w:r>
      <w:r>
        <w:rPr>
          <w:rtl/>
        </w:rPr>
        <w:t xml:space="preserve"> </w:t>
      </w:r>
      <w:r w:rsidRPr="00947228">
        <w:rPr>
          <w:rFonts w:cs="Arial"/>
          <w:noProof/>
          <w:rtl/>
        </w:rPr>
        <w:t xml:space="preserve">שלא תאמר שהדבור ביום דוקא ותפתהו בלילה לז"א אף בלילה מדבר בחזון עמם וכ"כ היפ"ת: </w:t>
      </w:r>
    </w:p>
  </w:footnote>
  <w:footnote w:id="1258">
    <w:p w:rsidR="003069C8" w:rsidRDefault="003069C8" w:rsidP="004D3E3B">
      <w:pPr>
        <w:rPr>
          <w:rFonts w:hint="cs"/>
          <w:rtl/>
        </w:rPr>
      </w:pPr>
      <w:r>
        <w:rPr>
          <w:rStyle w:val="a5"/>
        </w:rPr>
        <w:footnoteRef/>
      </w:r>
      <w:r>
        <w:rPr>
          <w:rtl/>
        </w:rPr>
        <w:t xml:space="preserve"> </w:t>
      </w:r>
      <w:r w:rsidRPr="00947228">
        <w:rPr>
          <w:rFonts w:cs="Arial"/>
          <w:noProof/>
          <w:rtl/>
        </w:rPr>
        <w:t xml:space="preserve">אפשר יליף האי הן אדוני מדכתיב הן האדם היה וגו' וז"ש כאן ונטרד כמש"ש ויגרש את האדם: </w:t>
      </w:r>
    </w:p>
  </w:footnote>
  <w:footnote w:id="1259">
    <w:p w:rsidR="003069C8" w:rsidRDefault="003069C8" w:rsidP="004D3E3B">
      <w:pPr>
        <w:rPr>
          <w:rFonts w:hint="cs"/>
          <w:rtl/>
        </w:rPr>
      </w:pPr>
      <w:r>
        <w:rPr>
          <w:rStyle w:val="a5"/>
        </w:rPr>
        <w:footnoteRef/>
      </w:r>
      <w:r>
        <w:rPr>
          <w:rtl/>
        </w:rPr>
        <w:t xml:space="preserve"> </w:t>
      </w:r>
      <w:r w:rsidRPr="00947228">
        <w:rPr>
          <w:rFonts w:cs="Arial"/>
          <w:noProof/>
          <w:rtl/>
        </w:rPr>
        <w:t xml:space="preserve">בריש שה"ר ובפסיקתא הגירסא יום זיבול ועי' במ"כ בשה"ר שם: </w:t>
      </w:r>
    </w:p>
  </w:footnote>
  <w:footnote w:id="1260">
    <w:p w:rsidR="003069C8" w:rsidRDefault="003069C8" w:rsidP="004D3E3B">
      <w:pPr>
        <w:rPr>
          <w:rFonts w:hint="cs"/>
          <w:rtl/>
        </w:rPr>
      </w:pPr>
      <w:r>
        <w:rPr>
          <w:rStyle w:val="a5"/>
        </w:rPr>
        <w:footnoteRef/>
      </w:r>
      <w:r>
        <w:rPr>
          <w:rtl/>
        </w:rPr>
        <w:t xml:space="preserve"> </w:t>
      </w:r>
      <w:r w:rsidRPr="00947228">
        <w:rPr>
          <w:rFonts w:cs="Arial"/>
          <w:noProof/>
          <w:rtl/>
        </w:rPr>
        <w:t xml:space="preserve">שנאמר מידי אביר יעקב. ר' אבין אמר איקונין של אמו ראה דכתיב משם רועה אבן ישראל כ"ה שם וכצ"ל (וכינה רחל בשם אבן ישראל כדלעיל פע"א עקרת הבית) וזהו שמסיים מי עשה כן ברכתא דאבוך ודאמך כו' ר"ל כמ"ש ברכת שדים ורחם: </w:t>
      </w:r>
    </w:p>
  </w:footnote>
  <w:footnote w:id="1261">
    <w:p w:rsidR="003069C8" w:rsidRDefault="003069C8" w:rsidP="004D3E3B">
      <w:pPr>
        <w:rPr>
          <w:rFonts w:hint="cs"/>
          <w:rtl/>
        </w:rPr>
      </w:pPr>
      <w:r>
        <w:rPr>
          <w:rStyle w:val="a5"/>
        </w:rPr>
        <w:footnoteRef/>
      </w:r>
      <w:r>
        <w:rPr>
          <w:rtl/>
        </w:rPr>
        <w:t xml:space="preserve"> </w:t>
      </w:r>
      <w:r w:rsidRPr="00947228">
        <w:rPr>
          <w:rFonts w:cs="Arial"/>
          <w:noProof/>
          <w:rtl/>
        </w:rPr>
        <w:t xml:space="preserve">ותאמר להם נתנה אותו בפיהם כו' כצ"ל. ולשון ותאמר לאמר קדרש. וי"ל ג"כ שרומז למ"ש בילקוט שאמרה להם שיאמרו גם אותנו תבע כמ"ש לצחק בנו: </w:t>
      </w:r>
    </w:p>
  </w:footnote>
  <w:footnote w:id="1262">
    <w:p w:rsidR="003069C8" w:rsidRDefault="003069C8" w:rsidP="004D3E3B">
      <w:pPr>
        <w:rPr>
          <w:rFonts w:hint="cs"/>
          <w:rtl/>
        </w:rPr>
      </w:pPr>
      <w:r>
        <w:rPr>
          <w:rStyle w:val="a5"/>
        </w:rPr>
        <w:footnoteRef/>
      </w:r>
      <w:r>
        <w:rPr>
          <w:rtl/>
        </w:rPr>
        <w:t xml:space="preserve"> </w:t>
      </w:r>
      <w:r w:rsidRPr="00947228">
        <w:rPr>
          <w:rFonts w:cs="Arial"/>
          <w:noProof/>
          <w:rtl/>
        </w:rPr>
        <w:t xml:space="preserve">ואת כל אשר עושה שם הוא היה עושה ר"ה בשרא"א שימושו כו' כצ"ל. והאי רבו הוא שר בית הסהר. וכ"מ בילקוט ודלא כמ"כ. והא דהיתה אומרת לו הוא ענין בפ"ע שהיתה משדלתו בדברים א"ל כשהיה בבית הסהר. אבל בש"ס (ביומא ל"ה) ובתנחומא פר' זו אמרי לה קודם שנתנוהו בבית הסהר: </w:t>
      </w:r>
    </w:p>
  </w:footnote>
  <w:footnote w:id="1263">
    <w:p w:rsidR="003069C8" w:rsidRDefault="003069C8" w:rsidP="004D3E3B">
      <w:pPr>
        <w:rPr>
          <w:rFonts w:hint="cs"/>
          <w:rtl/>
        </w:rPr>
      </w:pPr>
      <w:r>
        <w:rPr>
          <w:rStyle w:val="a5"/>
        </w:rPr>
        <w:footnoteRef/>
      </w:r>
      <w:r>
        <w:rPr>
          <w:rtl/>
        </w:rPr>
        <w:t xml:space="preserve"> </w:t>
      </w:r>
      <w:r w:rsidRPr="00947228">
        <w:rPr>
          <w:rFonts w:cs="Arial"/>
          <w:noProof/>
          <w:rtl/>
        </w:rPr>
        <w:t xml:space="preserve">בילקוט הגי' ושחופים פי' בעלי חולי השחפת: </w:t>
      </w:r>
    </w:p>
  </w:footnote>
  <w:footnote w:id="1264">
    <w:p w:rsidR="003069C8" w:rsidRDefault="003069C8" w:rsidP="004D3E3B">
      <w:pPr>
        <w:rPr>
          <w:rFonts w:hint="cs"/>
          <w:rtl/>
        </w:rPr>
      </w:pPr>
      <w:r>
        <w:rPr>
          <w:rStyle w:val="a5"/>
        </w:rPr>
        <w:footnoteRef/>
      </w:r>
      <w:r>
        <w:rPr>
          <w:rtl/>
        </w:rPr>
        <w:t xml:space="preserve"> </w:t>
      </w:r>
      <w:r w:rsidRPr="00947228">
        <w:rPr>
          <w:rFonts w:cs="Arial"/>
          <w:noProof/>
          <w:rtl/>
        </w:rPr>
        <w:t xml:space="preserve">וי"ל שלכן מחל לשר המשקים ולא לשר האופים כענין מ"ש בגיטין (ד' ו' ע"ב) ע"ש אף כאן בצרור סכנתא לבלעו ולחנק בגרונו: </w:t>
      </w:r>
    </w:p>
  </w:footnote>
  <w:footnote w:id="1265">
    <w:p w:rsidR="003069C8" w:rsidRDefault="003069C8" w:rsidP="004D3E3B">
      <w:pPr>
        <w:rPr>
          <w:rFonts w:hint="cs"/>
          <w:rtl/>
        </w:rPr>
      </w:pPr>
      <w:r>
        <w:rPr>
          <w:rStyle w:val="a5"/>
        </w:rPr>
        <w:footnoteRef/>
      </w:r>
      <w:r>
        <w:rPr>
          <w:rtl/>
        </w:rPr>
        <w:t xml:space="preserve"> </w:t>
      </w:r>
      <w:r w:rsidRPr="00947228">
        <w:rPr>
          <w:rFonts w:cs="Arial"/>
          <w:noProof/>
          <w:rtl/>
        </w:rPr>
        <w:t xml:space="preserve">כצ"ל. והוא קרא (תהלים ס"ו) וכ"ה בילקוט. ור"ל מסבב עלילות על ב"א שיקצוף זה על זה. ובאסתר רבה גרם קרא דלכו חזו כו' אשר שם שמות בארץ (שם מ"ז) וט"ס הוא: </w:t>
      </w:r>
    </w:p>
  </w:footnote>
  <w:footnote w:id="1266">
    <w:p w:rsidR="003069C8" w:rsidRDefault="003069C8" w:rsidP="004D3E3B">
      <w:pPr>
        <w:rPr>
          <w:rFonts w:hint="cs"/>
          <w:rtl/>
        </w:rPr>
      </w:pPr>
      <w:r>
        <w:rPr>
          <w:rStyle w:val="a5"/>
        </w:rPr>
        <w:footnoteRef/>
      </w:r>
      <w:r>
        <w:rPr>
          <w:rtl/>
        </w:rPr>
        <w:t xml:space="preserve"> </w:t>
      </w:r>
      <w:r w:rsidRPr="00947228">
        <w:rPr>
          <w:rFonts w:cs="Arial"/>
          <w:noProof/>
          <w:rtl/>
        </w:rPr>
        <w:t xml:space="preserve">נראה מיותר כאן ומדלעיל נשתבשו לכתבו כאן. דזבוב מאי שליחות יד אית ביה שאינו אלא מאיסותא: </w:t>
      </w:r>
    </w:p>
  </w:footnote>
  <w:footnote w:id="1267">
    <w:p w:rsidR="003069C8" w:rsidRDefault="003069C8" w:rsidP="004D3E3B">
      <w:pPr>
        <w:rPr>
          <w:rFonts w:hint="cs"/>
          <w:rtl/>
        </w:rPr>
      </w:pPr>
      <w:r>
        <w:rPr>
          <w:rStyle w:val="a5"/>
        </w:rPr>
        <w:footnoteRef/>
      </w:r>
      <w:r>
        <w:rPr>
          <w:rtl/>
        </w:rPr>
        <w:t xml:space="preserve"> </w:t>
      </w:r>
      <w:r w:rsidRPr="00947228">
        <w:rPr>
          <w:rFonts w:cs="Arial"/>
          <w:noProof/>
          <w:rtl/>
        </w:rPr>
        <w:t xml:space="preserve">הוא כמו מהיכן (עמש"ל פמ"ג בס"ד) ובירושלמי רפ"י דפסחים הגי' מניין: </w:t>
      </w:r>
    </w:p>
  </w:footnote>
  <w:footnote w:id="1268">
    <w:p w:rsidR="003069C8" w:rsidRDefault="003069C8" w:rsidP="004D3E3B">
      <w:pPr>
        <w:rPr>
          <w:rFonts w:hint="cs"/>
          <w:rtl/>
        </w:rPr>
      </w:pPr>
      <w:r>
        <w:rPr>
          <w:rStyle w:val="a5"/>
        </w:rPr>
        <w:footnoteRef/>
      </w:r>
      <w:r>
        <w:rPr>
          <w:rtl/>
        </w:rPr>
        <w:t xml:space="preserve"> </w:t>
      </w:r>
      <w:r w:rsidRPr="00947228">
        <w:rPr>
          <w:rFonts w:cs="Arial"/>
          <w:noProof/>
          <w:rtl/>
        </w:rPr>
        <w:t xml:space="preserve">כצ"ל. ובא לבאר שהפתרון גרם וכמ"ש בסדר מקץ להלן שכל החלומות הולכין אחר הפה: </w:t>
      </w:r>
    </w:p>
  </w:footnote>
  <w:footnote w:id="1269">
    <w:p w:rsidR="003069C8" w:rsidRDefault="003069C8" w:rsidP="004D3E3B">
      <w:pPr>
        <w:rPr>
          <w:rFonts w:hint="cs"/>
          <w:rtl/>
        </w:rPr>
      </w:pPr>
      <w:r>
        <w:rPr>
          <w:rStyle w:val="a5"/>
        </w:rPr>
        <w:footnoteRef/>
      </w:r>
      <w:r>
        <w:rPr>
          <w:rtl/>
        </w:rPr>
        <w:t xml:space="preserve"> </w:t>
      </w:r>
      <w:r w:rsidRPr="00947228">
        <w:rPr>
          <w:rFonts w:cs="Arial"/>
          <w:noProof/>
          <w:rtl/>
        </w:rPr>
        <w:t xml:space="preserve">את יוסף וישכחהו כל היום היה מתנה כו' כצ"ל. ופי' היד"מ נכון שעשה שה"מ סימנים רבים לזוכרו באותו יום (שאז היה מוכן לכך יום הולדת ויום שנשא ראשו בו. וכיון שעבר היום לא הי"ל עוד מקום לזוכרו) ואעפ"כ וישכחהו וקרי ביה וישכיחהו מן השמים בטלו סימניו ועשו שישכחנו: </w:t>
      </w:r>
    </w:p>
  </w:footnote>
  <w:footnote w:id="1270">
    <w:p w:rsidR="003069C8" w:rsidRDefault="003069C8" w:rsidP="004D3E3B">
      <w:pPr>
        <w:rPr>
          <w:rFonts w:hint="cs"/>
          <w:rtl/>
        </w:rPr>
      </w:pPr>
      <w:r>
        <w:rPr>
          <w:rStyle w:val="a5"/>
        </w:rPr>
        <w:footnoteRef/>
      </w:r>
      <w:r>
        <w:rPr>
          <w:rtl/>
        </w:rPr>
        <w:t xml:space="preserve"> </w:t>
      </w:r>
      <w:r w:rsidRPr="00947228">
        <w:rPr>
          <w:rFonts w:cs="Arial"/>
          <w:noProof/>
          <w:rtl/>
        </w:rPr>
        <w:t xml:space="preserve">אלא סבב הדבר ויהי מקץ הכתוב להלן ולמידרש סמוכין קאתי: </w:t>
      </w:r>
    </w:p>
  </w:footnote>
  <w:footnote w:id="1271">
    <w:p w:rsidR="003069C8" w:rsidRDefault="003069C8" w:rsidP="004D3E3B">
      <w:pPr>
        <w:rPr>
          <w:rFonts w:hint="cs"/>
          <w:rtl/>
        </w:rPr>
      </w:pPr>
      <w:r>
        <w:rPr>
          <w:rStyle w:val="a5"/>
        </w:rPr>
        <w:footnoteRef/>
      </w:r>
      <w:r>
        <w:rPr>
          <w:rtl/>
        </w:rPr>
        <w:t xml:space="preserve"> </w:t>
      </w:r>
      <w:r w:rsidRPr="00947228">
        <w:rPr>
          <w:rFonts w:cs="Arial"/>
          <w:noProof/>
          <w:rtl/>
        </w:rPr>
        <w:t xml:space="preserve">כצ"ל: </w:t>
      </w:r>
    </w:p>
  </w:footnote>
  <w:footnote w:id="1272">
    <w:p w:rsidR="003069C8" w:rsidRDefault="003069C8" w:rsidP="004D3E3B">
      <w:pPr>
        <w:rPr>
          <w:rFonts w:hint="cs"/>
          <w:rtl/>
        </w:rPr>
      </w:pPr>
      <w:r>
        <w:rPr>
          <w:rStyle w:val="a5"/>
        </w:rPr>
        <w:footnoteRef/>
      </w:r>
      <w:r>
        <w:rPr>
          <w:rtl/>
        </w:rPr>
        <w:t xml:space="preserve"> </w:t>
      </w:r>
      <w:r w:rsidRPr="00947228">
        <w:rPr>
          <w:rFonts w:cs="Arial"/>
          <w:noProof/>
          <w:rtl/>
        </w:rPr>
        <w:t xml:space="preserve">ראיתי את כל החיים כו' השמש עם הילד זה יוסף. השני אלו ב' שנים כו'. כצ"ל: </w:t>
      </w:r>
    </w:p>
  </w:footnote>
  <w:footnote w:id="1273">
    <w:p w:rsidR="003069C8" w:rsidRDefault="003069C8" w:rsidP="004D3E3B">
      <w:pPr>
        <w:rPr>
          <w:rFonts w:hint="cs"/>
          <w:rtl/>
        </w:rPr>
      </w:pPr>
      <w:r>
        <w:rPr>
          <w:rStyle w:val="a5"/>
        </w:rPr>
        <w:footnoteRef/>
      </w:r>
      <w:r>
        <w:rPr>
          <w:rtl/>
        </w:rPr>
        <w:t xml:space="preserve"> </w:t>
      </w:r>
      <w:r w:rsidRPr="00947228">
        <w:rPr>
          <w:rFonts w:cs="Arial"/>
          <w:noProof/>
          <w:rtl/>
        </w:rPr>
        <w:t xml:space="preserve">ממ"ש חרטומי מצרים ואת כל חכמיה דרש שחרטומים היו מיוחדים למצרים שבהם הכשפים רבים. וחכמיה פי' הראוים לה כמו לכל אומה ולשון: </w:t>
      </w:r>
    </w:p>
  </w:footnote>
  <w:footnote w:id="1274">
    <w:p w:rsidR="003069C8" w:rsidRDefault="003069C8" w:rsidP="004D3E3B">
      <w:pPr>
        <w:rPr>
          <w:rFonts w:hint="cs"/>
          <w:rtl/>
        </w:rPr>
      </w:pPr>
      <w:r>
        <w:rPr>
          <w:rStyle w:val="a5"/>
        </w:rPr>
        <w:footnoteRef/>
      </w:r>
      <w:r>
        <w:rPr>
          <w:rtl/>
        </w:rPr>
        <w:t xml:space="preserve"> </w:t>
      </w:r>
      <w:r w:rsidRPr="00947228">
        <w:rPr>
          <w:rFonts w:cs="Arial"/>
          <w:noProof/>
          <w:rtl/>
        </w:rPr>
        <w:t xml:space="preserve">ע' מ"כ. אבל יותר משמע שדורשו ל' שבח שלכן בא יוסף באחרונה להראות שבחו (וכ"כ היפ"ת): </w:t>
      </w:r>
    </w:p>
  </w:footnote>
  <w:footnote w:id="1275">
    <w:p w:rsidR="003069C8" w:rsidRDefault="003069C8" w:rsidP="004D3E3B">
      <w:pPr>
        <w:rPr>
          <w:rFonts w:hint="cs"/>
          <w:rtl/>
        </w:rPr>
      </w:pPr>
      <w:r>
        <w:rPr>
          <w:rStyle w:val="a5"/>
        </w:rPr>
        <w:footnoteRef/>
      </w:r>
      <w:r>
        <w:rPr>
          <w:rtl/>
        </w:rPr>
        <w:t xml:space="preserve"> </w:t>
      </w:r>
      <w:r w:rsidRPr="00947228">
        <w:rPr>
          <w:rFonts w:cs="Arial"/>
          <w:noProof/>
          <w:rtl/>
        </w:rPr>
        <w:t xml:space="preserve">שבירת הקורה הוא רמז למשבר בנים (ובן נגזר משרש בנה): </w:t>
      </w:r>
    </w:p>
  </w:footnote>
  <w:footnote w:id="1276">
    <w:p w:rsidR="003069C8" w:rsidRDefault="003069C8" w:rsidP="004D3E3B">
      <w:pPr>
        <w:rPr>
          <w:rFonts w:hint="cs"/>
          <w:rtl/>
        </w:rPr>
      </w:pPr>
      <w:r>
        <w:rPr>
          <w:rStyle w:val="a5"/>
        </w:rPr>
        <w:footnoteRef/>
      </w:r>
      <w:r>
        <w:rPr>
          <w:rtl/>
        </w:rPr>
        <w:t xml:space="preserve"> </w:t>
      </w:r>
      <w:r w:rsidRPr="00947228">
        <w:rPr>
          <w:rFonts w:cs="Arial"/>
          <w:noProof/>
          <w:rtl/>
        </w:rPr>
        <w:t xml:space="preserve">בברייתא דל"ב מדות מדה יו"ד וע' ספרי עקב פסקא ל"ח: </w:t>
      </w:r>
    </w:p>
  </w:footnote>
  <w:footnote w:id="1277">
    <w:p w:rsidR="003069C8" w:rsidRDefault="003069C8" w:rsidP="004D3E3B">
      <w:pPr>
        <w:rPr>
          <w:rFonts w:hint="cs"/>
          <w:rtl/>
        </w:rPr>
      </w:pPr>
      <w:r>
        <w:rPr>
          <w:rStyle w:val="a5"/>
        </w:rPr>
        <w:footnoteRef/>
      </w:r>
      <w:r>
        <w:rPr>
          <w:rtl/>
        </w:rPr>
        <w:t xml:space="preserve"> </w:t>
      </w:r>
      <w:r w:rsidRPr="00947228">
        <w:rPr>
          <w:rFonts w:cs="Arial"/>
          <w:noProof/>
          <w:rtl/>
        </w:rPr>
        <w:t xml:space="preserve">שהיה ברור ליולדתו שהיה צדיק פי' לרבקה אמו היה ברור שהוא צדיק ואחיו לא כן (אבל יצחק היה חושב גם אותו לצדיק וע"ל פס"ה עלי לכנס ולומר לאביך כו') ודלא כמ"כ ולקמן פצ"ד חזר בו המ"כ ופי' כן ע"ש: </w:t>
      </w:r>
    </w:p>
  </w:footnote>
  <w:footnote w:id="1278">
    <w:p w:rsidR="003069C8" w:rsidRDefault="003069C8" w:rsidP="004D3E3B">
      <w:pPr>
        <w:rPr>
          <w:rFonts w:hint="cs"/>
          <w:rtl/>
        </w:rPr>
      </w:pPr>
      <w:r>
        <w:rPr>
          <w:rStyle w:val="a5"/>
        </w:rPr>
        <w:footnoteRef/>
      </w:r>
      <w:r>
        <w:rPr>
          <w:rtl/>
        </w:rPr>
        <w:t xml:space="preserve"> </w:t>
      </w:r>
      <w:r w:rsidRPr="00947228">
        <w:rPr>
          <w:rFonts w:cs="Arial"/>
          <w:noProof/>
          <w:rtl/>
        </w:rPr>
        <w:t xml:space="preserve">ד"א שלא יהא אדם נוטל פרוקופי כו' כצ"ל. וללשון ראשון ישק ל' נשיקה ממש שדרכם היה שהעם נושקין המלך (ע"ל פנ"ד) ואמר שכל העם ישקו ליוסף על פיו רק לי לבדי תשק אתה. וללשון שני דרש ישק לשון משק ביתי: </w:t>
      </w:r>
    </w:p>
  </w:footnote>
  <w:footnote w:id="1279">
    <w:p w:rsidR="003069C8" w:rsidRDefault="003069C8" w:rsidP="004D3E3B">
      <w:pPr>
        <w:rPr>
          <w:rFonts w:hint="cs"/>
          <w:rtl/>
        </w:rPr>
      </w:pPr>
      <w:r>
        <w:rPr>
          <w:rStyle w:val="a5"/>
        </w:rPr>
        <w:footnoteRef/>
      </w:r>
      <w:r>
        <w:rPr>
          <w:rtl/>
        </w:rPr>
        <w:t xml:space="preserve"> </w:t>
      </w:r>
      <w:r w:rsidRPr="00947228">
        <w:rPr>
          <w:rFonts w:cs="Arial"/>
          <w:noProof/>
          <w:rtl/>
        </w:rPr>
        <w:t xml:space="preserve">בתנחומא ברא' סי' י"ב וכן בזהר כאן הגי' נבון וחכם והלב שלא הרהר בעבירה יקראו לפניו אברך: </w:t>
      </w:r>
    </w:p>
  </w:footnote>
  <w:footnote w:id="1280">
    <w:p w:rsidR="003069C8" w:rsidRDefault="003069C8" w:rsidP="004D3E3B">
      <w:pPr>
        <w:rPr>
          <w:rFonts w:hint="cs"/>
          <w:rtl/>
        </w:rPr>
      </w:pPr>
      <w:r>
        <w:rPr>
          <w:rStyle w:val="a5"/>
        </w:rPr>
        <w:footnoteRef/>
      </w:r>
      <w:r>
        <w:rPr>
          <w:rtl/>
        </w:rPr>
        <w:t xml:space="preserve"> </w:t>
      </w:r>
      <w:r w:rsidRPr="00947228">
        <w:rPr>
          <w:rFonts w:cs="Arial"/>
          <w:noProof/>
          <w:rtl/>
        </w:rPr>
        <w:t xml:space="preserve">ויצא על ארץ מצרים. בכולן כתיב ותגשן כו'. כצ"ל. ופי' צפונה אחת על אסנת שנתגדלה אצל פוטיפרע ולא ידעו מי היא עד שבא יוסף והכירה וגלה עליה כמ"ש המ"כ בשם מדרש (וע' פר"א פל"ח ומש"ש בס"ד) ודרש סמיכת קריאת שם צפנת פענח לויתן לו וגו' לאשה. והדר דרש ויצא על ארץ מצרים שנשאו ראשו עליה למעלה שזכה לכך בשביל שנשא ראשו לכסות על רחל: </w:t>
      </w:r>
    </w:p>
  </w:footnote>
  <w:footnote w:id="1281">
    <w:p w:rsidR="003069C8" w:rsidRDefault="003069C8" w:rsidP="004D3E3B">
      <w:pPr>
        <w:rPr>
          <w:rFonts w:hint="cs"/>
          <w:rtl/>
        </w:rPr>
      </w:pPr>
      <w:r>
        <w:rPr>
          <w:rStyle w:val="a5"/>
        </w:rPr>
        <w:footnoteRef/>
      </w:r>
      <w:r>
        <w:rPr>
          <w:rtl/>
        </w:rPr>
        <w:t xml:space="preserve"> </w:t>
      </w:r>
      <w:r w:rsidRPr="00947228">
        <w:rPr>
          <w:rFonts w:cs="Arial"/>
          <w:noProof/>
          <w:rtl/>
        </w:rPr>
        <w:t xml:space="preserve">כצ"ל. ופי' משום דכתיב לקמצים דהיינו בורות שבשדות והדר כתיב ויקביץ וגו' ויתן אוכל בערים וגו' נתן בתוכה. דהיינו שהכניסו באוצרות שבבתים (וכן כתיב אכל בערים ושמרו) ומפרש ר"י שתחלה אספום בבורות שבשדות ושוב הביאום אח"כ מן הבורות לאוצרות שבערים (תרגום בערים בקרוויא ורבנן אמרין שבשני המקומות הכניסן ואותן שנתנו בקמצים נשארו שם. ואותן שלא יכלו עוד לאסוף בקמצים (שהן בורות שבשדות עשויות למדות תבואות השדות כפי שדרכם לעשות ועתה בשני השבע עשו יותר עד שקבצו המותר) ודלא קמצתא שלא נכנסו לקמצים ויקבוץ את כל אכל וגו' ונתנום בערים: </w:t>
      </w:r>
    </w:p>
  </w:footnote>
  <w:footnote w:id="1282">
    <w:p w:rsidR="003069C8" w:rsidRDefault="003069C8" w:rsidP="004D3E3B">
      <w:pPr>
        <w:rPr>
          <w:rFonts w:hint="cs"/>
          <w:rtl/>
        </w:rPr>
      </w:pPr>
      <w:r>
        <w:rPr>
          <w:rStyle w:val="a5"/>
        </w:rPr>
        <w:footnoteRef/>
      </w:r>
      <w:r>
        <w:rPr>
          <w:rtl/>
        </w:rPr>
        <w:t xml:space="preserve"> </w:t>
      </w:r>
      <w:r w:rsidRPr="00947228">
        <w:rPr>
          <w:rFonts w:cs="Arial"/>
          <w:noProof/>
          <w:rtl/>
        </w:rPr>
        <w:t xml:space="preserve">לשון מעמדת משמע כפי' המ"כ בקה"ר פ"א פ"ה מעמדת פירותיה שפי' כדהכא שלא ירקבו: </w:t>
      </w:r>
    </w:p>
  </w:footnote>
  <w:footnote w:id="1283">
    <w:p w:rsidR="003069C8" w:rsidRDefault="003069C8" w:rsidP="004D3E3B">
      <w:pPr>
        <w:rPr>
          <w:rFonts w:hint="cs"/>
          <w:rtl/>
        </w:rPr>
      </w:pPr>
      <w:r>
        <w:rPr>
          <w:rStyle w:val="a5"/>
        </w:rPr>
        <w:footnoteRef/>
      </w:r>
      <w:r>
        <w:rPr>
          <w:rtl/>
        </w:rPr>
        <w:t xml:space="preserve"> </w:t>
      </w:r>
      <w:r w:rsidRPr="00947228">
        <w:rPr>
          <w:rFonts w:cs="Arial"/>
          <w:noProof/>
          <w:rtl/>
        </w:rPr>
        <w:t xml:space="preserve">אפשר צ"ל וחומטיות. וכלשון קב חומטין שבשבת (דל"א א') ודרש אשר סביבותיה מהעפר אשר סביב מקום גידול הפירות נתן בתוכה: </w:t>
      </w:r>
    </w:p>
  </w:footnote>
  <w:footnote w:id="1284">
    <w:p w:rsidR="003069C8" w:rsidRDefault="003069C8" w:rsidP="004D3E3B">
      <w:pPr>
        <w:rPr>
          <w:rFonts w:hint="cs"/>
          <w:rtl/>
        </w:rPr>
      </w:pPr>
      <w:r>
        <w:rPr>
          <w:rStyle w:val="a5"/>
        </w:rPr>
        <w:footnoteRef/>
      </w:r>
      <w:r>
        <w:rPr>
          <w:rtl/>
        </w:rPr>
        <w:t xml:space="preserve"> </w:t>
      </w:r>
      <w:r w:rsidRPr="00947228">
        <w:rPr>
          <w:rFonts w:cs="Arial"/>
          <w:noProof/>
          <w:rtl/>
        </w:rPr>
        <w:t xml:space="preserve">הוא צור וסביבותיה. בפלסטיני הוא א"י וסביבותיה שנקראת כן ע"ש ים פלשתים: </w:t>
      </w:r>
    </w:p>
  </w:footnote>
  <w:footnote w:id="1285">
    <w:p w:rsidR="003069C8" w:rsidRDefault="003069C8" w:rsidP="004D3E3B">
      <w:pPr>
        <w:rPr>
          <w:rFonts w:hint="cs"/>
          <w:rtl/>
        </w:rPr>
      </w:pPr>
      <w:r>
        <w:rPr>
          <w:rStyle w:val="a5"/>
        </w:rPr>
        <w:footnoteRef/>
      </w:r>
      <w:r>
        <w:rPr>
          <w:rtl/>
        </w:rPr>
        <w:t xml:space="preserve"> </w:t>
      </w:r>
      <w:r w:rsidRPr="00947228">
        <w:rPr>
          <w:rFonts w:cs="Arial"/>
          <w:noProof/>
          <w:rtl/>
        </w:rPr>
        <w:t xml:space="preserve">שסגר הקב"ה דלתי שכלם ולא יפתח לבבם להבין דבר מתוך דבריהם שזהו יוסף: </w:t>
      </w:r>
    </w:p>
  </w:footnote>
  <w:footnote w:id="1286">
    <w:p w:rsidR="003069C8" w:rsidRDefault="003069C8" w:rsidP="004D3E3B">
      <w:pPr>
        <w:rPr>
          <w:rFonts w:hint="cs"/>
          <w:rtl/>
        </w:rPr>
      </w:pPr>
      <w:r>
        <w:rPr>
          <w:rStyle w:val="a5"/>
        </w:rPr>
        <w:footnoteRef/>
      </w:r>
      <w:r>
        <w:rPr>
          <w:rtl/>
        </w:rPr>
        <w:t xml:space="preserve"> </w:t>
      </w:r>
      <w:r w:rsidRPr="00947228">
        <w:rPr>
          <w:rFonts w:cs="Arial"/>
          <w:noProof/>
          <w:rtl/>
        </w:rPr>
        <w:t xml:space="preserve">לא גילוי ממש אלא כמש"ל רואה ואינו רואה: </w:t>
      </w:r>
    </w:p>
  </w:footnote>
  <w:footnote w:id="1287">
    <w:p w:rsidR="003069C8" w:rsidRDefault="003069C8" w:rsidP="004D3E3B">
      <w:pPr>
        <w:rPr>
          <w:rFonts w:hint="cs"/>
          <w:rtl/>
        </w:rPr>
      </w:pPr>
      <w:r>
        <w:rPr>
          <w:rStyle w:val="a5"/>
        </w:rPr>
        <w:footnoteRef/>
      </w:r>
      <w:r>
        <w:rPr>
          <w:rtl/>
        </w:rPr>
        <w:t xml:space="preserve"> </w:t>
      </w:r>
      <w:r w:rsidRPr="00947228">
        <w:rPr>
          <w:rFonts w:cs="Arial"/>
          <w:noProof/>
          <w:rtl/>
        </w:rPr>
        <w:t xml:space="preserve">שיוסף קיים כו' כי יש שבר זה הרעב כו' וברכוש גדול ויאמר יעקב. כצ"ל: </w:t>
      </w:r>
    </w:p>
  </w:footnote>
  <w:footnote w:id="1288">
    <w:p w:rsidR="003069C8" w:rsidRDefault="003069C8" w:rsidP="004D3E3B">
      <w:pPr>
        <w:rPr>
          <w:rFonts w:hint="cs"/>
          <w:rtl/>
        </w:rPr>
      </w:pPr>
      <w:r>
        <w:rPr>
          <w:rStyle w:val="a5"/>
        </w:rPr>
        <w:footnoteRef/>
      </w:r>
      <w:r>
        <w:rPr>
          <w:rtl/>
        </w:rPr>
        <w:t xml:space="preserve"> </w:t>
      </w:r>
      <w:r w:rsidRPr="00947228">
        <w:rPr>
          <w:rFonts w:cs="Arial"/>
          <w:noProof/>
          <w:rtl/>
        </w:rPr>
        <w:t xml:space="preserve">כצ"ל. ודרש אחי יוסף עשרה לשבור בר חלק עשירי לשבור בר. והמותר ט' חלקים בשביל אחוה של יוסף. וגי' חלוקים הוא גי' רש"י לשון חלוקי דעות: </w:t>
      </w:r>
    </w:p>
  </w:footnote>
  <w:footnote w:id="1289">
    <w:p w:rsidR="003069C8" w:rsidRDefault="003069C8" w:rsidP="004D3E3B">
      <w:pPr>
        <w:rPr>
          <w:rFonts w:hint="cs"/>
          <w:rtl/>
        </w:rPr>
      </w:pPr>
      <w:r>
        <w:rPr>
          <w:rStyle w:val="a5"/>
        </w:rPr>
        <w:footnoteRef/>
      </w:r>
      <w:r>
        <w:rPr>
          <w:rtl/>
        </w:rPr>
        <w:t xml:space="preserve"> </w:t>
      </w:r>
      <w:r w:rsidRPr="00947228">
        <w:rPr>
          <w:rFonts w:cs="Arial"/>
          <w:noProof/>
          <w:rtl/>
        </w:rPr>
        <w:t xml:space="preserve">כצ"ל. והוא פי' ונתינת טעם לגזירת חמורים כדי שלא יבאו חמרים להוציא תבואה ממקום. ולכן בקה"ר פ"ט פ"ט וכן בילקוט כאן ובערוך ערך דיטגמא בשם הילמדנו ליתא כלל להא דשלא יוליכו חמרים כו': </w:t>
      </w:r>
    </w:p>
  </w:footnote>
  <w:footnote w:id="1290">
    <w:p w:rsidR="003069C8" w:rsidRDefault="003069C8" w:rsidP="004D3E3B">
      <w:pPr>
        <w:rPr>
          <w:rFonts w:hint="cs"/>
          <w:rtl/>
        </w:rPr>
      </w:pPr>
      <w:r>
        <w:rPr>
          <w:rStyle w:val="a5"/>
        </w:rPr>
        <w:footnoteRef/>
      </w:r>
      <w:r>
        <w:rPr>
          <w:rtl/>
        </w:rPr>
        <w:t xml:space="preserve"> </w:t>
      </w:r>
      <w:r w:rsidRPr="00947228">
        <w:rPr>
          <w:rFonts w:cs="Arial"/>
          <w:noProof/>
          <w:rtl/>
        </w:rPr>
        <w:t xml:space="preserve">מן ד"א זה עד סוף המאמר היינו עד וירא יוסף את אחיו הוא שיטה אחרת בפסוקים ומאמרים שכבר נדרשו והוא הוספה מלשון תנחומא תוך דברי הב"ר: </w:t>
      </w:r>
    </w:p>
  </w:footnote>
  <w:footnote w:id="1291">
    <w:p w:rsidR="003069C8" w:rsidRDefault="003069C8" w:rsidP="004D3E3B">
      <w:pPr>
        <w:rPr>
          <w:rFonts w:hint="cs"/>
          <w:rtl/>
        </w:rPr>
      </w:pPr>
      <w:r>
        <w:rPr>
          <w:rStyle w:val="a5"/>
        </w:rPr>
        <w:footnoteRef/>
      </w:r>
      <w:r>
        <w:rPr>
          <w:rtl/>
        </w:rPr>
        <w:t xml:space="preserve"> </w:t>
      </w:r>
      <w:r w:rsidRPr="00947228">
        <w:rPr>
          <w:rFonts w:cs="Arial"/>
          <w:noProof/>
          <w:rtl/>
        </w:rPr>
        <w:t xml:space="preserve">כצ"ל. לנוסחת הספרים אבל בילקוט יש כאן מאמר שלם עיי"ש: </w:t>
      </w:r>
    </w:p>
  </w:footnote>
  <w:footnote w:id="1292">
    <w:p w:rsidR="003069C8" w:rsidRDefault="003069C8" w:rsidP="004D3E3B">
      <w:pPr>
        <w:rPr>
          <w:rFonts w:hint="cs"/>
          <w:rtl/>
        </w:rPr>
      </w:pPr>
      <w:r>
        <w:rPr>
          <w:rStyle w:val="a5"/>
        </w:rPr>
        <w:footnoteRef/>
      </w:r>
      <w:r>
        <w:rPr>
          <w:rtl/>
        </w:rPr>
        <w:t xml:space="preserve"> </w:t>
      </w:r>
      <w:r w:rsidRPr="00947228">
        <w:rPr>
          <w:rFonts w:cs="Arial"/>
          <w:noProof/>
          <w:rtl/>
        </w:rPr>
        <w:t xml:space="preserve">כצ"ל או אפשר צ"ל לכם קימעא מאתמול ועי' תנחומא: </w:t>
      </w:r>
    </w:p>
  </w:footnote>
  <w:footnote w:id="1293">
    <w:p w:rsidR="003069C8" w:rsidRDefault="003069C8" w:rsidP="004D3E3B">
      <w:pPr>
        <w:rPr>
          <w:rFonts w:hint="cs"/>
          <w:rtl/>
        </w:rPr>
      </w:pPr>
      <w:r>
        <w:rPr>
          <w:rStyle w:val="a5"/>
        </w:rPr>
        <w:footnoteRef/>
      </w:r>
      <w:r>
        <w:rPr>
          <w:rtl/>
        </w:rPr>
        <w:t xml:space="preserve"> </w:t>
      </w:r>
      <w:r w:rsidRPr="00947228">
        <w:rPr>
          <w:rFonts w:cs="Arial"/>
          <w:noProof/>
          <w:rtl/>
        </w:rPr>
        <w:t xml:space="preserve">כ"ה בתנחומא וכצ"ל: </w:t>
      </w:r>
    </w:p>
  </w:footnote>
  <w:footnote w:id="1294">
    <w:p w:rsidR="003069C8" w:rsidRDefault="003069C8" w:rsidP="004D3E3B">
      <w:pPr>
        <w:rPr>
          <w:rFonts w:hint="cs"/>
          <w:rtl/>
        </w:rPr>
      </w:pPr>
      <w:r>
        <w:rPr>
          <w:rStyle w:val="a5"/>
        </w:rPr>
        <w:footnoteRef/>
      </w:r>
      <w:r>
        <w:rPr>
          <w:rtl/>
        </w:rPr>
        <w:t xml:space="preserve"> </w:t>
      </w:r>
      <w:r w:rsidRPr="00947228">
        <w:rPr>
          <w:rFonts w:cs="Arial"/>
          <w:noProof/>
          <w:rtl/>
        </w:rPr>
        <w:t xml:space="preserve">והאכילו לנעמיות. כ"ה בילקוט: </w:t>
      </w:r>
    </w:p>
  </w:footnote>
  <w:footnote w:id="1295">
    <w:p w:rsidR="003069C8" w:rsidRDefault="003069C8" w:rsidP="004D3E3B">
      <w:pPr>
        <w:rPr>
          <w:rFonts w:hint="cs"/>
          <w:rtl/>
        </w:rPr>
      </w:pPr>
      <w:r>
        <w:rPr>
          <w:rStyle w:val="a5"/>
        </w:rPr>
        <w:footnoteRef/>
      </w:r>
      <w:r>
        <w:rPr>
          <w:rtl/>
        </w:rPr>
        <w:t xml:space="preserve"> </w:t>
      </w:r>
      <w:r w:rsidRPr="00947228">
        <w:rPr>
          <w:rFonts w:cs="Arial"/>
          <w:noProof/>
          <w:rtl/>
        </w:rPr>
        <w:t xml:space="preserve">בלשון בעל המאור (חולין ד"ח א') הלשון עד שתכנה פרוסה מן הבית. ומ"ש מוטב תניח את הספק ע' בבעה"מ שם (ובעו"ג ד' כ"ז ע"ב): </w:t>
      </w:r>
    </w:p>
  </w:footnote>
  <w:footnote w:id="1296">
    <w:p w:rsidR="003069C8" w:rsidRDefault="003069C8" w:rsidP="004D3E3B">
      <w:pPr>
        <w:rPr>
          <w:rFonts w:hint="cs"/>
          <w:rtl/>
        </w:rPr>
      </w:pPr>
      <w:r>
        <w:rPr>
          <w:rStyle w:val="a5"/>
        </w:rPr>
        <w:footnoteRef/>
      </w:r>
      <w:r>
        <w:rPr>
          <w:rtl/>
        </w:rPr>
        <w:t xml:space="preserve"> </w:t>
      </w:r>
      <w:r w:rsidRPr="00947228">
        <w:rPr>
          <w:rFonts w:cs="Arial"/>
          <w:noProof/>
          <w:rtl/>
        </w:rPr>
        <w:t xml:space="preserve">פרשתי בהספד על בני יקירי החריף י"א מרבים מוהר"ר חיים יונה לוריא ז"ל (שנפטר כ"ה טבת תר"ב ונקבר כ"ו טבת) מפני שמיתת צדיקים היא טובה ושמחה לנפש הצדיק כי תשוב נפשו למנוחתה לחזות בנועם ה' ואבדתו הוא לדורו. לכן אמרו מה השבטים מציאה מצאו בעצמן אך מפני שהיו חוששין שלא יתגולל עליהם בדבר הכסף חרדו ויצא לבם אנחנו שאבדנו את ר"ס אף שלר"ס עצמו הוא שמחה אבל לנו הוא אבדה מכל צד שמלבד שאבדנו במיתתו חכמתו להשפיע לבני דורו עוד יש לחוש כי תתגולל ח"ו מדה"ד עלינו על כי מפני רעת הדור נאסף אינו דין שיש לנו לירא מפני מדה"ד: </w:t>
      </w:r>
    </w:p>
  </w:footnote>
  <w:footnote w:id="1297">
    <w:p w:rsidR="003069C8" w:rsidRDefault="003069C8" w:rsidP="004D3E3B">
      <w:pPr>
        <w:rPr>
          <w:rFonts w:hint="cs"/>
          <w:rtl/>
        </w:rPr>
      </w:pPr>
      <w:r>
        <w:rPr>
          <w:rStyle w:val="a5"/>
        </w:rPr>
        <w:footnoteRef/>
      </w:r>
      <w:r>
        <w:rPr>
          <w:rtl/>
        </w:rPr>
        <w:t xml:space="preserve"> </w:t>
      </w:r>
      <w:r w:rsidRPr="00947228">
        <w:rPr>
          <w:rFonts w:cs="Arial"/>
          <w:noProof/>
          <w:rtl/>
        </w:rPr>
        <w:t xml:space="preserve">באג"ב פע"ב מפרש שנאמר לו ויתן לך את ברכת אברהם והוא שנתברך הבט נא השמימה וגו' כה יהיה זרעך דדרש י"ב שבטים כי"ב מזלות ע"ש: </w:t>
      </w:r>
    </w:p>
  </w:footnote>
  <w:footnote w:id="1298">
    <w:p w:rsidR="003069C8" w:rsidRDefault="003069C8" w:rsidP="004D3E3B">
      <w:pPr>
        <w:rPr>
          <w:rFonts w:hint="cs"/>
          <w:rtl/>
        </w:rPr>
      </w:pPr>
      <w:r>
        <w:rPr>
          <w:rStyle w:val="a5"/>
        </w:rPr>
        <w:footnoteRef/>
      </w:r>
      <w:r>
        <w:rPr>
          <w:rtl/>
        </w:rPr>
        <w:t xml:space="preserve"> </w:t>
      </w:r>
      <w:r w:rsidRPr="00947228">
        <w:rPr>
          <w:rFonts w:cs="Arial"/>
          <w:noProof/>
          <w:rtl/>
        </w:rPr>
        <w:t xml:space="preserve">מפני שבכור לנחלה נתנה ליוסף קוראהו בכור שוטה כמו בכור לאם ולא לאב: </w:t>
      </w:r>
    </w:p>
  </w:footnote>
  <w:footnote w:id="1299">
    <w:p w:rsidR="003069C8" w:rsidRDefault="003069C8" w:rsidP="004D3E3B">
      <w:pPr>
        <w:rPr>
          <w:rFonts w:hint="cs"/>
          <w:rtl/>
        </w:rPr>
      </w:pPr>
      <w:r>
        <w:rPr>
          <w:rStyle w:val="a5"/>
        </w:rPr>
        <w:footnoteRef/>
      </w:r>
      <w:r>
        <w:rPr>
          <w:rtl/>
        </w:rPr>
        <w:t xml:space="preserve"> </w:t>
      </w:r>
      <w:r w:rsidRPr="00947228">
        <w:rPr>
          <w:rFonts w:cs="Arial"/>
          <w:noProof/>
          <w:rtl/>
        </w:rPr>
        <w:t xml:space="preserve">ולכן אמרו עליו באדר"ן ר"פ ל"ז שואל שלא כענין: </w:t>
      </w:r>
    </w:p>
  </w:footnote>
  <w:footnote w:id="1300">
    <w:p w:rsidR="003069C8" w:rsidRDefault="003069C8" w:rsidP="004D3E3B">
      <w:pPr>
        <w:rPr>
          <w:rFonts w:hint="cs"/>
          <w:rtl/>
        </w:rPr>
      </w:pPr>
      <w:r>
        <w:rPr>
          <w:rStyle w:val="a5"/>
        </w:rPr>
        <w:footnoteRef/>
      </w:r>
      <w:r>
        <w:rPr>
          <w:rtl/>
        </w:rPr>
        <w:t xml:space="preserve"> </w:t>
      </w:r>
      <w:r w:rsidRPr="00947228">
        <w:rPr>
          <w:rFonts w:cs="Arial"/>
          <w:noProof/>
          <w:rtl/>
        </w:rPr>
        <w:t xml:space="preserve">כצ"ל. ודרש כפל ונחיה כלומר עתה נחיה אנו ודאי ואף הוא אפשר לא ימות: </w:t>
      </w:r>
    </w:p>
  </w:footnote>
  <w:footnote w:id="1301">
    <w:p w:rsidR="003069C8" w:rsidRDefault="003069C8" w:rsidP="004D3E3B">
      <w:pPr>
        <w:rPr>
          <w:rFonts w:hint="cs"/>
          <w:rtl/>
        </w:rPr>
      </w:pPr>
      <w:r>
        <w:rPr>
          <w:rStyle w:val="a5"/>
        </w:rPr>
        <w:footnoteRef/>
      </w:r>
      <w:r>
        <w:rPr>
          <w:rtl/>
        </w:rPr>
        <w:t xml:space="preserve"> </w:t>
      </w:r>
      <w:r w:rsidRPr="00947228">
        <w:rPr>
          <w:rFonts w:cs="Arial"/>
          <w:noProof/>
          <w:rtl/>
        </w:rPr>
        <w:t xml:space="preserve">לכאורה אין לו שייכות לכאן ואפשר לעת מצוא דרש שיצאו ממצרים וסיפיה דקרא לשטף מים רבים דריש על קריעת ים סוף שהתפלל יעקב שיעברו בו ישראל. או אולי היה כתוב כאן הדרשה הכתובה באג"ב פע"ב אהאי קרא דדריש ליה על תפלת יעקב דהכא ודרש שם לשטף מים רבים כד"א הוי המון וגו'. וע"ז היה חוזר ודורש לשטף מים רבים על קריעת ים סוף כמ"ש: </w:t>
      </w:r>
    </w:p>
  </w:footnote>
  <w:footnote w:id="1302">
    <w:p w:rsidR="003069C8" w:rsidRDefault="003069C8" w:rsidP="004D3E3B">
      <w:pPr>
        <w:rPr>
          <w:rFonts w:hint="cs"/>
          <w:rtl/>
        </w:rPr>
      </w:pPr>
      <w:r>
        <w:rPr>
          <w:rStyle w:val="a5"/>
        </w:rPr>
        <w:footnoteRef/>
      </w:r>
      <w:r>
        <w:rPr>
          <w:rtl/>
        </w:rPr>
        <w:t xml:space="preserve"> </w:t>
      </w:r>
      <w:r w:rsidRPr="00947228">
        <w:rPr>
          <w:rFonts w:cs="Arial"/>
          <w:noProof/>
          <w:rtl/>
        </w:rPr>
        <w:t xml:space="preserve">אלהיכם ואלהי אבותיכם בין בזכותכם בין בזכות אבותיכם נתן לכם מטמון מכ"מ כספכם בא אלי כצ"ל. ופי' נתן לכם מטמון מ"מ מאיזה מקום שהיה בא לכאן ואינו שלי כי כספכם בא אלי (וע' ב"מ דכ"ז א' ודו"ק): </w:t>
      </w:r>
    </w:p>
  </w:footnote>
  <w:footnote w:id="1303">
    <w:p w:rsidR="003069C8" w:rsidRDefault="003069C8" w:rsidP="004D3E3B">
      <w:pPr>
        <w:rPr>
          <w:rFonts w:hint="cs"/>
          <w:rtl/>
        </w:rPr>
      </w:pPr>
      <w:r>
        <w:rPr>
          <w:rStyle w:val="a5"/>
        </w:rPr>
        <w:footnoteRef/>
      </w:r>
      <w:r>
        <w:rPr>
          <w:rtl/>
        </w:rPr>
        <w:t xml:space="preserve"> </w:t>
      </w:r>
      <w:r w:rsidRPr="00947228">
        <w:rPr>
          <w:rFonts w:cs="Arial"/>
          <w:noProof/>
          <w:rtl/>
        </w:rPr>
        <w:t xml:space="preserve">לעיל פצ"א ומדרש משלי פ"א הלשון מקיש בגביע (ושם הלשון בכליד והוא תרגום גביע). והשמיענו בלשונם שלכן נקראו מכשפי בבל כלדאי שהיו משתמשין בכוסות. והם שתי כוסות שהזכירו בפ' חלק דף ק"א א'): </w:t>
      </w:r>
    </w:p>
  </w:footnote>
  <w:footnote w:id="1304">
    <w:p w:rsidR="003069C8" w:rsidRDefault="003069C8" w:rsidP="004D3E3B">
      <w:pPr>
        <w:rPr>
          <w:rFonts w:hint="cs"/>
          <w:rtl/>
        </w:rPr>
      </w:pPr>
      <w:r>
        <w:rPr>
          <w:rStyle w:val="a5"/>
        </w:rPr>
        <w:footnoteRef/>
      </w:r>
      <w:r>
        <w:rPr>
          <w:rtl/>
        </w:rPr>
        <w:t xml:space="preserve"> </w:t>
      </w:r>
      <w:r w:rsidRPr="00947228">
        <w:rPr>
          <w:rFonts w:cs="Arial"/>
          <w:noProof/>
          <w:rtl/>
        </w:rPr>
        <w:t xml:space="preserve">כצ"ל וכ"ה בילקוט: </w:t>
      </w:r>
    </w:p>
  </w:footnote>
  <w:footnote w:id="1305">
    <w:p w:rsidR="003069C8" w:rsidRDefault="003069C8" w:rsidP="004D3E3B">
      <w:pPr>
        <w:rPr>
          <w:rFonts w:hint="cs"/>
          <w:rtl/>
        </w:rPr>
      </w:pPr>
      <w:r>
        <w:rPr>
          <w:rStyle w:val="a5"/>
        </w:rPr>
        <w:footnoteRef/>
      </w:r>
      <w:r>
        <w:rPr>
          <w:rtl/>
        </w:rPr>
        <w:t xml:space="preserve"> </w:t>
      </w:r>
      <w:r w:rsidRPr="00947228">
        <w:rPr>
          <w:rFonts w:cs="Arial"/>
          <w:noProof/>
          <w:rtl/>
        </w:rPr>
        <w:t xml:space="preserve">כצ"ל ולשון צער ודאגה הוא. עיין ערוך ערך נצף השלישי: </w:t>
      </w:r>
    </w:p>
  </w:footnote>
  <w:footnote w:id="1306">
    <w:p w:rsidR="003069C8" w:rsidRDefault="003069C8" w:rsidP="004D3E3B">
      <w:pPr>
        <w:rPr>
          <w:rFonts w:hint="cs"/>
          <w:rtl/>
        </w:rPr>
      </w:pPr>
      <w:r>
        <w:rPr>
          <w:rStyle w:val="a5"/>
        </w:rPr>
        <w:footnoteRef/>
      </w:r>
      <w:r>
        <w:rPr>
          <w:rtl/>
        </w:rPr>
        <w:t xml:space="preserve"> </w:t>
      </w:r>
      <w:r w:rsidRPr="00947228">
        <w:rPr>
          <w:rFonts w:cs="Arial"/>
          <w:noProof/>
          <w:rtl/>
        </w:rPr>
        <w:t xml:space="preserve">שעצה עמוקה היה בלב יוסף להתפייס עם אחיו בסוף ויהודה ע"י תבונתו דלה העצה מעמקי לבבו והשקה לכל אחיו שנהנו כולם מעצה זו שנשקם יוסף וכלכלם. (ובריש שה"ר וקה"ר משל זה ושם שייך לשון החחילו הכל דולין ממנה ולכן נקט כאן גם כן לשון זה אע"פ דאינו שייך כ"כ): </w:t>
      </w:r>
    </w:p>
  </w:footnote>
  <w:footnote w:id="1307">
    <w:p w:rsidR="003069C8" w:rsidRDefault="003069C8" w:rsidP="004D3E3B">
      <w:pPr>
        <w:rPr>
          <w:rFonts w:hint="cs"/>
          <w:rtl/>
        </w:rPr>
      </w:pPr>
      <w:r>
        <w:rPr>
          <w:rStyle w:val="a5"/>
        </w:rPr>
        <w:footnoteRef/>
      </w:r>
      <w:r>
        <w:rPr>
          <w:rtl/>
        </w:rPr>
        <w:t xml:space="preserve"> </w:t>
      </w:r>
      <w:r w:rsidRPr="00947228">
        <w:rPr>
          <w:rFonts w:cs="Arial"/>
          <w:noProof/>
          <w:rtl/>
        </w:rPr>
        <w:t xml:space="preserve">את פרעה על דבר שרי וגו' הזהר כו' כצ"ל. ולשון דבר קדריש מן על דבר שרי: </w:t>
      </w:r>
    </w:p>
  </w:footnote>
  <w:footnote w:id="1308">
    <w:p w:rsidR="003069C8" w:rsidRDefault="003069C8" w:rsidP="004D3E3B">
      <w:pPr>
        <w:rPr>
          <w:rFonts w:hint="cs"/>
          <w:rtl/>
        </w:rPr>
      </w:pPr>
      <w:r>
        <w:rPr>
          <w:rStyle w:val="a5"/>
        </w:rPr>
        <w:footnoteRef/>
      </w:r>
      <w:r>
        <w:rPr>
          <w:rtl/>
        </w:rPr>
        <w:t xml:space="preserve"> </w:t>
      </w:r>
      <w:r w:rsidRPr="00947228">
        <w:rPr>
          <w:rFonts w:cs="Arial"/>
          <w:noProof/>
          <w:rtl/>
        </w:rPr>
        <w:t xml:space="preserve">י"ל דדווקא חושים הרגיש בקול יהודה (אף שהיה חרש באזנו) מפני שהי"ל שייכות זל"ז בשרשן ושניהם נקראו אריות. וכעין מ"ש בפי' תמיד המיוחס להראב"ד פ"ג על הקולות שהיו נשמעין ביריחו. שדוקא ביריחו שהיו בה דברים מעין ירושלים ע"ש (ואני מוסיף לומר שלכן נתנה דושנה של יריחו למי שיבנה בהמ"ק כמ"ש בספרי בהעלותך ואדר"ן) אבל לא היה נשמע לצדדין ע"ש: </w:t>
      </w:r>
    </w:p>
  </w:footnote>
  <w:footnote w:id="1309">
    <w:p w:rsidR="003069C8" w:rsidRDefault="003069C8" w:rsidP="004D3E3B">
      <w:pPr>
        <w:rPr>
          <w:rFonts w:hint="cs"/>
          <w:rtl/>
        </w:rPr>
      </w:pPr>
      <w:r>
        <w:rPr>
          <w:rStyle w:val="a5"/>
        </w:rPr>
        <w:footnoteRef/>
      </w:r>
      <w:r>
        <w:rPr>
          <w:rtl/>
        </w:rPr>
        <w:t xml:space="preserve"> </w:t>
      </w:r>
      <w:r w:rsidRPr="00947228">
        <w:rPr>
          <w:rFonts w:cs="Arial"/>
          <w:noProof/>
          <w:rtl/>
        </w:rPr>
        <w:t xml:space="preserve">ובני לביא יתפרדו זה יהודה כו' כצ"ל. ובני לביא הם כל השבטים ושנקראו בני לביא כד"א מה אמך לביא כמ"ש בתנחומא ר"פ וישלח ויתפרדו היינו שהיו מפרדים הארץ לתלמים: </w:t>
      </w:r>
    </w:p>
  </w:footnote>
  <w:footnote w:id="1310">
    <w:p w:rsidR="003069C8" w:rsidRDefault="003069C8" w:rsidP="004D3E3B">
      <w:pPr>
        <w:rPr>
          <w:rFonts w:hint="cs"/>
          <w:rtl/>
        </w:rPr>
      </w:pPr>
      <w:r>
        <w:rPr>
          <w:rStyle w:val="a5"/>
        </w:rPr>
        <w:footnoteRef/>
      </w:r>
      <w:r>
        <w:rPr>
          <w:rtl/>
        </w:rPr>
        <w:t xml:space="preserve"> </w:t>
      </w:r>
      <w:r w:rsidRPr="00947228">
        <w:rPr>
          <w:rFonts w:cs="Arial"/>
          <w:noProof/>
          <w:rtl/>
        </w:rPr>
        <w:t xml:space="preserve">בילקוט הגי' כמותינו ולגירסא דהכא צ"ל ממנו פי' משלנו: </w:t>
      </w:r>
    </w:p>
  </w:footnote>
  <w:footnote w:id="1311">
    <w:p w:rsidR="003069C8" w:rsidRDefault="003069C8" w:rsidP="004D3E3B">
      <w:pPr>
        <w:rPr>
          <w:rFonts w:hint="cs"/>
          <w:rtl/>
        </w:rPr>
      </w:pPr>
      <w:r>
        <w:rPr>
          <w:rStyle w:val="a5"/>
        </w:rPr>
        <w:footnoteRef/>
      </w:r>
      <w:r>
        <w:rPr>
          <w:rtl/>
        </w:rPr>
        <w:t xml:space="preserve"> </w:t>
      </w:r>
      <w:r w:rsidRPr="00947228">
        <w:rPr>
          <w:rFonts w:cs="Arial"/>
          <w:noProof/>
          <w:rtl/>
        </w:rPr>
        <w:t xml:space="preserve">שמצרים היו מושלים אז בכל העולם ותצטרך להלחם עם כולם. ובילקוט הגי' כאן שנאמר כגן ה' כארץ מצרים. משמע כפי' ב' של המ"כ שכל העולם צריך לה ללחם: </w:t>
      </w:r>
    </w:p>
  </w:footnote>
  <w:footnote w:id="1312">
    <w:p w:rsidR="003069C8" w:rsidRDefault="003069C8" w:rsidP="004D3E3B">
      <w:pPr>
        <w:rPr>
          <w:rFonts w:hint="cs"/>
          <w:rtl/>
        </w:rPr>
      </w:pPr>
      <w:r>
        <w:rPr>
          <w:rStyle w:val="a5"/>
        </w:rPr>
        <w:footnoteRef/>
      </w:r>
      <w:r>
        <w:rPr>
          <w:rtl/>
        </w:rPr>
        <w:t xml:space="preserve"> </w:t>
      </w:r>
      <w:r w:rsidRPr="00947228">
        <w:rPr>
          <w:rFonts w:cs="Arial"/>
          <w:noProof/>
          <w:rtl/>
        </w:rPr>
        <w:t xml:space="preserve">מפני שאמרו לעיל פרשה פ"ה שהורידוהו מגדולתו לכן פייסם שימחלו לו. וע' תנחומא כאן: </w:t>
      </w:r>
    </w:p>
  </w:footnote>
  <w:footnote w:id="1313">
    <w:p w:rsidR="003069C8" w:rsidRDefault="003069C8" w:rsidP="004D3E3B">
      <w:pPr>
        <w:rPr>
          <w:rFonts w:hint="cs"/>
          <w:rtl/>
        </w:rPr>
      </w:pPr>
      <w:r>
        <w:rPr>
          <w:rStyle w:val="a5"/>
        </w:rPr>
        <w:footnoteRef/>
      </w:r>
      <w:r>
        <w:rPr>
          <w:rtl/>
        </w:rPr>
        <w:t xml:space="preserve"> </w:t>
      </w:r>
      <w:r w:rsidRPr="00947228">
        <w:rPr>
          <w:rFonts w:cs="Arial"/>
          <w:noProof/>
          <w:rtl/>
        </w:rPr>
        <w:t xml:space="preserve">ר"א בן עזריה אומר אוי לנו כו' לעמוד לפניו גושו נא כו' בלשה"ק ויפול כו' כצ"ל: </w:t>
      </w:r>
    </w:p>
  </w:footnote>
  <w:footnote w:id="1314">
    <w:p w:rsidR="003069C8" w:rsidRDefault="003069C8" w:rsidP="004D3E3B">
      <w:pPr>
        <w:rPr>
          <w:rFonts w:hint="cs"/>
          <w:rtl/>
        </w:rPr>
      </w:pPr>
      <w:r>
        <w:rPr>
          <w:rStyle w:val="a5"/>
        </w:rPr>
        <w:footnoteRef/>
      </w:r>
      <w:r>
        <w:rPr>
          <w:rtl/>
        </w:rPr>
        <w:t xml:space="preserve"> </w:t>
      </w:r>
      <w:r w:rsidRPr="00947228">
        <w:rPr>
          <w:rFonts w:cs="Arial"/>
          <w:noProof/>
          <w:rtl/>
        </w:rPr>
        <w:t xml:space="preserve">שהגיעה השעה שתרד למצרים רק הקב"ה ריחם עליך וגלגל הדבר דרך כבוד ואם תעבור השעה אפשר תקוים בהכרח ח"ו כדלעיל פפ"ו: </w:t>
      </w:r>
    </w:p>
  </w:footnote>
  <w:footnote w:id="1315">
    <w:p w:rsidR="003069C8" w:rsidRDefault="003069C8" w:rsidP="004D3E3B">
      <w:pPr>
        <w:rPr>
          <w:rFonts w:hint="cs"/>
          <w:rtl/>
        </w:rPr>
      </w:pPr>
      <w:r>
        <w:rPr>
          <w:rStyle w:val="a5"/>
        </w:rPr>
        <w:footnoteRef/>
      </w:r>
      <w:r>
        <w:rPr>
          <w:rtl/>
        </w:rPr>
        <w:t xml:space="preserve"> </w:t>
      </w:r>
      <w:r w:rsidRPr="00947228">
        <w:rPr>
          <w:rFonts w:cs="Arial"/>
          <w:noProof/>
          <w:rtl/>
        </w:rPr>
        <w:t xml:space="preserve">עיקר הפי' נראה כמו שמצאתי בערוך ערך חלק ג' וערך לעסא דגי' הגאונים במתני' דנדה ס"ב הוא לעיסת גריסין של פול של עיקת נפש. ופירשוהו שהוא נלעס כ"כ שכבר עומד לבלע תוך עיקת הגרון בבית הבליעה שדומה לעיקות בית הבד ועקת מים עכ"ל. ויתפרש כאן ג"כ גריסין של פול שהם קלין ללועסו לזקנים שבטלו הטוחנות שלהם ויורדין בקל לעקת נפש לבית הבליעה: </w:t>
      </w:r>
    </w:p>
  </w:footnote>
  <w:footnote w:id="1316">
    <w:p w:rsidR="003069C8" w:rsidRDefault="003069C8" w:rsidP="004D3E3B">
      <w:pPr>
        <w:rPr>
          <w:rFonts w:hint="cs"/>
          <w:rtl/>
        </w:rPr>
      </w:pPr>
      <w:r>
        <w:rPr>
          <w:rStyle w:val="a5"/>
        </w:rPr>
        <w:footnoteRef/>
      </w:r>
      <w:r>
        <w:rPr>
          <w:rtl/>
        </w:rPr>
        <w:t xml:space="preserve"> </w:t>
      </w:r>
      <w:r w:rsidRPr="00947228">
        <w:rPr>
          <w:rFonts w:cs="Arial"/>
          <w:noProof/>
          <w:rtl/>
        </w:rPr>
        <w:t xml:space="preserve">אפשר ירמוז לזה מ"ש תהלים מ"ו עגלות ישרוף באש: </w:t>
      </w:r>
    </w:p>
  </w:footnote>
  <w:footnote w:id="1317">
    <w:p w:rsidR="003069C8" w:rsidRDefault="003069C8" w:rsidP="004D3E3B">
      <w:pPr>
        <w:rPr>
          <w:rFonts w:hint="cs"/>
          <w:rtl/>
        </w:rPr>
      </w:pPr>
      <w:r>
        <w:rPr>
          <w:rStyle w:val="a5"/>
        </w:rPr>
        <w:footnoteRef/>
      </w:r>
      <w:r>
        <w:rPr>
          <w:rtl/>
        </w:rPr>
        <w:t xml:space="preserve"> </w:t>
      </w:r>
      <w:r w:rsidRPr="00947228">
        <w:rPr>
          <w:rFonts w:cs="Arial"/>
          <w:noProof/>
          <w:rtl/>
        </w:rPr>
        <w:t xml:space="preserve">ע' מ"כ בשם הזהר. ושם (דר"י) סיים דאנא גרימנא (וע' מהרי"ו סי' קכ"ה וע' שו"ת צ"צ ס"ו) וז"ש לעיל פפ"ד ומיעיו מתחתכין. ומ"ש המ"כ שמשנה הניקוד מעגלה לעגלה באמת נראה כי שם עגלות שבמקרא היה על שהיו נמשכות בעגלות בקר וכמ"ש בעגלות הנשיאים (ע"י בקר וע' סי' רשב"ם כאן שלכן נתנו עגלות ע"פ פרעה שאין פרה יוצאה ממצרים כו' ע"ש): </w:t>
      </w:r>
    </w:p>
  </w:footnote>
  <w:footnote w:id="1318">
    <w:p w:rsidR="003069C8" w:rsidRDefault="003069C8" w:rsidP="004D3E3B">
      <w:pPr>
        <w:rPr>
          <w:rFonts w:hint="cs"/>
          <w:rtl/>
        </w:rPr>
      </w:pPr>
      <w:r>
        <w:rPr>
          <w:rStyle w:val="a5"/>
        </w:rPr>
        <w:footnoteRef/>
      </w:r>
      <w:r>
        <w:rPr>
          <w:rtl/>
        </w:rPr>
        <w:t xml:space="preserve"> </w:t>
      </w:r>
      <w:r w:rsidRPr="00947228">
        <w:rPr>
          <w:rFonts w:cs="Arial"/>
          <w:noProof/>
          <w:rtl/>
        </w:rPr>
        <w:t xml:space="preserve">דרש עוד יוסף חי שהוא צדיק שנקרא חי כמ"ש איש חי רב פעלים: </w:t>
      </w:r>
    </w:p>
  </w:footnote>
  <w:footnote w:id="1319">
    <w:p w:rsidR="003069C8" w:rsidRDefault="003069C8" w:rsidP="004D3E3B">
      <w:pPr>
        <w:rPr>
          <w:rFonts w:hint="cs"/>
          <w:rtl/>
        </w:rPr>
      </w:pPr>
      <w:r>
        <w:rPr>
          <w:rStyle w:val="a5"/>
        </w:rPr>
        <w:footnoteRef/>
      </w:r>
      <w:r>
        <w:rPr>
          <w:rtl/>
        </w:rPr>
        <w:t xml:space="preserve"> </w:t>
      </w:r>
      <w:r w:rsidRPr="00947228">
        <w:rPr>
          <w:rFonts w:cs="Arial"/>
          <w:noProof/>
          <w:rtl/>
        </w:rPr>
        <w:t xml:space="preserve">ע' מ"כ וכ"ה בילקוט. והיינו שנתבשר כאן שחזרו שמעון ובנימין ליוסף וניצול מצער עלי היו כולנה כדלעיל ש"פ צ"א עמש"ש: </w:t>
      </w:r>
    </w:p>
  </w:footnote>
  <w:footnote w:id="1320">
    <w:p w:rsidR="003069C8" w:rsidRDefault="003069C8" w:rsidP="004D3E3B">
      <w:pPr>
        <w:rPr>
          <w:rFonts w:hint="cs"/>
          <w:rtl/>
        </w:rPr>
      </w:pPr>
      <w:r>
        <w:rPr>
          <w:rStyle w:val="a5"/>
        </w:rPr>
        <w:footnoteRef/>
      </w:r>
      <w:r>
        <w:rPr>
          <w:rtl/>
        </w:rPr>
        <w:t xml:space="preserve"> </w:t>
      </w:r>
      <w:r w:rsidRPr="00947228">
        <w:rPr>
          <w:rFonts w:cs="Arial"/>
          <w:noProof/>
          <w:rtl/>
        </w:rPr>
        <w:t xml:space="preserve">ע' ביאורי הגר"א יו"ד סי' ר"א ס"ק ל"ד. ובבאורי לפר"א פל"ו בארתי בזה בס"ד: </w:t>
      </w:r>
    </w:p>
  </w:footnote>
  <w:footnote w:id="1321">
    <w:p w:rsidR="003069C8" w:rsidRDefault="003069C8" w:rsidP="004D3E3B">
      <w:pPr>
        <w:rPr>
          <w:rFonts w:hint="cs"/>
          <w:rtl/>
        </w:rPr>
      </w:pPr>
      <w:r>
        <w:rPr>
          <w:rStyle w:val="a5"/>
        </w:rPr>
        <w:footnoteRef/>
      </w:r>
      <w:r>
        <w:rPr>
          <w:rtl/>
        </w:rPr>
        <w:t xml:space="preserve"> </w:t>
      </w:r>
      <w:r w:rsidRPr="00947228">
        <w:rPr>
          <w:rFonts w:cs="Arial"/>
          <w:noProof/>
          <w:rtl/>
        </w:rPr>
        <w:t xml:space="preserve">ע' במ"כ. ובס' צרור המור הביא בשם המדרש נ"א. יחצאל שעשו חציצה בין הקב"ה לעבודת כוכבים שבטחו בהקב"ה ומאסו בעבודת כוכבים. וגוני שנעשה להם הקב"ה מגן בעדם. ויצר שהיה יצרם קשה. ושלם שהשלימוהו (ליצה"ר) להקב"ה. ואפשר כן ראוי גם הנוסחא כאן. ונפתלי ג"כ גרסינן לשבח שהיו פותלין ע"ב ניר כלומר עוסקים במלאכת פרוכת (וע' רות רבה רפ"ב לשבח על דוד) כי הנוסחות בב"ר מפרשיות אחרונות אלו מקוצרות ומשובשות מאד בכ"מ: </w:t>
      </w:r>
    </w:p>
  </w:footnote>
  <w:footnote w:id="1322">
    <w:p w:rsidR="003069C8" w:rsidRDefault="003069C8" w:rsidP="004D3E3B">
      <w:pPr>
        <w:rPr>
          <w:rFonts w:hint="cs"/>
          <w:rtl/>
        </w:rPr>
      </w:pPr>
      <w:r>
        <w:rPr>
          <w:rStyle w:val="a5"/>
        </w:rPr>
        <w:footnoteRef/>
      </w:r>
      <w:r>
        <w:rPr>
          <w:rtl/>
        </w:rPr>
        <w:t xml:space="preserve"> </w:t>
      </w:r>
      <w:r w:rsidRPr="00947228">
        <w:rPr>
          <w:rFonts w:cs="Arial"/>
          <w:noProof/>
          <w:rtl/>
        </w:rPr>
        <w:t xml:space="preserve">בסוף מדרש שמואל איתא ויבאו דנה יען מגלעדה גרש תחתים חדשי בית ירח דנה פנייס יען מדה כנגד כו'. וכצ"ל ולשון בית ירח וירח הכתוב כאן היינו ב' דעות דר"א ורשב"ן לקמן פצ"ח על כנרת ח"א ירח וח"א בית ירח: </w:t>
      </w:r>
    </w:p>
  </w:footnote>
  <w:footnote w:id="1323">
    <w:p w:rsidR="003069C8" w:rsidRDefault="003069C8" w:rsidP="004D3E3B">
      <w:pPr>
        <w:rPr>
          <w:rFonts w:hint="cs"/>
          <w:rtl/>
        </w:rPr>
      </w:pPr>
      <w:r>
        <w:rPr>
          <w:rStyle w:val="a5"/>
        </w:rPr>
        <w:footnoteRef/>
      </w:r>
      <w:r>
        <w:rPr>
          <w:rtl/>
        </w:rPr>
        <w:t xml:space="preserve"> </w:t>
      </w:r>
      <w:r w:rsidRPr="00947228">
        <w:rPr>
          <w:rFonts w:cs="Arial"/>
          <w:noProof/>
          <w:rtl/>
        </w:rPr>
        <w:t xml:space="preserve">יוסף נקרא נאמן שלא גנב משל פרעה כלום כמ"ש וילקט את כל הכסף וגו' ויבא יוסף את הכסף ביתה פרעה וע' תדא"ר פכ"ו: </w:t>
      </w:r>
    </w:p>
  </w:footnote>
  <w:footnote w:id="1324">
    <w:p w:rsidR="003069C8" w:rsidRDefault="003069C8" w:rsidP="004D3E3B">
      <w:pPr>
        <w:rPr>
          <w:rFonts w:hint="cs"/>
          <w:rtl/>
        </w:rPr>
      </w:pPr>
      <w:r>
        <w:rPr>
          <w:rStyle w:val="a5"/>
        </w:rPr>
        <w:footnoteRef/>
      </w:r>
      <w:r>
        <w:rPr>
          <w:rtl/>
        </w:rPr>
        <w:t xml:space="preserve"> </w:t>
      </w:r>
      <w:r w:rsidRPr="00947228">
        <w:rPr>
          <w:rFonts w:cs="Arial"/>
          <w:noProof/>
          <w:rtl/>
        </w:rPr>
        <w:t xml:space="preserve">שתחלת הדרשה אקרא דמחצתי ואני ארפא (דברים ל"ב) ומחץ מכתו ירפא (ישעיה ל') שדרשו מחץ מכתו של עולם ירפא וז"ש כל מה שהכה כו' בעולם כו' מרפא: </w:t>
      </w:r>
    </w:p>
  </w:footnote>
  <w:footnote w:id="1325">
    <w:p w:rsidR="003069C8" w:rsidRDefault="003069C8" w:rsidP="004D3E3B">
      <w:pPr>
        <w:rPr>
          <w:rFonts w:hint="cs"/>
          <w:rtl/>
        </w:rPr>
      </w:pPr>
      <w:r>
        <w:rPr>
          <w:rStyle w:val="a5"/>
        </w:rPr>
        <w:footnoteRef/>
      </w:r>
      <w:r>
        <w:rPr>
          <w:rtl/>
        </w:rPr>
        <w:t xml:space="preserve"> </w:t>
      </w:r>
      <w:r w:rsidRPr="00947228">
        <w:rPr>
          <w:rFonts w:cs="Arial"/>
          <w:noProof/>
          <w:rtl/>
        </w:rPr>
        <w:t xml:space="preserve">כמ"ש (דברים שם) ראו עתה כי אני אני הוא (ודרשו בפר"א ר"פ ל"ד אני בעוה"ז ואני בעוה"ב) וגו' (אני אמית ואחיה מחצתי ואני ארפא) ובמקרא שלפניו כתיב הוציא עם עור ועינים יש וחרשים ואזנים למו והיינו כדהכא שעומדין במומן ואח"כ מרפא כדי שיאמינו: </w:t>
      </w:r>
    </w:p>
  </w:footnote>
  <w:footnote w:id="1326">
    <w:p w:rsidR="003069C8" w:rsidRDefault="003069C8" w:rsidP="004D3E3B">
      <w:pPr>
        <w:rPr>
          <w:rFonts w:hint="cs"/>
          <w:rtl/>
        </w:rPr>
      </w:pPr>
      <w:r>
        <w:rPr>
          <w:rStyle w:val="a5"/>
        </w:rPr>
        <w:footnoteRef/>
      </w:r>
      <w:r>
        <w:rPr>
          <w:rtl/>
        </w:rPr>
        <w:t xml:space="preserve"> </w:t>
      </w:r>
      <w:r w:rsidRPr="00947228">
        <w:rPr>
          <w:rFonts w:cs="Arial"/>
          <w:noProof/>
          <w:rtl/>
        </w:rPr>
        <w:t xml:space="preserve">וירא יוסף אתם את בנימין אמר ר"י כו' כצ"ל ומדכתיב אתם מביא שהיו ממצעין אותו ביניהם לשמרו: </w:t>
      </w:r>
    </w:p>
  </w:footnote>
  <w:footnote w:id="1327">
    <w:p w:rsidR="003069C8" w:rsidRDefault="003069C8" w:rsidP="004D3E3B">
      <w:pPr>
        <w:rPr>
          <w:rFonts w:hint="cs"/>
          <w:rtl/>
        </w:rPr>
      </w:pPr>
      <w:r>
        <w:rPr>
          <w:rStyle w:val="a5"/>
        </w:rPr>
        <w:footnoteRef/>
      </w:r>
      <w:r>
        <w:rPr>
          <w:rtl/>
        </w:rPr>
        <w:t xml:space="preserve"> </w:t>
      </w:r>
      <w:r w:rsidRPr="00947228">
        <w:rPr>
          <w:rFonts w:cs="Arial"/>
          <w:noProof/>
          <w:rtl/>
        </w:rPr>
        <w:t xml:space="preserve">ויתן להם יוסף לחם בסוסים ובמקנה הצאן ובמקנה הבקר ובחמורים. הסוס לקבלי וקלף בציליא כן צריך להיוח. ומפרש זה שנתנו לו תחלה הסוסים להשיב באוכל נפש כמשל שאומרים טוב להשליך הסוס מנגדו (למוכרו) ולקלוף בו בצלים לקנות במעותיו בצלים ותפש בצלים שהם מאכל רע ומאכל עניים ושומה המשל בפיהם של המצרים להוציא מלב שכיניהם הערביים שמחבבים את סוסיהם כנפשם. ולפי גי' הס' שמביא מקרא קמא ויאמר יוסף הבו מקניכם. י"ל שזה מוסב על מ"ש ליוסף ולמה נמות לנגדך כי אפס כסף וא"ל יוסף הבו מקניכם. וע"ז אמרו המשל למאמר יוסף בניחותא הרי הסוס לקבלי לנגדי (ואפשר גרסינן לקבלך) תן אותו לי בלחם ולך קלוף בציליא: </w:t>
      </w:r>
    </w:p>
  </w:footnote>
  <w:footnote w:id="1328">
    <w:p w:rsidR="003069C8" w:rsidRDefault="003069C8" w:rsidP="004D3E3B">
      <w:pPr>
        <w:rPr>
          <w:rFonts w:hint="cs"/>
          <w:rtl/>
        </w:rPr>
      </w:pPr>
      <w:r>
        <w:rPr>
          <w:rStyle w:val="a5"/>
        </w:rPr>
        <w:footnoteRef/>
      </w:r>
      <w:r>
        <w:rPr>
          <w:rtl/>
        </w:rPr>
        <w:t xml:space="preserve"> </w:t>
      </w:r>
      <w:r w:rsidRPr="00947228">
        <w:rPr>
          <w:rFonts w:cs="Arial"/>
          <w:noProof/>
          <w:rtl/>
        </w:rPr>
        <w:t xml:space="preserve">כתיב כי גרים אנחנו ותושבים ככל אבותינו כצל ימינו כו'. כצ"ל. והוא מקרא דד"ה א' וכ"ה בתנחומא אשר כל הפרשה זו הועתקה משם ואינה מן הב"ר כאשר הלשון ניכר (וגם עובדא דר"י ור' יאשיה ודרבי דלהלן כתובים לקמן פ"ק בשינוי מדהכא כי שם הוא מן הב"ר) ובטעות כתבו כאן קרא דתהלים שאינו ענין לכאן. </w:t>
      </w:r>
    </w:p>
  </w:footnote>
  <w:footnote w:id="1329">
    <w:p w:rsidR="003069C8" w:rsidRDefault="003069C8" w:rsidP="004D3E3B">
      <w:pPr>
        <w:rPr>
          <w:rFonts w:hint="cs"/>
          <w:rtl/>
        </w:rPr>
      </w:pPr>
      <w:r>
        <w:rPr>
          <w:rStyle w:val="a5"/>
        </w:rPr>
        <w:footnoteRef/>
      </w:r>
      <w:r>
        <w:rPr>
          <w:rtl/>
        </w:rPr>
        <w:t xml:space="preserve"> </w:t>
      </w:r>
      <w:r w:rsidRPr="00947228">
        <w:rPr>
          <w:rFonts w:cs="Arial"/>
          <w:noProof/>
          <w:rtl/>
        </w:rPr>
        <w:t xml:space="preserve">אף שבאמת כ"ה בספרי פרשת בהעלותך פע"ה שלא היו כשרים לדורות כ"א למשה מ"מ נראה כאן לענין המאמר גרס' שלא יהא תוקע בהן ול"ג אחר ועל משה קאי שביום מיתתו לא היה שלטון להקהל אליו בחצוצרות ועי' בקה"ר ספ"ח: </w:t>
      </w:r>
    </w:p>
  </w:footnote>
  <w:footnote w:id="1330">
    <w:p w:rsidR="003069C8" w:rsidRDefault="003069C8" w:rsidP="004D3E3B">
      <w:pPr>
        <w:rPr>
          <w:rFonts w:hint="cs"/>
          <w:rtl/>
        </w:rPr>
      </w:pPr>
      <w:r>
        <w:rPr>
          <w:rStyle w:val="a5"/>
        </w:rPr>
        <w:footnoteRef/>
      </w:r>
      <w:r>
        <w:rPr>
          <w:rtl/>
        </w:rPr>
        <w:t xml:space="preserve"> </w:t>
      </w:r>
      <w:r w:rsidRPr="00947228">
        <w:rPr>
          <w:rFonts w:cs="Arial"/>
          <w:noProof/>
          <w:rtl/>
        </w:rPr>
        <w:t xml:space="preserve">כצ"ל: </w:t>
      </w:r>
    </w:p>
  </w:footnote>
  <w:footnote w:id="1331">
    <w:p w:rsidR="003069C8" w:rsidRDefault="003069C8" w:rsidP="004D3E3B">
      <w:pPr>
        <w:rPr>
          <w:rFonts w:hint="cs"/>
          <w:rtl/>
        </w:rPr>
      </w:pPr>
      <w:r>
        <w:rPr>
          <w:rStyle w:val="a5"/>
        </w:rPr>
        <w:footnoteRef/>
      </w:r>
      <w:r>
        <w:rPr>
          <w:rtl/>
        </w:rPr>
        <w:t xml:space="preserve"> </w:t>
      </w:r>
      <w:r w:rsidRPr="00947228">
        <w:rPr>
          <w:rFonts w:cs="Arial"/>
          <w:noProof/>
          <w:rtl/>
        </w:rPr>
        <w:t xml:space="preserve">בתנחומא הגי' זה על עובד לבדו. ולפי גי' דהכא אפשר לפרש שר"ל כולם יחד חיו יותר מד' מאות שנה. ע' מ"ש הרמב"ן פ' ויגש. כי מיצ"מ עד לידת דוד ש"ע שנה והיו אותם ד' דורות שלמון בועז עובד ישי (וקשה מ"ט לא חשב כאן שלמון) ועד שמת ישי היו יותר מן ת' שנה: </w:t>
      </w:r>
    </w:p>
  </w:footnote>
  <w:footnote w:id="1332">
    <w:p w:rsidR="003069C8" w:rsidRDefault="003069C8" w:rsidP="004D3E3B">
      <w:pPr>
        <w:rPr>
          <w:rFonts w:hint="cs"/>
          <w:rtl/>
        </w:rPr>
      </w:pPr>
      <w:r>
        <w:rPr>
          <w:rStyle w:val="a5"/>
        </w:rPr>
        <w:footnoteRef/>
      </w:r>
      <w:r>
        <w:rPr>
          <w:rtl/>
        </w:rPr>
        <w:t xml:space="preserve"> </w:t>
      </w:r>
      <w:r w:rsidRPr="00947228">
        <w:rPr>
          <w:rFonts w:cs="Arial"/>
          <w:noProof/>
          <w:rtl/>
        </w:rPr>
        <w:t xml:space="preserve">וגם לא רציתי לפרוש ממך לחזור לא"י קודם מותי. ואם אקבר פה מעלה אני כאלו אתה תקברני במצרים לכן אל נא כו': </w:t>
      </w:r>
    </w:p>
  </w:footnote>
  <w:footnote w:id="1333">
    <w:p w:rsidR="003069C8" w:rsidRDefault="003069C8" w:rsidP="004D3E3B">
      <w:pPr>
        <w:rPr>
          <w:rFonts w:hint="cs"/>
          <w:rtl/>
        </w:rPr>
      </w:pPr>
      <w:r>
        <w:rPr>
          <w:rStyle w:val="a5"/>
        </w:rPr>
        <w:footnoteRef/>
      </w:r>
      <w:r>
        <w:rPr>
          <w:rtl/>
        </w:rPr>
        <w:t xml:space="preserve"> </w:t>
      </w:r>
      <w:r w:rsidRPr="00947228">
        <w:rPr>
          <w:rFonts w:cs="Arial"/>
          <w:noProof/>
          <w:rtl/>
        </w:rPr>
        <w:t xml:space="preserve">בירושלמי דכלאים שהביא המ"כ וכן בפסיקתא בתחלתה גרס ברבי ברקוריא ור"א וכצ"ל: </w:t>
      </w:r>
    </w:p>
  </w:footnote>
  <w:footnote w:id="1334">
    <w:p w:rsidR="003069C8" w:rsidRDefault="003069C8" w:rsidP="004D3E3B">
      <w:pPr>
        <w:rPr>
          <w:rFonts w:hint="cs"/>
          <w:rtl/>
        </w:rPr>
      </w:pPr>
      <w:r>
        <w:rPr>
          <w:rStyle w:val="a5"/>
        </w:rPr>
        <w:footnoteRef/>
      </w:r>
      <w:r>
        <w:rPr>
          <w:rtl/>
        </w:rPr>
        <w:t xml:space="preserve"> </w:t>
      </w:r>
      <w:r w:rsidRPr="00947228">
        <w:rPr>
          <w:rFonts w:cs="Arial"/>
          <w:noProof/>
          <w:rtl/>
        </w:rPr>
        <w:t xml:space="preserve">עיל פ"כ הגי' גדולה מקריעת ים סוף אבל הגי' דהכא עיקר וכ"ה בפסחים קי"ח והמ"כ לעיל הביא בשם סוגיא דפסחים מה שלא נמצא שם ע"ש: </w:t>
      </w:r>
    </w:p>
  </w:footnote>
  <w:footnote w:id="1335">
    <w:p w:rsidR="003069C8" w:rsidRDefault="003069C8" w:rsidP="004D3E3B">
      <w:pPr>
        <w:rPr>
          <w:rFonts w:hint="cs"/>
          <w:rtl/>
        </w:rPr>
      </w:pPr>
      <w:r>
        <w:rPr>
          <w:rStyle w:val="a5"/>
        </w:rPr>
        <w:footnoteRef/>
      </w:r>
      <w:r>
        <w:rPr>
          <w:rtl/>
        </w:rPr>
        <w:t xml:space="preserve"> </w:t>
      </w:r>
      <w:r w:rsidRPr="00947228">
        <w:rPr>
          <w:rFonts w:cs="Arial"/>
          <w:noProof/>
          <w:rtl/>
        </w:rPr>
        <w:t xml:space="preserve">עיין יד"מ. ועליהם אמר יעקב וזרעו יהיה מלא וגו' זה יהושע כדלהלן וגם הוא יהיה לעם זה גדעון כמ"ש בת"י שם: </w:t>
      </w:r>
    </w:p>
  </w:footnote>
  <w:footnote w:id="1336">
    <w:p w:rsidR="003069C8" w:rsidRDefault="003069C8" w:rsidP="004D3E3B">
      <w:pPr>
        <w:rPr>
          <w:rFonts w:hint="cs"/>
          <w:rtl/>
        </w:rPr>
      </w:pPr>
      <w:r>
        <w:rPr>
          <w:rStyle w:val="a5"/>
        </w:rPr>
        <w:footnoteRef/>
      </w:r>
      <w:r>
        <w:rPr>
          <w:rtl/>
        </w:rPr>
        <w:t xml:space="preserve"> </w:t>
      </w:r>
      <w:r w:rsidRPr="00947228">
        <w:rPr>
          <w:rFonts w:cs="Arial"/>
          <w:noProof/>
          <w:rtl/>
        </w:rPr>
        <w:t xml:space="preserve">וע' מ"כ לפי' ב' שהמלאך נופל לרגליו של יהושע. יש לדרוש שמ"ש ויפול יהושע אל פניו ארצה ולא נכתב על פניו כמו בכ"מ (רק ביואב ש"ב י"ד כתוב כן ע"ש ברד"ק) ופי' שנפל אל המלאך שהיו פניו ארצה וע' תנחומא משפטים סי"ח: </w:t>
      </w:r>
    </w:p>
  </w:footnote>
  <w:footnote w:id="1337">
    <w:p w:rsidR="003069C8" w:rsidRDefault="003069C8" w:rsidP="004D3E3B">
      <w:pPr>
        <w:rPr>
          <w:rFonts w:hint="cs"/>
          <w:rtl/>
        </w:rPr>
      </w:pPr>
      <w:r>
        <w:rPr>
          <w:rStyle w:val="a5"/>
        </w:rPr>
        <w:footnoteRef/>
      </w:r>
      <w:r>
        <w:rPr>
          <w:rtl/>
        </w:rPr>
        <w:t xml:space="preserve"> </w:t>
      </w:r>
      <w:r w:rsidRPr="00947228">
        <w:rPr>
          <w:rFonts w:cs="Arial"/>
          <w:noProof/>
          <w:rtl/>
        </w:rPr>
        <w:t xml:space="preserve">אפשר זהו יוסף חפני שאמרו להלן פ"ק ובירושלמי ובבלי כתובות שהיה משמש לרבי בחייו ובמותו: </w:t>
      </w:r>
    </w:p>
  </w:footnote>
  <w:footnote w:id="1338">
    <w:p w:rsidR="003069C8" w:rsidRDefault="003069C8" w:rsidP="004D3E3B">
      <w:pPr>
        <w:rPr>
          <w:rFonts w:hint="cs"/>
          <w:rtl/>
        </w:rPr>
      </w:pPr>
      <w:r>
        <w:rPr>
          <w:rStyle w:val="a5"/>
        </w:rPr>
        <w:footnoteRef/>
      </w:r>
      <w:r>
        <w:rPr>
          <w:rtl/>
        </w:rPr>
        <w:t xml:space="preserve"> </w:t>
      </w:r>
      <w:r w:rsidRPr="00947228">
        <w:rPr>
          <w:rFonts w:cs="Arial"/>
          <w:noProof/>
          <w:rtl/>
        </w:rPr>
        <w:t xml:space="preserve">אפשר היינו טפה של גשמים וכמש"ל ס"פ י"ב בס"ד: </w:t>
      </w:r>
    </w:p>
  </w:footnote>
  <w:footnote w:id="1339">
    <w:p w:rsidR="003069C8" w:rsidRDefault="003069C8" w:rsidP="004D3E3B">
      <w:pPr>
        <w:rPr>
          <w:rFonts w:hint="cs"/>
          <w:rtl/>
        </w:rPr>
      </w:pPr>
      <w:r>
        <w:rPr>
          <w:rStyle w:val="a5"/>
        </w:rPr>
        <w:footnoteRef/>
      </w:r>
      <w:r>
        <w:rPr>
          <w:rtl/>
        </w:rPr>
        <w:t xml:space="preserve"> </w:t>
      </w:r>
      <w:r w:rsidRPr="00947228">
        <w:rPr>
          <w:rFonts w:cs="Arial"/>
          <w:noProof/>
          <w:rtl/>
        </w:rPr>
        <w:t xml:space="preserve">כצ"ל ומשמע בפסיקתא דחנוכה ס"ד דמפרש ויתמוך יד אביו להסיר אותה שהיה רוצה להסירה בע"כ של אביו ולא יכול ע"ש: </w:t>
      </w:r>
    </w:p>
  </w:footnote>
  <w:footnote w:id="1340">
    <w:p w:rsidR="003069C8" w:rsidRDefault="003069C8" w:rsidP="004D3E3B">
      <w:pPr>
        <w:rPr>
          <w:rFonts w:hint="cs"/>
          <w:rtl/>
        </w:rPr>
      </w:pPr>
      <w:r>
        <w:rPr>
          <w:rStyle w:val="a5"/>
        </w:rPr>
        <w:footnoteRef/>
      </w:r>
      <w:r>
        <w:rPr>
          <w:rtl/>
        </w:rPr>
        <w:t xml:space="preserve"> </w:t>
      </w:r>
      <w:r w:rsidRPr="00947228">
        <w:rPr>
          <w:rFonts w:cs="Arial"/>
          <w:noProof/>
          <w:rtl/>
        </w:rPr>
        <w:t xml:space="preserve">כ"ה בקה"ר פ"ט וכצ"ל: </w:t>
      </w:r>
    </w:p>
  </w:footnote>
  <w:footnote w:id="1341">
    <w:p w:rsidR="003069C8" w:rsidRDefault="003069C8" w:rsidP="004D3E3B">
      <w:pPr>
        <w:rPr>
          <w:rFonts w:hint="cs"/>
          <w:rtl/>
        </w:rPr>
      </w:pPr>
      <w:r>
        <w:rPr>
          <w:rStyle w:val="a5"/>
        </w:rPr>
        <w:footnoteRef/>
      </w:r>
      <w:r>
        <w:rPr>
          <w:rtl/>
        </w:rPr>
        <w:t xml:space="preserve"> </w:t>
      </w:r>
      <w:r w:rsidRPr="00947228">
        <w:rPr>
          <w:rFonts w:cs="Arial"/>
          <w:noProof/>
          <w:rtl/>
        </w:rPr>
        <w:t xml:space="preserve">בפסיקתא שה א"ל מה אתה סבור מפני שהייתי שואלך בכל יום מה עשו בך אחיך ולא היית א"ל סבור אתה שלא הייתי יודע ידעתי בני ידעתי ע"כ: </w:t>
      </w:r>
    </w:p>
  </w:footnote>
  <w:footnote w:id="1342">
    <w:p w:rsidR="003069C8" w:rsidRDefault="003069C8" w:rsidP="004D3E3B">
      <w:pPr>
        <w:rPr>
          <w:rFonts w:hint="cs"/>
          <w:rtl/>
        </w:rPr>
      </w:pPr>
      <w:r>
        <w:rPr>
          <w:rStyle w:val="a5"/>
        </w:rPr>
        <w:footnoteRef/>
      </w:r>
      <w:r>
        <w:rPr>
          <w:rtl/>
        </w:rPr>
        <w:t xml:space="preserve"> </w:t>
      </w:r>
      <w:r w:rsidRPr="00947228">
        <w:rPr>
          <w:rFonts w:cs="Arial"/>
          <w:noProof/>
          <w:rtl/>
        </w:rPr>
        <w:t xml:space="preserve">קדמו בברכה (ר"ל גם בברכת משה קדמו) והם רבבות אפרים והם אלפי מנשה הוי וישם את אפרים כו' כצ"ל: </w:t>
      </w:r>
    </w:p>
  </w:footnote>
  <w:footnote w:id="1343">
    <w:p w:rsidR="003069C8" w:rsidRDefault="003069C8" w:rsidP="004D3E3B">
      <w:pPr>
        <w:rPr>
          <w:rFonts w:hint="cs"/>
          <w:rtl/>
        </w:rPr>
      </w:pPr>
      <w:r>
        <w:rPr>
          <w:rStyle w:val="a5"/>
        </w:rPr>
        <w:footnoteRef/>
      </w:r>
      <w:r>
        <w:rPr>
          <w:rtl/>
        </w:rPr>
        <w:t xml:space="preserve"> </w:t>
      </w:r>
      <w:r w:rsidRPr="00947228">
        <w:rPr>
          <w:rFonts w:cs="Arial"/>
          <w:noProof/>
          <w:rtl/>
        </w:rPr>
        <w:t xml:space="preserve">עי' מ"כ ובתוס' עה"ת כתבו שמ"ש יוסף אנכי אעשה כדבריך היינו שגם הוא יצוה את בניו לעשות כדבר יעקב להעלות עצמותיו כשיגאלו ונמצא צוואת יוסף הן הן דברי יעקב: </w:t>
      </w:r>
    </w:p>
  </w:footnote>
  <w:footnote w:id="1344">
    <w:p w:rsidR="003069C8" w:rsidRDefault="003069C8" w:rsidP="004D3E3B">
      <w:pPr>
        <w:rPr>
          <w:rFonts w:hint="cs"/>
          <w:rtl/>
        </w:rPr>
      </w:pPr>
      <w:r>
        <w:rPr>
          <w:rStyle w:val="a5"/>
        </w:rPr>
        <w:footnoteRef/>
      </w:r>
      <w:r>
        <w:rPr>
          <w:rtl/>
        </w:rPr>
        <w:t xml:space="preserve"> </w:t>
      </w:r>
      <w:r w:rsidRPr="00947228">
        <w:rPr>
          <w:rFonts w:cs="Arial"/>
          <w:noProof/>
          <w:rtl/>
        </w:rPr>
        <w:t xml:space="preserve">ולא עשה כמעשיהם כצ"ל ע' מ"כ. ופי' שהשכים נראה שהוא שנטה שכמו לסבול עול צרת אשת פוטיפר ולא רצה לעשות כמעשיהם ורצונם (וכד"א תהלים פ"א) הסירותי מסבל שכמו: </w:t>
      </w:r>
    </w:p>
  </w:footnote>
  <w:footnote w:id="1345">
    <w:p w:rsidR="003069C8" w:rsidRDefault="003069C8" w:rsidP="004D3E3B">
      <w:pPr>
        <w:rPr>
          <w:rFonts w:hint="cs"/>
          <w:rtl/>
        </w:rPr>
      </w:pPr>
      <w:r>
        <w:rPr>
          <w:rStyle w:val="a5"/>
        </w:rPr>
        <w:footnoteRef/>
      </w:r>
      <w:r>
        <w:rPr>
          <w:rtl/>
        </w:rPr>
        <w:t xml:space="preserve"> </w:t>
      </w:r>
      <w:r w:rsidRPr="00947228">
        <w:rPr>
          <w:rFonts w:cs="Arial"/>
          <w:noProof/>
          <w:rtl/>
        </w:rPr>
        <w:t xml:space="preserve">לאל זה יעקב גומר עלי שהסכים הקב"ה כו' וכצ"ל ור"ל שקרא יעקב להקב"ה עמו שיסכים עמו על ברכתו לבניו ויעקב נקרא אל כדלעיל ס"פ ע"ט ורע"ב דמגלה ח': </w:t>
      </w:r>
    </w:p>
  </w:footnote>
  <w:footnote w:id="1346">
    <w:p w:rsidR="003069C8" w:rsidRDefault="003069C8" w:rsidP="004D3E3B">
      <w:pPr>
        <w:rPr>
          <w:rFonts w:hint="cs"/>
          <w:rtl/>
        </w:rPr>
      </w:pPr>
      <w:r>
        <w:rPr>
          <w:rStyle w:val="a5"/>
        </w:rPr>
        <w:footnoteRef/>
      </w:r>
      <w:r>
        <w:rPr>
          <w:rtl/>
        </w:rPr>
        <w:t xml:space="preserve"> </w:t>
      </w:r>
      <w:r w:rsidRPr="00947228">
        <w:rPr>
          <w:rFonts w:cs="Arial"/>
          <w:noProof/>
          <w:rtl/>
        </w:rPr>
        <w:t xml:space="preserve">משמע שנאספו כולם תחלה לרעמסס ומשם יצאו כמ"ש ויסעו ב"י מרעמסס (שמות י"ב) וכן אידך דרשה דהקבצו לשבט יהודה ובנימין אפשר פירושו כן שמעשרת השבטים יקבצו כולם יחד תחלה עם שבט יהודה ובנימין (ולנהוג בהם כבוד כדלהלן) וכמ"ש הושע ב' ונקבצו בני יהודה ובני ישראל יחדיו וגו' (ואפשר עיקר הגי' והקבצו שבט יהודה ובנימין) וכמ"ש ישעיה י"א ואסף נדחי ישראל ונפוצות יהודה יקבץ וגו' ועמ"כ לקמן פצ"ט ד"ה גלו ב"פ וע' רבינו בחיי כאן: </w:t>
      </w:r>
    </w:p>
  </w:footnote>
  <w:footnote w:id="1347">
    <w:p w:rsidR="003069C8" w:rsidRDefault="003069C8" w:rsidP="004D3E3B">
      <w:pPr>
        <w:rPr>
          <w:rFonts w:hint="cs"/>
          <w:rtl/>
        </w:rPr>
      </w:pPr>
      <w:r>
        <w:rPr>
          <w:rStyle w:val="a5"/>
        </w:rPr>
        <w:footnoteRef/>
      </w:r>
      <w:r>
        <w:rPr>
          <w:rtl/>
        </w:rPr>
        <w:t xml:space="preserve"> </w:t>
      </w:r>
      <w:r w:rsidRPr="00947228">
        <w:rPr>
          <w:rFonts w:cs="Arial"/>
          <w:noProof/>
          <w:rtl/>
        </w:rPr>
        <w:t xml:space="preserve">עי' ויק"ר פל"ו: </w:t>
      </w:r>
    </w:p>
  </w:footnote>
  <w:footnote w:id="1348">
    <w:p w:rsidR="003069C8" w:rsidRDefault="003069C8" w:rsidP="004D3E3B">
      <w:pPr>
        <w:rPr>
          <w:rFonts w:hint="cs"/>
          <w:rtl/>
        </w:rPr>
      </w:pPr>
      <w:r>
        <w:rPr>
          <w:rStyle w:val="a5"/>
        </w:rPr>
        <w:footnoteRef/>
      </w:r>
      <w:r>
        <w:rPr>
          <w:rtl/>
        </w:rPr>
        <w:t xml:space="preserve"> </w:t>
      </w:r>
      <w:r w:rsidRPr="00947228">
        <w:rPr>
          <w:rFonts w:cs="Arial"/>
          <w:noProof/>
          <w:rtl/>
        </w:rPr>
        <w:t xml:space="preserve">ר"ל בלחש והכוונה שלכן אומרים אותו בחשאי וע' בפסחים נ"ו א': </w:t>
      </w:r>
    </w:p>
  </w:footnote>
  <w:footnote w:id="1349">
    <w:p w:rsidR="003069C8" w:rsidRDefault="003069C8" w:rsidP="004D3E3B">
      <w:pPr>
        <w:rPr>
          <w:rFonts w:hint="cs"/>
          <w:rtl/>
        </w:rPr>
      </w:pPr>
      <w:r>
        <w:rPr>
          <w:rStyle w:val="a5"/>
        </w:rPr>
        <w:footnoteRef/>
      </w:r>
      <w:r>
        <w:rPr>
          <w:rtl/>
        </w:rPr>
        <w:t xml:space="preserve"> </w:t>
      </w:r>
      <w:r w:rsidRPr="00947228">
        <w:rPr>
          <w:rFonts w:cs="Arial"/>
          <w:noProof/>
          <w:rtl/>
        </w:rPr>
        <w:t xml:space="preserve">כמו מעמידין זקפין לפניהם ולאחריהם (סוטה מ"ד). ע"ש בפי' רש"י ושבט ראובן היה החלוץ לפני המחנה וכמ"ש במ"כ: </w:t>
      </w:r>
    </w:p>
  </w:footnote>
  <w:footnote w:id="1350">
    <w:p w:rsidR="003069C8" w:rsidRDefault="003069C8" w:rsidP="004D3E3B">
      <w:pPr>
        <w:rPr>
          <w:rFonts w:hint="cs"/>
          <w:rtl/>
        </w:rPr>
      </w:pPr>
      <w:r>
        <w:rPr>
          <w:rStyle w:val="a5"/>
        </w:rPr>
        <w:footnoteRef/>
      </w:r>
      <w:r>
        <w:rPr>
          <w:rtl/>
        </w:rPr>
        <w:t xml:space="preserve"> </w:t>
      </w:r>
      <w:r w:rsidRPr="00947228">
        <w:rPr>
          <w:rFonts w:cs="Arial"/>
          <w:noProof/>
          <w:rtl/>
        </w:rPr>
        <w:t xml:space="preserve">באג"ב פפ"ד שמיום שנולדת הייתי אומר שמא ראובן עולה לגג ויפול ירד ויפול כו': </w:t>
      </w:r>
    </w:p>
  </w:footnote>
  <w:footnote w:id="1351">
    <w:p w:rsidR="003069C8" w:rsidRDefault="003069C8" w:rsidP="004D3E3B">
      <w:pPr>
        <w:rPr>
          <w:rFonts w:hint="cs"/>
          <w:rtl/>
        </w:rPr>
      </w:pPr>
      <w:r>
        <w:rPr>
          <w:rStyle w:val="a5"/>
        </w:rPr>
        <w:footnoteRef/>
      </w:r>
      <w:r>
        <w:rPr>
          <w:rtl/>
        </w:rPr>
        <w:t xml:space="preserve"> </w:t>
      </w:r>
      <w:r w:rsidRPr="00947228">
        <w:rPr>
          <w:rFonts w:cs="Arial"/>
          <w:noProof/>
          <w:rtl/>
        </w:rPr>
        <w:t xml:space="preserve">ואפשר הם קנקנים של חרס מלאים מים ויהיה לשון פחזים כמו נפיש אפחזייהו פסחים דף נ' ולשון שוקיהם הם רגלי הכלים כמו שקורין אזן ויד הכלי. ואפשר פחזים הוא הנמהר בלכתו ובמקום שנשפכו במים הוחלקו רגליו בהחפזו ונופל ונשברו רגליו. והוא רומז לאץ ברגליה במקום מים: </w:t>
      </w:r>
    </w:p>
  </w:footnote>
  <w:footnote w:id="1352">
    <w:p w:rsidR="003069C8" w:rsidRDefault="003069C8" w:rsidP="004D3E3B">
      <w:pPr>
        <w:rPr>
          <w:rFonts w:hint="cs"/>
          <w:rtl/>
        </w:rPr>
      </w:pPr>
      <w:r>
        <w:rPr>
          <w:rStyle w:val="a5"/>
        </w:rPr>
        <w:footnoteRef/>
      </w:r>
      <w:r>
        <w:rPr>
          <w:rtl/>
        </w:rPr>
        <w:t xml:space="preserve"> </w:t>
      </w:r>
      <w:r w:rsidRPr="00947228">
        <w:rPr>
          <w:rFonts w:cs="Arial"/>
          <w:noProof/>
          <w:rtl/>
        </w:rPr>
        <w:t xml:space="preserve">כצ"ל: </w:t>
      </w:r>
    </w:p>
  </w:footnote>
  <w:footnote w:id="1353">
    <w:p w:rsidR="003069C8" w:rsidRDefault="003069C8" w:rsidP="004D3E3B">
      <w:pPr>
        <w:rPr>
          <w:rFonts w:hint="cs"/>
          <w:rtl/>
        </w:rPr>
      </w:pPr>
      <w:r>
        <w:rPr>
          <w:rStyle w:val="a5"/>
        </w:rPr>
        <w:footnoteRef/>
      </w:r>
      <w:r>
        <w:rPr>
          <w:rtl/>
        </w:rPr>
        <w:t xml:space="preserve"> </w:t>
      </w:r>
      <w:r w:rsidRPr="00947228">
        <w:rPr>
          <w:rFonts w:cs="Arial"/>
          <w:noProof/>
          <w:rtl/>
        </w:rPr>
        <w:t xml:space="preserve">פריש על הדא דריב"ל משום רשב"י כו' כצ"ל. ופי' שמפרש ומסייע ליה במשל זה דקאמר: </w:t>
      </w:r>
    </w:p>
  </w:footnote>
  <w:footnote w:id="1354">
    <w:p w:rsidR="003069C8" w:rsidRDefault="003069C8" w:rsidP="004D3E3B">
      <w:pPr>
        <w:rPr>
          <w:rFonts w:hint="cs"/>
          <w:rtl/>
        </w:rPr>
      </w:pPr>
      <w:r>
        <w:rPr>
          <w:rStyle w:val="a5"/>
        </w:rPr>
        <w:footnoteRef/>
      </w:r>
      <w:r>
        <w:rPr>
          <w:rtl/>
        </w:rPr>
        <w:t xml:space="preserve"> </w:t>
      </w:r>
      <w:r w:rsidRPr="00947228">
        <w:rPr>
          <w:rFonts w:cs="Arial"/>
          <w:noProof/>
          <w:rtl/>
        </w:rPr>
        <w:t xml:space="preserve">כי באפם הרגו איש. ר"ה ור"ח ור"פ תלתיהון אמרין זה חמור כו' כצ"ל: </w:t>
      </w:r>
    </w:p>
  </w:footnote>
  <w:footnote w:id="1355">
    <w:p w:rsidR="003069C8" w:rsidRDefault="003069C8" w:rsidP="004D3E3B">
      <w:pPr>
        <w:rPr>
          <w:rFonts w:hint="cs"/>
          <w:rtl/>
        </w:rPr>
      </w:pPr>
      <w:r>
        <w:rPr>
          <w:rStyle w:val="a5"/>
        </w:rPr>
        <w:footnoteRef/>
      </w:r>
      <w:r>
        <w:rPr>
          <w:rtl/>
        </w:rPr>
        <w:t xml:space="preserve"> </w:t>
      </w:r>
      <w:r w:rsidRPr="00947228">
        <w:rPr>
          <w:rFonts w:cs="Arial"/>
          <w:noProof/>
          <w:rtl/>
        </w:rPr>
        <w:t xml:space="preserve">אשר תתנו מאחזת ב"י מאת הרב תרבו וגו' וכתיב את בית שמש ואת מגרשי ערים תשע מאת שני השבטים האלה (יהושע כ"א) כולן משל שמעון היו כצ"ל. ור"ל אע"ג שהיה ראוי לומר שט' ערים אלו שניתנו למקלט מאת ב' שבטים אלו (יהודה ושמעון) היה החלק הרב בזה משל יהודה והמעט משל שמעון מ"מ כולן של שמעון היו והיינו מפני שרובן עניים היו ונפוצים בישראל והיו עריהם פנוים וחרבים וניתנו לערי מקלט. (אלא שלפי המבואר ביהושע ערי יהודה ושמעון נראה לכאורה שהרבה מאלו ט' ערים הן מערי יהודה וצ"ע): </w:t>
      </w:r>
    </w:p>
  </w:footnote>
  <w:footnote w:id="1356">
    <w:p w:rsidR="003069C8" w:rsidRDefault="003069C8" w:rsidP="004D3E3B">
      <w:pPr>
        <w:rPr>
          <w:rFonts w:hint="cs"/>
          <w:rtl/>
        </w:rPr>
      </w:pPr>
      <w:r>
        <w:rPr>
          <w:rStyle w:val="a5"/>
        </w:rPr>
        <w:footnoteRef/>
      </w:r>
      <w:r>
        <w:rPr>
          <w:rtl/>
        </w:rPr>
        <w:t xml:space="preserve"> </w:t>
      </w:r>
      <w:r w:rsidRPr="00947228">
        <w:rPr>
          <w:rFonts w:cs="Arial"/>
          <w:noProof/>
          <w:rtl/>
        </w:rPr>
        <w:t xml:space="preserve">רבץ מדוד עד צדקיה כו' כצ"ל וכן בכל הני דלהלן וקרא דכרע שכב הנאמר בברכת בלעם לא על שבט יהודה אלא לכל ישראל נאמר: </w:t>
      </w:r>
    </w:p>
  </w:footnote>
  <w:footnote w:id="1357">
    <w:p w:rsidR="003069C8" w:rsidRDefault="003069C8" w:rsidP="004D3E3B">
      <w:pPr>
        <w:rPr>
          <w:rFonts w:hint="cs"/>
          <w:rtl/>
        </w:rPr>
      </w:pPr>
      <w:r>
        <w:rPr>
          <w:rStyle w:val="a5"/>
        </w:rPr>
        <w:footnoteRef/>
      </w:r>
      <w:r>
        <w:rPr>
          <w:rtl/>
        </w:rPr>
        <w:t xml:space="preserve"> </w:t>
      </w:r>
      <w:r w:rsidRPr="00947228">
        <w:rPr>
          <w:rFonts w:cs="Arial"/>
          <w:noProof/>
          <w:rtl/>
        </w:rPr>
        <w:t xml:space="preserve">זה מכיר שבא ונחבט לפני רגליו כצ"ל. והיינו מכיר בן מנשה שלקח חצרון בתו ועי"כ זכה מני מכיר ירדו מחוקקים. דב"ב הרי הן כבנים כדאי' ביבמות ס"ד. ובא מכיר ונתחבט לפני רגליו של חצרון שיקח בתו וע"ש בתרגום דה"י שם: </w:t>
      </w:r>
    </w:p>
  </w:footnote>
  <w:footnote w:id="1358">
    <w:p w:rsidR="003069C8" w:rsidRDefault="003069C8" w:rsidP="004D3E3B">
      <w:pPr>
        <w:rPr>
          <w:rFonts w:hint="cs"/>
          <w:rtl/>
        </w:rPr>
      </w:pPr>
      <w:r>
        <w:rPr>
          <w:rStyle w:val="a5"/>
        </w:rPr>
        <w:footnoteRef/>
      </w:r>
      <w:r>
        <w:rPr>
          <w:rtl/>
        </w:rPr>
        <w:t xml:space="preserve"> </w:t>
      </w:r>
      <w:r w:rsidRPr="00947228">
        <w:rPr>
          <w:rFonts w:cs="Arial"/>
          <w:noProof/>
          <w:rtl/>
        </w:rPr>
        <w:t xml:space="preserve">במ"ע הגי' כרקום בכ"ף ופירשו יתד שסומכין בו הגפן. אבל דרשא דקרא עירה אין מתיישב לה. ואפשר הנוסחא הנכונה גי' א"א שהביא המ"כ דגרס לובדקים: </w:t>
      </w:r>
    </w:p>
  </w:footnote>
  <w:footnote w:id="1359">
    <w:p w:rsidR="003069C8" w:rsidRDefault="003069C8" w:rsidP="004D3E3B">
      <w:pPr>
        <w:rPr>
          <w:rFonts w:hint="cs"/>
          <w:rtl/>
        </w:rPr>
      </w:pPr>
      <w:r>
        <w:rPr>
          <w:rStyle w:val="a5"/>
        </w:rPr>
        <w:footnoteRef/>
      </w:r>
      <w:r>
        <w:rPr>
          <w:rtl/>
        </w:rPr>
        <w:t xml:space="preserve"> </w:t>
      </w:r>
      <w:r w:rsidRPr="00947228">
        <w:rPr>
          <w:rFonts w:cs="Arial"/>
          <w:noProof/>
          <w:rtl/>
        </w:rPr>
        <w:t xml:space="preserve">זה החלבון כצ"ל ור"ל זהו יין חלבון דכתיב יחזקאל כ"ז: </w:t>
      </w:r>
    </w:p>
  </w:footnote>
  <w:footnote w:id="1360">
    <w:p w:rsidR="003069C8" w:rsidRDefault="003069C8" w:rsidP="004D3E3B">
      <w:pPr>
        <w:rPr>
          <w:rFonts w:hint="cs"/>
          <w:rtl/>
        </w:rPr>
      </w:pPr>
      <w:r>
        <w:rPr>
          <w:rStyle w:val="a5"/>
        </w:rPr>
        <w:footnoteRef/>
      </w:r>
      <w:r>
        <w:rPr>
          <w:rtl/>
        </w:rPr>
        <w:t xml:space="preserve"> </w:t>
      </w:r>
      <w:r w:rsidRPr="00947228">
        <w:rPr>
          <w:rFonts w:cs="Arial"/>
          <w:noProof/>
          <w:rtl/>
        </w:rPr>
        <w:t xml:space="preserve">עירה מי אוסר לגפן כו' אתונו בנים האיתנים שראוים לעמוד ממנו כצ"ל. ור"ל מי אוסר אותו כלומר את שכינת הקדוש ברוך הוא (המדברת מתוך נבואת יעקב) שתהיה מקשרת עם הקרויין גפן ושורקה ואומר שהוא ע"י עיר אשר בחר בה וע"י בנים האיתנים שיעמדו מהם: </w:t>
      </w:r>
    </w:p>
  </w:footnote>
  <w:footnote w:id="1361">
    <w:p w:rsidR="003069C8" w:rsidRDefault="003069C8" w:rsidP="004D3E3B">
      <w:pPr>
        <w:rPr>
          <w:rFonts w:hint="cs"/>
          <w:rtl/>
        </w:rPr>
      </w:pPr>
      <w:r>
        <w:rPr>
          <w:rStyle w:val="a5"/>
        </w:rPr>
        <w:footnoteRef/>
      </w:r>
      <w:r>
        <w:rPr>
          <w:rtl/>
        </w:rPr>
        <w:t xml:space="preserve"> </w:t>
      </w:r>
      <w:r w:rsidRPr="00947228">
        <w:rPr>
          <w:rFonts w:cs="Arial"/>
          <w:noProof/>
          <w:rtl/>
        </w:rPr>
        <w:t xml:space="preserve">מחלב לתינוק כצ"ל וכ"ה בכתובות קי"א ובמ"כ ט"ס מ"ש בפ' הרואה: </w:t>
      </w:r>
    </w:p>
  </w:footnote>
  <w:footnote w:id="1362">
    <w:p w:rsidR="003069C8" w:rsidRDefault="003069C8" w:rsidP="004D3E3B">
      <w:pPr>
        <w:rPr>
          <w:rFonts w:hint="cs"/>
          <w:rtl/>
        </w:rPr>
      </w:pPr>
      <w:r>
        <w:rPr>
          <w:rStyle w:val="a5"/>
        </w:rPr>
        <w:footnoteRef/>
      </w:r>
      <w:r>
        <w:rPr>
          <w:rtl/>
        </w:rPr>
        <w:t xml:space="preserve"> </w:t>
      </w:r>
      <w:r w:rsidRPr="00947228">
        <w:rPr>
          <w:rFonts w:cs="Arial"/>
          <w:noProof/>
          <w:rtl/>
        </w:rPr>
        <w:t xml:space="preserve">ע' מ"כ דנקטינן שהיתה אמו של יונה. והוא בפר"א פרק ל"ג וסמכו עליו הירושלמי והב"ר בסתם כאלו כתוב במשנה וברייתא. ולפי שחובר מכבר והיה מפורסם בימיהם כמו המשנה: </w:t>
      </w:r>
    </w:p>
  </w:footnote>
  <w:footnote w:id="1363">
    <w:p w:rsidR="003069C8" w:rsidRDefault="003069C8" w:rsidP="004D3E3B">
      <w:pPr>
        <w:rPr>
          <w:rFonts w:hint="cs"/>
          <w:rtl/>
        </w:rPr>
      </w:pPr>
      <w:r>
        <w:rPr>
          <w:rStyle w:val="a5"/>
        </w:rPr>
        <w:footnoteRef/>
      </w:r>
      <w:r>
        <w:rPr>
          <w:rtl/>
        </w:rPr>
        <w:t xml:space="preserve"> </w:t>
      </w:r>
      <w:r w:rsidRPr="00947228">
        <w:rPr>
          <w:rFonts w:cs="Arial"/>
          <w:noProof/>
          <w:rtl/>
        </w:rPr>
        <w:t xml:space="preserve">אמרית יתיה קיים תיזכי מימרניה מן יתיב כצ"ל וכן כי"ב בירושלמי שלהי הוריות אמר ר' אבא ב"כ לר' לוי זה עצמו כו' (עיין רז"ו מ"ש בזה): </w:t>
      </w:r>
    </w:p>
  </w:footnote>
  <w:footnote w:id="1364">
    <w:p w:rsidR="003069C8" w:rsidRDefault="003069C8" w:rsidP="004D3E3B">
      <w:pPr>
        <w:rPr>
          <w:rFonts w:hint="cs"/>
          <w:rtl/>
        </w:rPr>
      </w:pPr>
      <w:r>
        <w:rPr>
          <w:rStyle w:val="a5"/>
        </w:rPr>
        <w:footnoteRef/>
      </w:r>
      <w:r>
        <w:rPr>
          <w:rtl/>
        </w:rPr>
        <w:t xml:space="preserve"> </w:t>
      </w:r>
      <w:r w:rsidRPr="00947228">
        <w:rPr>
          <w:rFonts w:cs="Arial"/>
          <w:noProof/>
          <w:rtl/>
        </w:rPr>
        <w:t xml:space="preserve">וזה הר תבור שבנחלת יששכר: </w:t>
      </w:r>
    </w:p>
  </w:footnote>
  <w:footnote w:id="1365">
    <w:p w:rsidR="003069C8" w:rsidRDefault="003069C8" w:rsidP="004D3E3B">
      <w:pPr>
        <w:rPr>
          <w:rFonts w:hint="cs"/>
          <w:rtl/>
        </w:rPr>
      </w:pPr>
      <w:r>
        <w:rPr>
          <w:rStyle w:val="a5"/>
        </w:rPr>
        <w:footnoteRef/>
      </w:r>
      <w:r>
        <w:rPr>
          <w:rtl/>
        </w:rPr>
        <w:t xml:space="preserve"> </w:t>
      </w:r>
      <w:r w:rsidRPr="00947228">
        <w:rPr>
          <w:rFonts w:cs="Arial"/>
          <w:noProof/>
          <w:rtl/>
        </w:rPr>
        <w:t xml:space="preserve">כן הוא בירושלמי פ"ו דשביעית וכצ"ל. ור"ל לענין קדושת ארץ ישראל דינן כמו שנכבשו: </w:t>
      </w:r>
    </w:p>
  </w:footnote>
  <w:footnote w:id="1366">
    <w:p w:rsidR="003069C8" w:rsidRDefault="003069C8" w:rsidP="004D3E3B">
      <w:pPr>
        <w:rPr>
          <w:rFonts w:hint="cs"/>
          <w:rtl/>
        </w:rPr>
      </w:pPr>
      <w:r>
        <w:rPr>
          <w:rStyle w:val="a5"/>
        </w:rPr>
        <w:footnoteRef/>
      </w:r>
      <w:r>
        <w:rPr>
          <w:rtl/>
        </w:rPr>
        <w:t xml:space="preserve"> </w:t>
      </w:r>
      <w:r w:rsidRPr="00947228">
        <w:rPr>
          <w:rFonts w:cs="Arial"/>
          <w:noProof/>
          <w:rtl/>
        </w:rPr>
        <w:t xml:space="preserve">ויהי ככלותו לדבר וגו' ויצמא מאד מי מפטפט צחי כצ"ל. ומדכתיב ככלותו לדבר דרש שעי"ז שדבר הרבה ויצמא: </w:t>
      </w:r>
    </w:p>
  </w:footnote>
  <w:footnote w:id="1367">
    <w:p w:rsidR="003069C8" w:rsidRDefault="003069C8" w:rsidP="004D3E3B">
      <w:pPr>
        <w:rPr>
          <w:rFonts w:hint="cs"/>
          <w:rtl/>
        </w:rPr>
      </w:pPr>
      <w:r>
        <w:rPr>
          <w:rStyle w:val="a5"/>
        </w:rPr>
        <w:footnoteRef/>
      </w:r>
      <w:r>
        <w:rPr>
          <w:rtl/>
        </w:rPr>
        <w:t xml:space="preserve"> </w:t>
      </w:r>
      <w:r w:rsidRPr="00947228">
        <w:rPr>
          <w:rFonts w:cs="Arial"/>
          <w:noProof/>
          <w:rtl/>
        </w:rPr>
        <w:t xml:space="preserve">שפיתה לחוה ולא לאדם. וע' מ"כ וכמ"ש בפר"א פי"ג ע"ש: </w:t>
      </w:r>
    </w:p>
  </w:footnote>
  <w:footnote w:id="1368">
    <w:p w:rsidR="003069C8" w:rsidRDefault="003069C8" w:rsidP="004D3E3B">
      <w:pPr>
        <w:rPr>
          <w:rFonts w:hint="cs"/>
          <w:rtl/>
        </w:rPr>
      </w:pPr>
      <w:r>
        <w:rPr>
          <w:rStyle w:val="a5"/>
        </w:rPr>
        <w:footnoteRef/>
      </w:r>
      <w:r>
        <w:rPr>
          <w:rtl/>
        </w:rPr>
        <w:t xml:space="preserve"> </w:t>
      </w:r>
      <w:r w:rsidRPr="00947228">
        <w:rPr>
          <w:rFonts w:cs="Arial"/>
          <w:noProof/>
          <w:rtl/>
        </w:rPr>
        <w:t xml:space="preserve">רוכביו לאחוריהם כצ"ל: </w:t>
      </w:r>
    </w:p>
  </w:footnote>
  <w:footnote w:id="1369">
    <w:p w:rsidR="003069C8" w:rsidRDefault="003069C8" w:rsidP="004D3E3B">
      <w:pPr>
        <w:rPr>
          <w:rFonts w:hint="cs"/>
          <w:rtl/>
        </w:rPr>
      </w:pPr>
      <w:r>
        <w:rPr>
          <w:rStyle w:val="a5"/>
        </w:rPr>
        <w:footnoteRef/>
      </w:r>
      <w:r>
        <w:rPr>
          <w:rtl/>
        </w:rPr>
        <w:t xml:space="preserve"> </w:t>
      </w:r>
      <w:r w:rsidRPr="00947228">
        <w:rPr>
          <w:rFonts w:cs="Arial"/>
          <w:noProof/>
          <w:rtl/>
        </w:rPr>
        <w:t xml:space="preserve">אמר אף זה מת לישועתך כו' כצ"ל וכ"ה להלן: </w:t>
      </w:r>
    </w:p>
  </w:footnote>
  <w:footnote w:id="1370">
    <w:p w:rsidR="003069C8" w:rsidRDefault="003069C8" w:rsidP="004D3E3B">
      <w:pPr>
        <w:rPr>
          <w:rFonts w:hint="cs"/>
          <w:rtl/>
        </w:rPr>
      </w:pPr>
      <w:r>
        <w:rPr>
          <w:rStyle w:val="a5"/>
        </w:rPr>
        <w:footnoteRef/>
      </w:r>
      <w:r>
        <w:rPr>
          <w:rtl/>
        </w:rPr>
        <w:t xml:space="preserve"> </w:t>
      </w:r>
      <w:r w:rsidRPr="00947228">
        <w:rPr>
          <w:rFonts w:cs="Arial"/>
          <w:noProof/>
          <w:rtl/>
        </w:rPr>
        <w:t xml:space="preserve">עמ"כ. ואפשר צ"ל כאבלים מגדלי שער והוא פי' על לשון מגדלי שער דבסמוך: </w:t>
      </w:r>
    </w:p>
  </w:footnote>
  <w:footnote w:id="1371">
    <w:p w:rsidR="003069C8" w:rsidRDefault="003069C8" w:rsidP="004D3E3B">
      <w:pPr>
        <w:rPr>
          <w:rFonts w:hint="cs"/>
          <w:rtl/>
        </w:rPr>
      </w:pPr>
      <w:r>
        <w:rPr>
          <w:rStyle w:val="a5"/>
        </w:rPr>
        <w:footnoteRef/>
      </w:r>
      <w:r>
        <w:rPr>
          <w:rtl/>
        </w:rPr>
        <w:t xml:space="preserve"> </w:t>
      </w:r>
      <w:r w:rsidRPr="00947228">
        <w:rPr>
          <w:rFonts w:cs="Arial"/>
          <w:noProof/>
          <w:rtl/>
        </w:rPr>
        <w:t xml:space="preserve">רבים וגו' חלקו שלל אויביכם עם אחיכם כצ"ל. ודרש שברכם שיחלקו עוד שלל אחר עם אחיהם שהניחו בעבר הירדן שהן שללו מן הגריאים: </w:t>
      </w:r>
    </w:p>
  </w:footnote>
  <w:footnote w:id="1372">
    <w:p w:rsidR="003069C8" w:rsidRDefault="003069C8" w:rsidP="004D3E3B">
      <w:pPr>
        <w:rPr>
          <w:rFonts w:hint="cs"/>
          <w:rtl/>
        </w:rPr>
      </w:pPr>
      <w:r>
        <w:rPr>
          <w:rStyle w:val="a5"/>
        </w:rPr>
        <w:footnoteRef/>
      </w:r>
      <w:r>
        <w:rPr>
          <w:rtl/>
        </w:rPr>
        <w:t xml:space="preserve"> </w:t>
      </w:r>
      <w:r w:rsidRPr="00947228">
        <w:rPr>
          <w:rFonts w:cs="Arial"/>
          <w:noProof/>
          <w:rtl/>
        </w:rPr>
        <w:t xml:space="preserve">שנשאו לכהנים אוכלי מנחות בלולים בשמן: </w:t>
      </w:r>
    </w:p>
  </w:footnote>
  <w:footnote w:id="1373">
    <w:p w:rsidR="003069C8" w:rsidRDefault="003069C8" w:rsidP="004D3E3B">
      <w:pPr>
        <w:rPr>
          <w:rFonts w:hint="cs"/>
          <w:rtl/>
        </w:rPr>
      </w:pPr>
      <w:r>
        <w:rPr>
          <w:rStyle w:val="a5"/>
        </w:rPr>
        <w:footnoteRef/>
      </w:r>
      <w:r>
        <w:rPr>
          <w:rtl/>
        </w:rPr>
        <w:t xml:space="preserve"> </w:t>
      </w:r>
      <w:r w:rsidRPr="00947228">
        <w:rPr>
          <w:rFonts w:cs="Arial"/>
          <w:noProof/>
          <w:rtl/>
        </w:rPr>
        <w:t xml:space="preserve">כ"ה בספרי פ' ברכה פסקא שנ"ה וכצ"ל ואנפיקונון הוא שמן המור כדאי' בשבת ובכ"מ. וקפליאות מלשון קפילא כלומר מיני מעדנים לתבשילי שרים (ובתוספתא דנגעים פ"ח קפליאות מין צפור דרור ע"ש) וגי' המ"כ כפניות אין נכון שידוע שהוא מאכל שאין הגוף נהנה מהם: </w:t>
      </w:r>
    </w:p>
  </w:footnote>
  <w:footnote w:id="1374">
    <w:p w:rsidR="003069C8" w:rsidRDefault="003069C8" w:rsidP="004D3E3B">
      <w:pPr>
        <w:rPr>
          <w:rFonts w:hint="cs"/>
          <w:rtl/>
        </w:rPr>
      </w:pPr>
      <w:r>
        <w:rPr>
          <w:rStyle w:val="a5"/>
        </w:rPr>
        <w:footnoteRef/>
      </w:r>
      <w:r>
        <w:rPr>
          <w:rtl/>
        </w:rPr>
        <w:t xml:space="preserve"> </w:t>
      </w:r>
      <w:r w:rsidRPr="00947228">
        <w:rPr>
          <w:rFonts w:cs="Arial"/>
          <w:noProof/>
          <w:rtl/>
        </w:rPr>
        <w:t xml:space="preserve">וכנרת בחלקו של נפתלי וע' מ"ש בס"ד בביאורי לפר"א פ' י"ח בארוכה בזה: </w:t>
      </w:r>
    </w:p>
  </w:footnote>
  <w:footnote w:id="1375">
    <w:p w:rsidR="003069C8" w:rsidRDefault="003069C8" w:rsidP="004D3E3B">
      <w:pPr>
        <w:rPr>
          <w:rFonts w:hint="cs"/>
          <w:rtl/>
        </w:rPr>
      </w:pPr>
      <w:r>
        <w:rPr>
          <w:rStyle w:val="a5"/>
        </w:rPr>
        <w:footnoteRef/>
      </w:r>
      <w:r>
        <w:rPr>
          <w:rtl/>
        </w:rPr>
        <w:t xml:space="preserve"> </w:t>
      </w:r>
      <w:r w:rsidRPr="00947228">
        <w:rPr>
          <w:rFonts w:cs="Arial"/>
          <w:noProof/>
          <w:rtl/>
        </w:rPr>
        <w:t xml:space="preserve">(דהא י"ב) ד"א אילה שלוחה הה"ד וישלח וגו' מקדש נפתלי וגו' עשרת אלפים איש מבני נפתלי. ור"ל כדכתיב שם כן ברק בעמק שולח ברגליו: </w:t>
      </w:r>
    </w:p>
  </w:footnote>
  <w:footnote w:id="1376">
    <w:p w:rsidR="003069C8" w:rsidRDefault="003069C8" w:rsidP="004D3E3B">
      <w:pPr>
        <w:rPr>
          <w:rFonts w:hint="cs"/>
          <w:rtl/>
        </w:rPr>
      </w:pPr>
      <w:r>
        <w:rPr>
          <w:rStyle w:val="a5"/>
        </w:rPr>
        <w:footnoteRef/>
      </w:r>
      <w:r>
        <w:rPr>
          <w:rtl/>
        </w:rPr>
        <w:t xml:space="preserve"> </w:t>
      </w:r>
      <w:r w:rsidRPr="00947228">
        <w:rPr>
          <w:rFonts w:cs="Arial"/>
          <w:noProof/>
          <w:rtl/>
        </w:rPr>
        <w:t xml:space="preserve">ומה ראה כו' כצ"ל: </w:t>
      </w:r>
    </w:p>
  </w:footnote>
  <w:footnote w:id="1377">
    <w:p w:rsidR="003069C8" w:rsidRDefault="003069C8" w:rsidP="004D3E3B">
      <w:pPr>
        <w:rPr>
          <w:rFonts w:hint="cs"/>
          <w:rtl/>
        </w:rPr>
      </w:pPr>
      <w:r>
        <w:rPr>
          <w:rStyle w:val="a5"/>
        </w:rPr>
        <w:footnoteRef/>
      </w:r>
      <w:r>
        <w:rPr>
          <w:rtl/>
        </w:rPr>
        <w:t xml:space="preserve"> </w:t>
      </w:r>
      <w:r w:rsidRPr="00947228">
        <w:rPr>
          <w:rFonts w:cs="Arial"/>
          <w:noProof/>
          <w:rtl/>
        </w:rPr>
        <w:t xml:space="preserve">ובס' רזי"א להרוקח ד"א די"ט א' מבואר שכסיל הוא מזל תאומים (ע' ראב"ע איוב ט') שהוא סמוך לכימה מזל טלה. ואפשר צ"ל זה כסלו שמזלו קשת ור"ל חדש כסליו. ולומר שבחדש כסליו היה מעשה פוטיפרע (ולפמש"ל פפ"ז יום זיבול נילוס היה צ"ע אם יהיה זה בחדש כסליו) ואפשר צריך להיות עכסילו העשוי כמין קשת והוא שם עיר או הר בנחלת יוסף: </w:t>
      </w:r>
    </w:p>
  </w:footnote>
  <w:footnote w:id="1378">
    <w:p w:rsidR="003069C8" w:rsidRDefault="003069C8" w:rsidP="004D3E3B">
      <w:pPr>
        <w:rPr>
          <w:rFonts w:hint="cs"/>
          <w:rtl/>
        </w:rPr>
      </w:pPr>
      <w:r>
        <w:rPr>
          <w:rStyle w:val="a5"/>
        </w:rPr>
        <w:footnoteRef/>
      </w:r>
      <w:r>
        <w:rPr>
          <w:rtl/>
        </w:rPr>
        <w:t xml:space="preserve"> </w:t>
      </w:r>
      <w:r w:rsidRPr="00947228">
        <w:rPr>
          <w:rFonts w:cs="Arial"/>
          <w:noProof/>
          <w:rtl/>
        </w:rPr>
        <w:t xml:space="preserve">ר"ל בית הבעל אשר למטר השמים תשתה מים: </w:t>
      </w:r>
    </w:p>
  </w:footnote>
  <w:footnote w:id="1379">
    <w:p w:rsidR="003069C8" w:rsidRDefault="003069C8" w:rsidP="004D3E3B">
      <w:pPr>
        <w:rPr>
          <w:rFonts w:hint="cs"/>
          <w:rtl/>
        </w:rPr>
      </w:pPr>
      <w:r>
        <w:rPr>
          <w:rStyle w:val="a5"/>
        </w:rPr>
        <w:footnoteRef/>
      </w:r>
      <w:r>
        <w:rPr>
          <w:rtl/>
        </w:rPr>
        <w:t xml:space="preserve"> </w:t>
      </w:r>
      <w:r w:rsidRPr="00947228">
        <w:rPr>
          <w:rFonts w:cs="Arial"/>
          <w:noProof/>
          <w:rtl/>
        </w:rPr>
        <w:t xml:space="preserve">זו בית שאן בית השלחין כצ"ל. ר"ל ששותה ממעינות שמתחת או צ"ל בית שקיי שהוא ג"כ בית השלחין עי' במ"ר ס"פ י"ז ובמתני' ספ"י דתרומות: </w:t>
      </w:r>
    </w:p>
  </w:footnote>
  <w:footnote w:id="1380">
    <w:p w:rsidR="003069C8" w:rsidRDefault="003069C8" w:rsidP="004D3E3B">
      <w:pPr>
        <w:rPr>
          <w:rFonts w:hint="cs"/>
          <w:rtl/>
        </w:rPr>
      </w:pPr>
      <w:r>
        <w:rPr>
          <w:rStyle w:val="a5"/>
        </w:rPr>
        <w:footnoteRef/>
      </w:r>
      <w:r>
        <w:rPr>
          <w:rtl/>
        </w:rPr>
        <w:t xml:space="preserve"> </w:t>
      </w:r>
      <w:r w:rsidRPr="00947228">
        <w:rPr>
          <w:rFonts w:cs="Arial"/>
          <w:noProof/>
          <w:rtl/>
        </w:rPr>
        <w:t xml:space="preserve">וע"ל ר"פ ס"ח: </w:t>
      </w:r>
    </w:p>
  </w:footnote>
  <w:footnote w:id="1381">
    <w:p w:rsidR="003069C8" w:rsidRDefault="003069C8" w:rsidP="004D3E3B">
      <w:pPr>
        <w:rPr>
          <w:rFonts w:hint="cs"/>
          <w:rtl/>
        </w:rPr>
      </w:pPr>
      <w:r>
        <w:rPr>
          <w:rStyle w:val="a5"/>
        </w:rPr>
        <w:footnoteRef/>
      </w:r>
      <w:r>
        <w:rPr>
          <w:rtl/>
        </w:rPr>
        <w:t xml:space="preserve"> </w:t>
      </w:r>
      <w:r w:rsidRPr="00947228">
        <w:rPr>
          <w:rFonts w:cs="Arial"/>
          <w:noProof/>
          <w:rtl/>
        </w:rPr>
        <w:t xml:space="preserve">שקיים מצות כבוד אב ואם ושארי מצות שאדם אוכל פירותיהן בעולם הזה כו': </w:t>
      </w:r>
    </w:p>
  </w:footnote>
  <w:footnote w:id="1382">
    <w:p w:rsidR="003069C8" w:rsidRDefault="003069C8" w:rsidP="004D3E3B">
      <w:pPr>
        <w:rPr>
          <w:rFonts w:hint="cs"/>
          <w:rtl/>
        </w:rPr>
      </w:pPr>
      <w:r>
        <w:rPr>
          <w:rStyle w:val="a5"/>
        </w:rPr>
        <w:footnoteRef/>
      </w:r>
      <w:r>
        <w:rPr>
          <w:rtl/>
        </w:rPr>
        <w:t xml:space="preserve"> </w:t>
      </w:r>
      <w:r w:rsidRPr="00947228">
        <w:rPr>
          <w:rFonts w:cs="Arial"/>
          <w:noProof/>
          <w:rtl/>
        </w:rPr>
        <w:t xml:space="preserve">עי' מגילה דף כ"ט א': </w:t>
      </w:r>
    </w:p>
  </w:footnote>
  <w:footnote w:id="1383">
    <w:p w:rsidR="003069C8" w:rsidRDefault="003069C8" w:rsidP="004D3E3B">
      <w:pPr>
        <w:rPr>
          <w:rFonts w:hint="cs"/>
          <w:rtl/>
        </w:rPr>
      </w:pPr>
      <w:r>
        <w:rPr>
          <w:rStyle w:val="a5"/>
        </w:rPr>
        <w:footnoteRef/>
      </w:r>
      <w:r>
        <w:rPr>
          <w:rtl/>
        </w:rPr>
        <w:t xml:space="preserve"> </w:t>
      </w:r>
      <w:r w:rsidRPr="00947228">
        <w:rPr>
          <w:rFonts w:cs="Arial"/>
          <w:noProof/>
          <w:rtl/>
        </w:rPr>
        <w:t xml:space="preserve">כן הוא גם במכילתא ביתרו פ' מ"ת. אבל צ"ע דאספמיא רחוקה מא"י הרבה (עי' ב"ב ל"ח) והר הכרמל מהרי א"י הוא סמוך לים הגדול (ואפשר צ"ל מאפמיא והוא בסורי' כדאי' שלהי חלה אבל ג"ז צ"ע לכוין יפה): </w:t>
      </w:r>
    </w:p>
  </w:footnote>
  <w:footnote w:id="1384">
    <w:p w:rsidR="003069C8" w:rsidRDefault="003069C8" w:rsidP="004D3E3B">
      <w:pPr>
        <w:rPr>
          <w:rFonts w:hint="cs"/>
          <w:rtl/>
        </w:rPr>
      </w:pPr>
      <w:r>
        <w:rPr>
          <w:rStyle w:val="a5"/>
        </w:rPr>
        <w:footnoteRef/>
      </w:r>
      <w:r>
        <w:rPr>
          <w:rtl/>
        </w:rPr>
        <w:t xml:space="preserve"> </w:t>
      </w:r>
      <w:r w:rsidRPr="00947228">
        <w:rPr>
          <w:rFonts w:cs="Arial"/>
          <w:noProof/>
          <w:rtl/>
        </w:rPr>
        <w:t xml:space="preserve">עיין ספרי ברכה פיסקא שנ"ב. ועל יוסף עצמו י"ל דכתיב וימאס באהל יוסף ובשבע אפרים לא בחר וכ"כ היפ"ת וכתב הטעם על זה כיון שאחיו נענשו על ידו וכדאיתא בסנהדרין בענין נבות: </w:t>
      </w:r>
    </w:p>
  </w:footnote>
  <w:footnote w:id="1385">
    <w:p w:rsidR="003069C8" w:rsidRDefault="003069C8" w:rsidP="004D3E3B">
      <w:pPr>
        <w:rPr>
          <w:rFonts w:hint="cs"/>
          <w:rtl/>
        </w:rPr>
      </w:pPr>
      <w:r>
        <w:rPr>
          <w:rStyle w:val="a5"/>
        </w:rPr>
        <w:footnoteRef/>
      </w:r>
      <w:r>
        <w:rPr>
          <w:rtl/>
        </w:rPr>
        <w:t xml:space="preserve"> </w:t>
      </w:r>
      <w:r w:rsidRPr="00947228">
        <w:rPr>
          <w:rFonts w:cs="Arial"/>
          <w:noProof/>
          <w:rtl/>
        </w:rPr>
        <w:t xml:space="preserve">כצ"ל. והן שמן יצ"מ עד בנין בהמ"ק: </w:t>
      </w:r>
    </w:p>
  </w:footnote>
  <w:footnote w:id="1386">
    <w:p w:rsidR="003069C8" w:rsidRDefault="003069C8" w:rsidP="004D3E3B">
      <w:pPr>
        <w:rPr>
          <w:rFonts w:hint="cs"/>
          <w:rtl/>
        </w:rPr>
      </w:pPr>
      <w:r>
        <w:rPr>
          <w:rStyle w:val="a5"/>
        </w:rPr>
        <w:footnoteRef/>
      </w:r>
      <w:r>
        <w:rPr>
          <w:rtl/>
        </w:rPr>
        <w:t xml:space="preserve"> </w:t>
      </w:r>
      <w:r w:rsidRPr="00947228">
        <w:rPr>
          <w:rFonts w:cs="Arial"/>
          <w:noProof/>
          <w:rtl/>
        </w:rPr>
        <w:t xml:space="preserve">אפשר מרישא מה ידידות משכנותיך דריש. בחלקו של ידיד זה בנימין משכנותיך. (ועי' מנחות כ"ג) וכ"כ היפ"ת: </w:t>
      </w:r>
    </w:p>
  </w:footnote>
  <w:footnote w:id="1387">
    <w:p w:rsidR="003069C8" w:rsidRDefault="003069C8" w:rsidP="004D3E3B">
      <w:pPr>
        <w:rPr>
          <w:rFonts w:hint="cs"/>
          <w:rtl/>
        </w:rPr>
      </w:pPr>
      <w:r>
        <w:rPr>
          <w:rStyle w:val="a5"/>
        </w:rPr>
        <w:footnoteRef/>
      </w:r>
      <w:r>
        <w:rPr>
          <w:rtl/>
        </w:rPr>
        <w:t xml:space="preserve"> </w:t>
      </w:r>
      <w:r w:rsidRPr="00947228">
        <w:rPr>
          <w:rFonts w:cs="Arial"/>
          <w:noProof/>
          <w:rtl/>
        </w:rPr>
        <w:t xml:space="preserve">ר"י לטעמיה במגילה כ"ו א' דירושלים נתחלקה לשבטים והה"ב ולשכות ועזרות בחלקו של יהודה: </w:t>
      </w:r>
    </w:p>
  </w:footnote>
  <w:footnote w:id="1388">
    <w:p w:rsidR="003069C8" w:rsidRDefault="003069C8" w:rsidP="004D3E3B">
      <w:pPr>
        <w:rPr>
          <w:rFonts w:hint="cs"/>
          <w:rtl/>
        </w:rPr>
      </w:pPr>
      <w:r>
        <w:rPr>
          <w:rStyle w:val="a5"/>
        </w:rPr>
        <w:footnoteRef/>
      </w:r>
      <w:r>
        <w:rPr>
          <w:rtl/>
        </w:rPr>
        <w:t xml:space="preserve"> </w:t>
      </w:r>
      <w:r w:rsidRPr="00947228">
        <w:rPr>
          <w:rFonts w:cs="Arial"/>
          <w:noProof/>
          <w:rtl/>
        </w:rPr>
        <w:t xml:space="preserve">וכתיב אפרתי מבית לחם יהודה (רות א') כצ"ל: </w:t>
      </w:r>
    </w:p>
  </w:footnote>
  <w:footnote w:id="1389">
    <w:p w:rsidR="003069C8" w:rsidRDefault="003069C8" w:rsidP="004D3E3B">
      <w:pPr>
        <w:rPr>
          <w:rFonts w:hint="cs"/>
          <w:rtl/>
        </w:rPr>
      </w:pPr>
      <w:r>
        <w:rPr>
          <w:rStyle w:val="a5"/>
        </w:rPr>
        <w:footnoteRef/>
      </w:r>
      <w:r>
        <w:rPr>
          <w:rtl/>
        </w:rPr>
        <w:t xml:space="preserve"> </w:t>
      </w:r>
      <w:r w:rsidRPr="00947228">
        <w:rPr>
          <w:rFonts w:cs="Arial"/>
          <w:noProof/>
          <w:rtl/>
        </w:rPr>
        <w:t xml:space="preserve">ר"ל בזכותו ותפלתו כמ"ש דניאל י' נשמעו דבריך וגו'. וכ"פ ביד מרדכי היינו בזכותו נתבטלה גזרת המן. וגם בנין בהמ"ק אח"כ ע"י דריוש השני בנה של אסתר כמ"ש במדרשות: </w:t>
      </w:r>
    </w:p>
  </w:footnote>
  <w:footnote w:id="1390">
    <w:p w:rsidR="003069C8" w:rsidRDefault="003069C8" w:rsidP="004D3E3B">
      <w:pPr>
        <w:rPr>
          <w:rFonts w:hint="cs"/>
          <w:rtl/>
        </w:rPr>
      </w:pPr>
      <w:r>
        <w:rPr>
          <w:rStyle w:val="a5"/>
        </w:rPr>
        <w:footnoteRef/>
      </w:r>
      <w:r>
        <w:rPr>
          <w:rtl/>
        </w:rPr>
        <w:t xml:space="preserve"> </w:t>
      </w:r>
      <w:r w:rsidRPr="00947228">
        <w:rPr>
          <w:rFonts w:cs="Arial"/>
          <w:noProof/>
          <w:rtl/>
        </w:rPr>
        <w:t xml:space="preserve">תוקעי חצוצרות ואלו תוקעי קרנות וסלפורין כצ"ל ושניהם במלחמה שהכהנים תקעו בחצוצרות ועי' בויק"ר פרשה ל': </w:t>
      </w:r>
    </w:p>
  </w:footnote>
  <w:footnote w:id="1391">
    <w:p w:rsidR="003069C8" w:rsidRDefault="003069C8" w:rsidP="004D3E3B">
      <w:pPr>
        <w:rPr>
          <w:rFonts w:hint="cs"/>
          <w:rtl/>
        </w:rPr>
      </w:pPr>
      <w:r>
        <w:rPr>
          <w:rStyle w:val="a5"/>
        </w:rPr>
        <w:footnoteRef/>
      </w:r>
      <w:r>
        <w:rPr>
          <w:rtl/>
        </w:rPr>
        <w:t xml:space="preserve"> </w:t>
      </w:r>
      <w:r w:rsidRPr="00947228">
        <w:rPr>
          <w:rFonts w:cs="Arial"/>
          <w:noProof/>
          <w:rtl/>
        </w:rPr>
        <w:t xml:space="preserve">לובשי פמלניא כצ"ל וכמש"ל פ' ל"ו בס"ד: </w:t>
      </w:r>
    </w:p>
  </w:footnote>
  <w:footnote w:id="1392">
    <w:p w:rsidR="003069C8" w:rsidRDefault="003069C8" w:rsidP="004D3E3B">
      <w:pPr>
        <w:rPr>
          <w:rFonts w:hint="cs"/>
          <w:rtl/>
        </w:rPr>
      </w:pPr>
      <w:r>
        <w:rPr>
          <w:rStyle w:val="a5"/>
        </w:rPr>
        <w:footnoteRef/>
      </w:r>
      <w:r>
        <w:rPr>
          <w:rtl/>
        </w:rPr>
        <w:t xml:space="preserve"> </w:t>
      </w:r>
      <w:r w:rsidRPr="00947228">
        <w:rPr>
          <w:rFonts w:cs="Arial"/>
          <w:noProof/>
          <w:rtl/>
        </w:rPr>
        <w:t xml:space="preserve">לשון מטבע תפלה דבימי מתתיהו נקט: </w:t>
      </w:r>
    </w:p>
  </w:footnote>
  <w:footnote w:id="1393">
    <w:p w:rsidR="003069C8" w:rsidRDefault="003069C8" w:rsidP="004D3E3B">
      <w:pPr>
        <w:rPr>
          <w:rFonts w:hint="cs"/>
          <w:rtl/>
        </w:rPr>
      </w:pPr>
      <w:r>
        <w:rPr>
          <w:rStyle w:val="a5"/>
        </w:rPr>
        <w:footnoteRef/>
      </w:r>
      <w:r>
        <w:rPr>
          <w:rtl/>
        </w:rPr>
        <w:t xml:space="preserve"> </w:t>
      </w:r>
      <w:r w:rsidRPr="00947228">
        <w:rPr>
          <w:rFonts w:cs="Arial"/>
          <w:noProof/>
          <w:rtl/>
        </w:rPr>
        <w:t xml:space="preserve">חוטף את הלב כך חטף כו'. כצ"ל. וכמ"ש רש"י בשבת דף נ"ג שדרך הזאב לחטוף הצאן בלבם: </w:t>
      </w:r>
    </w:p>
  </w:footnote>
  <w:footnote w:id="1394">
    <w:p w:rsidR="003069C8" w:rsidRDefault="003069C8" w:rsidP="004D3E3B">
      <w:pPr>
        <w:rPr>
          <w:rFonts w:hint="cs"/>
          <w:rtl/>
        </w:rPr>
      </w:pPr>
      <w:r>
        <w:rPr>
          <w:rStyle w:val="a5"/>
        </w:rPr>
        <w:footnoteRef/>
      </w:r>
      <w:r>
        <w:rPr>
          <w:rtl/>
        </w:rPr>
        <w:t xml:space="preserve"> </w:t>
      </w:r>
      <w:r w:rsidRPr="00947228">
        <w:rPr>
          <w:rFonts w:cs="Arial"/>
          <w:noProof/>
          <w:rtl/>
        </w:rPr>
        <w:t xml:space="preserve">סדרים טורים של אפלה שהן מסוככים מן השמש להקר: </w:t>
      </w:r>
    </w:p>
  </w:footnote>
  <w:footnote w:id="1395">
    <w:p w:rsidR="003069C8" w:rsidRDefault="003069C8" w:rsidP="004D3E3B">
      <w:pPr>
        <w:rPr>
          <w:rFonts w:hint="cs"/>
          <w:rtl/>
        </w:rPr>
      </w:pPr>
      <w:r>
        <w:rPr>
          <w:rStyle w:val="a5"/>
        </w:rPr>
        <w:footnoteRef/>
      </w:r>
      <w:r>
        <w:rPr>
          <w:rtl/>
        </w:rPr>
        <w:t xml:space="preserve"> </w:t>
      </w:r>
      <w:r w:rsidRPr="00947228">
        <w:rPr>
          <w:rFonts w:cs="Arial"/>
          <w:noProof/>
          <w:rtl/>
        </w:rPr>
        <w:t xml:space="preserve">דרש מסיר שפה כמו מיסר בשביל השפה (בשם היפ"ת): </w:t>
      </w:r>
    </w:p>
  </w:footnote>
  <w:footnote w:id="1396">
    <w:p w:rsidR="003069C8" w:rsidRDefault="003069C8" w:rsidP="004D3E3B">
      <w:pPr>
        <w:rPr>
          <w:rFonts w:hint="cs"/>
          <w:rtl/>
        </w:rPr>
      </w:pPr>
      <w:r>
        <w:rPr>
          <w:rStyle w:val="a5"/>
        </w:rPr>
        <w:footnoteRef/>
      </w:r>
      <w:r>
        <w:rPr>
          <w:rtl/>
        </w:rPr>
        <w:t xml:space="preserve"> </w:t>
      </w:r>
      <w:r w:rsidRPr="00947228">
        <w:rPr>
          <w:rFonts w:cs="Arial"/>
          <w:noProof/>
          <w:rtl/>
        </w:rPr>
        <w:t xml:space="preserve">דרש ה' כמו ח'. וכן בשבת דנ"ה ב' דרש ר"א המודעי כאן הרתעת על ח' דפחז. וכמ"ש בירושלמי בכ"מ דדרשי ההי"ן חיתי"ן אבל בתנחומא כאן הגי' חסכת עול: </w:t>
      </w:r>
    </w:p>
  </w:footnote>
  <w:footnote w:id="1397">
    <w:p w:rsidR="003069C8" w:rsidRDefault="003069C8" w:rsidP="004D3E3B">
      <w:pPr>
        <w:rPr>
          <w:rFonts w:hint="cs"/>
          <w:rtl/>
        </w:rPr>
      </w:pPr>
      <w:r>
        <w:rPr>
          <w:rStyle w:val="a5"/>
        </w:rPr>
        <w:footnoteRef/>
      </w:r>
      <w:r>
        <w:rPr>
          <w:rtl/>
        </w:rPr>
        <w:t xml:space="preserve"> </w:t>
      </w:r>
      <w:r w:rsidRPr="00947228">
        <w:rPr>
          <w:rFonts w:cs="Arial"/>
          <w:noProof/>
          <w:rtl/>
        </w:rPr>
        <w:t xml:space="preserve">האי עצמך צ"ל דהיינו מאורה של גיהנם אבל מן השרפה בב"ד הרי משלא היה מודה לא היה נשרף ובמד"ש פ"ט וכן בשיטה חדשה מב"ר לברכת יעקב (הנדפס בס"ס משפטי שבועות לרב האי גאון) הגי' תמר ושני בניה מן האור ויוסף מן הבור: </w:t>
      </w:r>
    </w:p>
  </w:footnote>
  <w:footnote w:id="1398">
    <w:p w:rsidR="003069C8" w:rsidRDefault="003069C8" w:rsidP="004D3E3B">
      <w:pPr>
        <w:rPr>
          <w:rFonts w:hint="cs"/>
          <w:rtl/>
        </w:rPr>
      </w:pPr>
      <w:r>
        <w:rPr>
          <w:rStyle w:val="a5"/>
        </w:rPr>
        <w:footnoteRef/>
      </w:r>
      <w:r>
        <w:rPr>
          <w:rtl/>
        </w:rPr>
        <w:t xml:space="preserve"> </w:t>
      </w:r>
      <w:r w:rsidRPr="00947228">
        <w:rPr>
          <w:rFonts w:cs="Arial"/>
          <w:noProof/>
          <w:rtl/>
        </w:rPr>
        <w:t xml:space="preserve">יהודה כרע רבץ כו' כצ"ל. וחשיב אריה כשעולה מן הטרף וכשהוא רובץ לשני שמות שהן שתי מיני גבורות שונות: </w:t>
      </w:r>
    </w:p>
  </w:footnote>
  <w:footnote w:id="1399">
    <w:p w:rsidR="003069C8" w:rsidRDefault="003069C8" w:rsidP="004D3E3B">
      <w:pPr>
        <w:rPr>
          <w:rFonts w:hint="cs"/>
          <w:rtl/>
        </w:rPr>
      </w:pPr>
      <w:r>
        <w:rPr>
          <w:rStyle w:val="a5"/>
        </w:rPr>
        <w:footnoteRef/>
      </w:r>
      <w:r>
        <w:rPr>
          <w:rtl/>
        </w:rPr>
        <w:t xml:space="preserve"> </w:t>
      </w:r>
      <w:r w:rsidRPr="00947228">
        <w:rPr>
          <w:rFonts w:cs="Arial"/>
          <w:noProof/>
          <w:rtl/>
        </w:rPr>
        <w:t xml:space="preserve">צ"ל דכתיב תרמסנה רגל רגלי עני פעמי דלים (ישעיה כ"ז): </w:t>
      </w:r>
    </w:p>
  </w:footnote>
  <w:footnote w:id="1400">
    <w:p w:rsidR="003069C8" w:rsidRDefault="003069C8" w:rsidP="004D3E3B">
      <w:pPr>
        <w:rPr>
          <w:rFonts w:hint="cs"/>
          <w:rtl/>
        </w:rPr>
      </w:pPr>
      <w:r>
        <w:rPr>
          <w:rStyle w:val="a5"/>
        </w:rPr>
        <w:footnoteRef/>
      </w:r>
      <w:r>
        <w:rPr>
          <w:rtl/>
        </w:rPr>
        <w:t xml:space="preserve"> </w:t>
      </w:r>
      <w:r w:rsidRPr="00947228">
        <w:rPr>
          <w:rFonts w:cs="Arial"/>
          <w:noProof/>
          <w:rtl/>
        </w:rPr>
        <w:t xml:space="preserve">ר"ל בלשכת הגזית שבחלקו של יהודה: </w:t>
      </w:r>
    </w:p>
  </w:footnote>
  <w:footnote w:id="1401">
    <w:p w:rsidR="003069C8" w:rsidRDefault="003069C8" w:rsidP="004D3E3B">
      <w:pPr>
        <w:rPr>
          <w:rFonts w:hint="cs"/>
          <w:rtl/>
        </w:rPr>
      </w:pPr>
      <w:r>
        <w:rPr>
          <w:rStyle w:val="a5"/>
        </w:rPr>
        <w:footnoteRef/>
      </w:r>
      <w:r>
        <w:rPr>
          <w:rtl/>
        </w:rPr>
        <w:t xml:space="preserve"> </w:t>
      </w:r>
      <w:r w:rsidRPr="00947228">
        <w:rPr>
          <w:rFonts w:cs="Arial"/>
          <w:noProof/>
          <w:rtl/>
        </w:rPr>
        <w:t xml:space="preserve">ערב בתחומו כו' כצ"ל. וכדמסיים שחכו ערב לי: </w:t>
      </w:r>
    </w:p>
  </w:footnote>
  <w:footnote w:id="1402">
    <w:p w:rsidR="003069C8" w:rsidRDefault="003069C8" w:rsidP="004D3E3B">
      <w:pPr>
        <w:rPr>
          <w:rFonts w:hint="cs"/>
          <w:rtl/>
        </w:rPr>
      </w:pPr>
      <w:r>
        <w:rPr>
          <w:rStyle w:val="a5"/>
        </w:rPr>
        <w:footnoteRef/>
      </w:r>
      <w:r>
        <w:rPr>
          <w:rtl/>
        </w:rPr>
        <w:t xml:space="preserve"> </w:t>
      </w:r>
      <w:r w:rsidRPr="00947228">
        <w:rPr>
          <w:rFonts w:cs="Arial"/>
          <w:noProof/>
          <w:rtl/>
        </w:rPr>
        <w:t xml:space="preserve">כאחד המיוחד כו' כצ"ל: </w:t>
      </w:r>
    </w:p>
  </w:footnote>
  <w:footnote w:id="1403">
    <w:p w:rsidR="003069C8" w:rsidRDefault="003069C8" w:rsidP="004D3E3B">
      <w:pPr>
        <w:rPr>
          <w:rFonts w:hint="cs"/>
          <w:rtl/>
        </w:rPr>
      </w:pPr>
      <w:r>
        <w:rPr>
          <w:rStyle w:val="a5"/>
        </w:rPr>
        <w:footnoteRef/>
      </w:r>
      <w:r>
        <w:rPr>
          <w:rtl/>
        </w:rPr>
        <w:t xml:space="preserve"> </w:t>
      </w:r>
      <w:r w:rsidRPr="00947228">
        <w:rPr>
          <w:rFonts w:cs="Arial"/>
          <w:noProof/>
          <w:rtl/>
        </w:rPr>
        <w:t xml:space="preserve">אין שייכות לדרשה זו כאן. ובודאי חסרון הניכר יש כאן. (כאשר בכל פרשיות אלו יש קיצורים ודילוגים כנראה לעין) ואפשר על האי קרא דויאסוף רגליו אל המטה היה דרשה שהכין עצמו להשלים נפשו בשעת מיתה להשיבה למנוחתה למקור חוצבה לעמוד לפני ה' ולבקר בהיכלו: </w:t>
      </w:r>
    </w:p>
  </w:footnote>
  <w:footnote w:id="1404">
    <w:p w:rsidR="003069C8" w:rsidRDefault="003069C8" w:rsidP="004D3E3B">
      <w:pPr>
        <w:rPr>
          <w:rFonts w:hint="cs"/>
          <w:rtl/>
        </w:rPr>
      </w:pPr>
      <w:r>
        <w:rPr>
          <w:rStyle w:val="a5"/>
        </w:rPr>
        <w:footnoteRef/>
      </w:r>
      <w:r>
        <w:rPr>
          <w:rtl/>
        </w:rPr>
        <w:t xml:space="preserve"> </w:t>
      </w:r>
      <w:r w:rsidRPr="00947228">
        <w:rPr>
          <w:rFonts w:cs="Arial"/>
          <w:noProof/>
          <w:rtl/>
        </w:rPr>
        <w:t xml:space="preserve">ג' צווים נאמרו בענין כו' כצ"ל וע' יפ"ת: </w:t>
      </w:r>
    </w:p>
  </w:footnote>
  <w:footnote w:id="1405">
    <w:p w:rsidR="003069C8" w:rsidRDefault="003069C8" w:rsidP="004D3E3B">
      <w:pPr>
        <w:rPr>
          <w:rFonts w:hint="cs"/>
          <w:rtl/>
        </w:rPr>
      </w:pPr>
      <w:r>
        <w:rPr>
          <w:rStyle w:val="a5"/>
        </w:rPr>
        <w:footnoteRef/>
      </w:r>
      <w:r>
        <w:rPr>
          <w:rtl/>
        </w:rPr>
        <w:t xml:space="preserve"> </w:t>
      </w:r>
      <w:r w:rsidRPr="00947228">
        <w:rPr>
          <w:rFonts w:cs="Arial"/>
          <w:noProof/>
          <w:rtl/>
        </w:rPr>
        <w:t xml:space="preserve">קברו אותי אל אבותי אם זכיתם כו' אל עמי קברו אותי אל אבותי וכיון כו' כצ"ל. ואל עמי דרש שאם זכיתם הנני תמיד נאסף עמכם (כמ"ש יעקב אבינו לא מת כו') ואם לאו קברו אותי אל אבותי. אל אבותי אני הולך: </w:t>
      </w:r>
    </w:p>
  </w:footnote>
  <w:footnote w:id="1406">
    <w:p w:rsidR="003069C8" w:rsidRDefault="003069C8" w:rsidP="004D3E3B">
      <w:pPr>
        <w:rPr>
          <w:rFonts w:hint="cs"/>
          <w:rtl/>
        </w:rPr>
      </w:pPr>
      <w:r>
        <w:rPr>
          <w:rStyle w:val="a5"/>
        </w:rPr>
        <w:footnoteRef/>
      </w:r>
      <w:r>
        <w:rPr>
          <w:rtl/>
        </w:rPr>
        <w:t xml:space="preserve"> </w:t>
      </w:r>
      <w:r w:rsidRPr="00947228">
        <w:rPr>
          <w:rFonts w:cs="Arial"/>
          <w:noProof/>
          <w:rtl/>
        </w:rPr>
        <w:t xml:space="preserve">כמש"ל פצ"ח שמא יש בלבבכם מחלוקת כו': </w:t>
      </w:r>
    </w:p>
  </w:footnote>
  <w:footnote w:id="1407">
    <w:p w:rsidR="003069C8" w:rsidRDefault="003069C8" w:rsidP="004D3E3B">
      <w:pPr>
        <w:rPr>
          <w:rFonts w:hint="cs"/>
          <w:rtl/>
        </w:rPr>
      </w:pPr>
      <w:r>
        <w:rPr>
          <w:rStyle w:val="a5"/>
        </w:rPr>
        <w:footnoteRef/>
      </w:r>
      <w:r>
        <w:rPr>
          <w:rtl/>
        </w:rPr>
        <w:t xml:space="preserve"> </w:t>
      </w:r>
      <w:r w:rsidRPr="00947228">
        <w:rPr>
          <w:rFonts w:cs="Arial"/>
          <w:noProof/>
          <w:rtl/>
        </w:rPr>
        <w:t xml:space="preserve">ויאסוף רגליו אל המטה. הדא דא"ר יונה בשם בר חמא רגלוהי כו' כצ"ל. והדא דר' יונה הוא בירושלמי שלהי כלאים: </w:t>
      </w:r>
    </w:p>
  </w:footnote>
  <w:footnote w:id="1408">
    <w:p w:rsidR="003069C8" w:rsidRDefault="003069C8" w:rsidP="004D3E3B">
      <w:pPr>
        <w:rPr>
          <w:rFonts w:hint="cs"/>
          <w:rtl/>
        </w:rPr>
      </w:pPr>
      <w:r>
        <w:rPr>
          <w:rStyle w:val="a5"/>
        </w:rPr>
        <w:footnoteRef/>
      </w:r>
      <w:r>
        <w:rPr>
          <w:rtl/>
        </w:rPr>
        <w:t xml:space="preserve"> </w:t>
      </w:r>
      <w:r w:rsidRPr="00947228">
        <w:rPr>
          <w:rFonts w:cs="Arial"/>
          <w:noProof/>
          <w:rtl/>
        </w:rPr>
        <w:t xml:space="preserve">וע' ספ"ק דב"ב: </w:t>
      </w:r>
    </w:p>
  </w:footnote>
  <w:footnote w:id="1409">
    <w:p w:rsidR="003069C8" w:rsidRDefault="003069C8" w:rsidP="004D3E3B">
      <w:pPr>
        <w:rPr>
          <w:rFonts w:hint="cs"/>
          <w:rtl/>
        </w:rPr>
      </w:pPr>
      <w:r>
        <w:rPr>
          <w:rStyle w:val="a5"/>
        </w:rPr>
        <w:footnoteRef/>
      </w:r>
      <w:r>
        <w:rPr>
          <w:rtl/>
        </w:rPr>
        <w:t xml:space="preserve"> </w:t>
      </w:r>
      <w:r w:rsidRPr="00947228">
        <w:rPr>
          <w:rFonts w:cs="Arial"/>
          <w:noProof/>
          <w:rtl/>
        </w:rPr>
        <w:t xml:space="preserve">וכ"ה בפר"א פל"ט שלכן נתקצר לו י' שנים. והיינו ששמע מפי המליץ ה"פ כמ"ש ביד"מ וזהו ל' קרוב דקאמר וכ"כ היפ"ת: </w:t>
      </w:r>
    </w:p>
  </w:footnote>
  <w:footnote w:id="1410">
    <w:p w:rsidR="003069C8" w:rsidRDefault="003069C8" w:rsidP="004D3E3B">
      <w:pPr>
        <w:rPr>
          <w:rFonts w:hint="cs"/>
          <w:rtl/>
        </w:rPr>
      </w:pPr>
      <w:r>
        <w:rPr>
          <w:rStyle w:val="a5"/>
        </w:rPr>
        <w:footnoteRef/>
      </w:r>
      <w:r>
        <w:rPr>
          <w:rtl/>
        </w:rPr>
        <w:t xml:space="preserve"> </w:t>
      </w:r>
      <w:r w:rsidRPr="00947228">
        <w:rPr>
          <w:rFonts w:cs="Arial"/>
          <w:noProof/>
          <w:rtl/>
        </w:rPr>
        <w:t xml:space="preserve">אפשר בניו מתו במדבר ולא נכנסו לארץ: </w:t>
      </w:r>
    </w:p>
  </w:footnote>
  <w:footnote w:id="1411">
    <w:p w:rsidR="003069C8" w:rsidRDefault="003069C8" w:rsidP="004D3E3B">
      <w:pPr>
        <w:rPr>
          <w:rFonts w:hint="cs"/>
          <w:rtl/>
        </w:rPr>
      </w:pPr>
      <w:r>
        <w:rPr>
          <w:rStyle w:val="a5"/>
        </w:rPr>
        <w:footnoteRef/>
      </w:r>
      <w:r>
        <w:rPr>
          <w:rtl/>
        </w:rPr>
        <w:t xml:space="preserve"> </w:t>
      </w:r>
      <w:r w:rsidRPr="00947228">
        <w:rPr>
          <w:rFonts w:cs="Arial"/>
          <w:noProof/>
          <w:rtl/>
        </w:rPr>
        <w:t xml:space="preserve">אל בית פרעה למי אמר כו' כצ"ל. ולבית פרעה דרש ביתו זו אשתו וכיון שאין אבל נכנס בפלטין וע"כ דבר עמו ע"י אחר. אמרינן שע"י הגדלת של המלכה שמצויה אצלה תדיר דבר עמה. וכי"ב בויק"ר בפי"ט ע"ש: </w:t>
      </w:r>
    </w:p>
  </w:footnote>
  <w:footnote w:id="1412">
    <w:p w:rsidR="003069C8" w:rsidRDefault="003069C8" w:rsidP="004D3E3B">
      <w:pPr>
        <w:rPr>
          <w:rFonts w:hint="cs"/>
          <w:rtl/>
        </w:rPr>
      </w:pPr>
      <w:r>
        <w:rPr>
          <w:rStyle w:val="a5"/>
        </w:rPr>
        <w:footnoteRef/>
      </w:r>
      <w:r>
        <w:rPr>
          <w:rtl/>
        </w:rPr>
        <w:t xml:space="preserve"> </w:t>
      </w:r>
      <w:r w:rsidRPr="00947228">
        <w:rPr>
          <w:rFonts w:cs="Arial"/>
          <w:noProof/>
          <w:rtl/>
        </w:rPr>
        <w:t xml:space="preserve">ויספדו שם מספד גדול וכבד. א"ר יצחק גדולי עולם היו שם. ואית דאמרין כבוד חי העולמים כצ"ל. ולשון מספד גדול קדריש. דר' יצחק דרש ליה גדולי עולם יוסף וכל שרי פרעה. וא"ד דרשי גדול ה' כבוד חי העולמים. וכי"ב לעיל פנ"ג וכמש"ש בס"ד: </w:t>
      </w:r>
    </w:p>
  </w:footnote>
  <w:footnote w:id="1413">
    <w:p w:rsidR="003069C8" w:rsidRDefault="003069C8" w:rsidP="004D3E3B">
      <w:pPr>
        <w:rPr>
          <w:rFonts w:hint="cs"/>
          <w:rtl/>
        </w:rPr>
      </w:pPr>
      <w:r>
        <w:rPr>
          <w:rStyle w:val="a5"/>
        </w:rPr>
        <w:footnoteRef/>
      </w:r>
      <w:r>
        <w:rPr>
          <w:rtl/>
        </w:rPr>
        <w:t xml:space="preserve"> </w:t>
      </w:r>
      <w:r w:rsidRPr="00947228">
        <w:rPr>
          <w:rFonts w:cs="Arial"/>
          <w:noProof/>
          <w:rtl/>
        </w:rPr>
        <w:t xml:space="preserve">שבע ושלשים שמא כו' כצ"ל: </w:t>
      </w:r>
    </w:p>
  </w:footnote>
  <w:footnote w:id="1414">
    <w:p w:rsidR="003069C8" w:rsidRDefault="003069C8" w:rsidP="004D3E3B">
      <w:pPr>
        <w:rPr>
          <w:rFonts w:hint="cs"/>
          <w:rtl/>
        </w:rPr>
      </w:pPr>
      <w:r>
        <w:rPr>
          <w:rStyle w:val="a5"/>
        </w:rPr>
        <w:footnoteRef/>
      </w:r>
      <w:r>
        <w:rPr>
          <w:rtl/>
        </w:rPr>
        <w:t xml:space="preserve"> </w:t>
      </w:r>
      <w:r w:rsidRPr="00947228">
        <w:rPr>
          <w:rFonts w:cs="Arial"/>
          <w:noProof/>
          <w:rtl/>
        </w:rPr>
        <w:t xml:space="preserve">וכ"ה בויק"ר ספ"ט ובכ"מ: </w:t>
      </w:r>
    </w:p>
  </w:footnote>
  <w:footnote w:id="1415">
    <w:p w:rsidR="003069C8" w:rsidRDefault="003069C8" w:rsidP="004D3E3B">
      <w:pPr>
        <w:rPr>
          <w:rFonts w:hint="cs"/>
          <w:rtl/>
        </w:rPr>
      </w:pPr>
      <w:r>
        <w:rPr>
          <w:rStyle w:val="a5"/>
        </w:rPr>
        <w:footnoteRef/>
      </w:r>
      <w:r>
        <w:rPr>
          <w:rtl/>
        </w:rPr>
        <w:t xml:space="preserve"> </w:t>
      </w:r>
      <w:r w:rsidRPr="00947228">
        <w:rPr>
          <w:rFonts w:cs="Arial"/>
          <w:noProof/>
          <w:rtl/>
        </w:rPr>
        <w:t xml:space="preserve">כוכב א' היך יוכל לאבד י"ב כוכבים. ולא עוד מה אני יכול לשנות כו' עולם מפני שהן כנגד כו' כן צריך להיות. ועיין בילקוט: </w:t>
      </w:r>
    </w:p>
  </w:footnote>
  <w:footnote w:id="1416">
    <w:p w:rsidR="003069C8" w:rsidRDefault="003069C8" w:rsidP="004D3E3B">
      <w:pPr>
        <w:rPr>
          <w:rFonts w:hint="cs"/>
          <w:rtl/>
        </w:rPr>
      </w:pPr>
      <w:r>
        <w:rPr>
          <w:rStyle w:val="a5"/>
        </w:rPr>
        <w:footnoteRef/>
      </w:r>
      <w:r>
        <w:rPr>
          <w:rtl/>
        </w:rPr>
        <w:t xml:space="preserve"> </w:t>
      </w:r>
      <w:r w:rsidRPr="00947228">
        <w:rPr>
          <w:rFonts w:cs="Arial"/>
          <w:noProof/>
          <w:rtl/>
        </w:rPr>
        <w:t>פי' יחוס משפחתי:</w:t>
      </w:r>
      <w:r>
        <w:rPr>
          <w:rFonts w:hint="cs"/>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28"/>
    <w:rsid w:val="00022C66"/>
    <w:rsid w:val="000F3B94"/>
    <w:rsid w:val="003069C8"/>
    <w:rsid w:val="004D3E3B"/>
    <w:rsid w:val="00681382"/>
    <w:rsid w:val="00947228"/>
    <w:rsid w:val="00966215"/>
    <w:rsid w:val="009A59A9"/>
    <w:rsid w:val="00A40906"/>
    <w:rsid w:val="00B157C0"/>
    <w:rsid w:val="00B16D12"/>
    <w:rsid w:val="00ED35A2"/>
    <w:rsid w:val="00F854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432D9-11C0-430D-9683-88A95584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4C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47228"/>
    <w:pPr>
      <w:spacing w:after="0" w:line="240" w:lineRule="auto"/>
    </w:pPr>
    <w:rPr>
      <w:sz w:val="20"/>
      <w:szCs w:val="20"/>
    </w:rPr>
  </w:style>
  <w:style w:type="character" w:customStyle="1" w:styleId="a4">
    <w:name w:val="טקסט הערת שוליים תו"/>
    <w:basedOn w:val="a0"/>
    <w:link w:val="a3"/>
    <w:uiPriority w:val="99"/>
    <w:semiHidden/>
    <w:rsid w:val="00947228"/>
    <w:rPr>
      <w:sz w:val="20"/>
      <w:szCs w:val="20"/>
    </w:rPr>
  </w:style>
  <w:style w:type="character" w:styleId="a5">
    <w:name w:val="footnote reference"/>
    <w:basedOn w:val="a0"/>
    <w:uiPriority w:val="99"/>
    <w:semiHidden/>
    <w:unhideWhenUsed/>
    <w:rsid w:val="009472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08;&#1512;&#1493;&#1513;%20&#1489;&#1492;&#1506;&#1512;&#1493;&#1514;%20&#1513;&#1493;&#1500;&#1497;&#1497;&#1501;.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98F8B-4CB2-4428-9333-2353A2AF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פרוש בהערות שוליים.dotm</Template>
  <TotalTime>86</TotalTime>
  <Pages>128</Pages>
  <Words>6839</Words>
  <Characters>34197</Characters>
  <Application>Microsoft Office Word</Application>
  <DocSecurity>0</DocSecurity>
  <Lines>284</Lines>
  <Paragraphs>81</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40955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ויין דת</dc:creator>
  <cp:keywords/>
  <dc:description/>
  <cp:lastModifiedBy>ויין דת</cp:lastModifiedBy>
  <cp:revision>2</cp:revision>
  <dcterms:created xsi:type="dcterms:W3CDTF">2024-05-04T20:13:00Z</dcterms:created>
  <dcterms:modified xsi:type="dcterms:W3CDTF">2024-05-04T22:50:00Z</dcterms:modified>
</cp:coreProperties>
</file>