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4F4B" w14:textId="6F0171A2" w:rsidR="00145450" w:rsidRPr="007D2CD5" w:rsidRDefault="009E4E2A" w:rsidP="007D2CD5">
      <w:pPr>
        <w:rPr>
          <w:rFonts w:hint="cs"/>
          <w:rtl/>
        </w:rPr>
      </w:pPr>
      <w:r>
        <w:rPr>
          <w:rFonts w:hint="cs"/>
          <w:rtl/>
        </w:rPr>
        <w:t xml:space="preserve"> ב</w:t>
      </w:r>
      <w:r w:rsidR="007D2CD5" w:rsidRPr="007D2CD5">
        <w:rPr>
          <w:rFonts w:hint="cs"/>
          <w:rtl/>
        </w:rPr>
        <w:t xml:space="preserve">תה </w:t>
      </w:r>
      <w:r>
        <w:rPr>
          <w:rFonts w:hint="cs"/>
          <w:rtl/>
        </w:rPr>
        <w:t>ב</w:t>
      </w:r>
      <w:r w:rsidR="007D2CD5" w:rsidRPr="007D2CD5">
        <w:rPr>
          <w:rFonts w:hint="cs"/>
          <w:rtl/>
        </w:rPr>
        <w:t xml:space="preserve">דם </w:t>
      </w:r>
      <w:proofErr w:type="spellStart"/>
      <w:r w:rsidR="007D2CD5" w:rsidRPr="007D2CD5">
        <w:rPr>
          <w:rFonts w:hint="cs"/>
          <w:rtl/>
        </w:rPr>
        <w:t>מ</w:t>
      </w:r>
      <w:r>
        <w:rPr>
          <w:rFonts w:hint="cs"/>
          <w:rtl/>
        </w:rPr>
        <w:t>ב</w:t>
      </w:r>
      <w:r w:rsidR="007D2CD5" w:rsidRPr="007D2CD5">
        <w:rPr>
          <w:rFonts w:hint="cs"/>
          <w:rtl/>
        </w:rPr>
        <w:t>וד</w:t>
      </w:r>
      <w:proofErr w:type="spellEnd"/>
      <w:r w:rsidR="007D2CD5" w:rsidRPr="007D2CD5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</w:t>
      </w:r>
      <w:r w:rsidR="007D2CD5" w:rsidRPr="007D2CD5">
        <w:rPr>
          <w:rFonts w:hint="cs"/>
          <w:rtl/>
        </w:rPr>
        <w:t>יפש</w:t>
      </w:r>
      <w:proofErr w:type="spellEnd"/>
      <w:r w:rsidRPr="007D2CD5">
        <w:rPr>
          <w:rtl/>
        </w:rPr>
        <w:footnoteReference w:id="1"/>
      </w:r>
      <w:r w:rsidR="007D2CD5" w:rsidRPr="007D2CD5">
        <w:rPr>
          <w:rFonts w:hint="cs"/>
          <w:rtl/>
        </w:rPr>
        <w:t xml:space="preserve"> ור</w:t>
      </w:r>
      <w:r>
        <w:rPr>
          <w:rFonts w:hint="cs"/>
          <w:rtl/>
        </w:rPr>
        <w:t>ב</w:t>
      </w:r>
      <w:r w:rsidR="007D2CD5" w:rsidRPr="007D2CD5">
        <w:rPr>
          <w:rFonts w:hint="cs"/>
          <w:rtl/>
        </w:rPr>
        <w:t>ת דדם</w:t>
      </w:r>
      <w:r w:rsidRPr="007D2CD5">
        <w:rPr>
          <w:rtl/>
        </w:rPr>
        <w:footnoteReference w:id="2"/>
      </w:r>
      <w:r w:rsidR="007D2CD5" w:rsidRPr="007D2CD5">
        <w:rPr>
          <w:rFonts w:hint="cs"/>
          <w:rtl/>
        </w:rPr>
        <w:t xml:space="preserve"> כ </w:t>
      </w:r>
      <w:proofErr w:type="spellStart"/>
      <w:r w:rsidR="007D2CD5" w:rsidRPr="007D2CD5">
        <w:rPr>
          <w:rFonts w:hint="cs"/>
          <w:rtl/>
        </w:rPr>
        <w:t>דכשכשגדכגככ</w:t>
      </w:r>
      <w:proofErr w:type="spellEnd"/>
      <w:r w:rsidRPr="007D2CD5">
        <w:rPr>
          <w:rtl/>
        </w:rPr>
        <w:footnoteReference w:id="3"/>
      </w:r>
    </w:p>
    <w:sectPr w:rsidR="00145450" w:rsidRPr="007D2CD5" w:rsidSect="00ED4C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1BF5" w14:textId="77777777" w:rsidR="00ED4C64" w:rsidRDefault="00ED4C64" w:rsidP="007D2CD5">
      <w:pPr>
        <w:spacing w:after="0" w:line="240" w:lineRule="auto"/>
      </w:pPr>
      <w:r>
        <w:separator/>
      </w:r>
    </w:p>
  </w:endnote>
  <w:endnote w:type="continuationSeparator" w:id="0">
    <w:p w14:paraId="189F2204" w14:textId="77777777" w:rsidR="00ED4C64" w:rsidRDefault="00ED4C64" w:rsidP="007D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AECC" w14:textId="77777777" w:rsidR="00ED4C64" w:rsidRDefault="00ED4C64" w:rsidP="007D2CD5">
      <w:pPr>
        <w:spacing w:after="0" w:line="240" w:lineRule="auto"/>
      </w:pPr>
      <w:r>
        <w:separator/>
      </w:r>
    </w:p>
  </w:footnote>
  <w:footnote w:type="continuationSeparator" w:id="0">
    <w:p w14:paraId="11D51767" w14:textId="77777777" w:rsidR="00ED4C64" w:rsidRDefault="00ED4C64" w:rsidP="007D2CD5">
      <w:pPr>
        <w:spacing w:after="0" w:line="240" w:lineRule="auto"/>
      </w:pPr>
      <w:r>
        <w:continuationSeparator/>
      </w:r>
    </w:p>
  </w:footnote>
  <w:footnote w:id="1">
    <w:p w14:paraId="257153E8" w14:textId="19763198" w:rsidR="009E4E2A" w:rsidRDefault="009E4E2A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ככד</w:t>
      </w:r>
    </w:p>
  </w:footnote>
  <w:footnote w:id="2">
    <w:p w14:paraId="04920CD7" w14:textId="2508F2F7" w:rsidR="009E4E2A" w:rsidRDefault="009E4E2A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דכדכשכ</w:t>
      </w:r>
      <w:proofErr w:type="spellEnd"/>
      <w:r>
        <w:rPr>
          <w:rFonts w:hint="cs"/>
          <w:rtl/>
        </w:rPr>
        <w:t xml:space="preserve"> </w:t>
      </w:r>
    </w:p>
  </w:footnote>
  <w:footnote w:id="3">
    <w:p w14:paraId="7BD89BCF" w14:textId="7AFB2466" w:rsidR="009E4E2A" w:rsidRDefault="009E4E2A">
      <w:pPr>
        <w:pStyle w:val="ae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דכש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D5"/>
    <w:rsid w:val="00145450"/>
    <w:rsid w:val="007D2CD5"/>
    <w:rsid w:val="00803FC2"/>
    <w:rsid w:val="008F0200"/>
    <w:rsid w:val="009E4E2A"/>
    <w:rsid w:val="00E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8FCD"/>
  <w15:chartTrackingRefBased/>
  <w15:docId w15:val="{8A03ED25-C916-4EB0-95B9-D39E109D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D2C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D2C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7D2C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7D2C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7D2C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7D2CD5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7D2C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7D2CD5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7D2C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7D2C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D2C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7D2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2C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7D2C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2C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7D2CD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2CD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D2CD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D2C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7D2CD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D2CD5"/>
    <w:rPr>
      <w:b/>
      <w:bCs/>
      <w:smallCaps/>
      <w:color w:val="0F4761" w:themeColor="accent1" w:themeShade="BF"/>
      <w:spacing w:val="5"/>
    </w:rPr>
  </w:style>
  <w:style w:type="paragraph" w:styleId="ae">
    <w:name w:val="footnote text"/>
    <w:basedOn w:val="a"/>
    <w:link w:val="af"/>
    <w:uiPriority w:val="99"/>
    <w:semiHidden/>
    <w:unhideWhenUsed/>
    <w:rsid w:val="007D2CD5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7D2CD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D2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65EC-6084-4732-A489-3CE2EB4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2024-04-14T14:19:00Z</dcterms:created>
  <dcterms:modified xsi:type="dcterms:W3CDTF">2024-04-14T14:45:00Z</dcterms:modified>
</cp:coreProperties>
</file>