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B4E9" w14:textId="0F20B734" w:rsidR="00EB7BCB" w:rsidRDefault="000C36CE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2108A6" wp14:editId="03536A4C">
                <wp:simplePos x="0" y="0"/>
                <wp:positionH relativeFrom="page">
                  <wp:posOffset>4791405</wp:posOffset>
                </wp:positionH>
                <wp:positionV relativeFrom="paragraph">
                  <wp:posOffset>6367145</wp:posOffset>
                </wp:positionV>
                <wp:extent cx="2360930" cy="3115945"/>
                <wp:effectExtent l="0" t="0" r="27940" b="27305"/>
                <wp:wrapSquare wrapText="bothSides"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11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F94BC11" w14:textId="6614A186" w:rsidR="00555096" w:rsidRDefault="00555096" w:rsidP="00555096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רסב </w:t>
                            </w:r>
                            <w:r w:rsidRPr="005F2B11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לקדש השבת בנקיון </w:t>
                            </w:r>
                            <w:r w:rsidRPr="00624D5D"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ג'</w:t>
                            </w:r>
                          </w:p>
                          <w:p w14:paraId="4085702A" w14:textId="61A19FC4" w:rsidR="009140A6" w:rsidRPr="00B91FCC" w:rsidRDefault="009140A6" w:rsidP="009140A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91FC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- טוב שיאמר 'לכבוד שבת קודש' כשלובשם.</w:t>
                            </w:r>
                          </w:p>
                          <w:p w14:paraId="107B16F2" w14:textId="2D862DF7" w:rsidR="009140A6" w:rsidRPr="00B91FCC" w:rsidRDefault="009140A6" w:rsidP="009140A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91FC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D6547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את בגדי השבת ילבש מיד אחרי המקלחת, אמנם אם מתקלח </w:t>
                            </w:r>
                            <w:r w:rsidR="00DC471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זמן רב לפני השבת וחושש שיתלכלך- ילבש בגדיו התחתונים של שבת ואת בגדיו העליונים </w:t>
                            </w:r>
                            <w:r w:rsidR="00E84F2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יחליף לפני שבת סמוך לשבת. </w:t>
                            </w:r>
                          </w:p>
                          <w:p w14:paraId="725676B5" w14:textId="77777777" w:rsidR="000C36CE" w:rsidRPr="004E20E7" w:rsidRDefault="000C36CE" w:rsidP="000C36CE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108A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77.3pt;margin-top:501.35pt;width:185.9pt;height:245.35pt;flip:x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">
                <v:textbox>
                  <w:txbxContent>
                    <w:p w14:paraId="1F94BC11" w14:textId="6614A186" w:rsidR="00555096" w:rsidRDefault="00555096" w:rsidP="00555096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סימן רסב </w:t>
                      </w:r>
                      <w:r w:rsidRPr="005F2B11">
                        <w:rPr>
                          <w:b/>
                          <w:bCs/>
                          <w:rtl/>
                        </w:rPr>
                        <w:t>–</w:t>
                      </w: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לקדש השבת </w:t>
                      </w:r>
                      <w:proofErr w:type="spellStart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>בנקיון</w:t>
                      </w:r>
                      <w:proofErr w:type="spellEnd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4D5D">
                        <w:rPr>
                          <w:sz w:val="18"/>
                          <w:szCs w:val="18"/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 xml:space="preserve">סעיף 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ג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'</w:t>
                      </w:r>
                    </w:p>
                    <w:p w14:paraId="4085702A" w14:textId="61A19FC4" w:rsidR="009140A6" w:rsidRPr="00B91FCC" w:rsidRDefault="009140A6" w:rsidP="009140A6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B91FCC">
                        <w:rPr>
                          <w:rFonts w:hint="cs"/>
                          <w:sz w:val="18"/>
                          <w:szCs w:val="18"/>
                          <w:rtl/>
                        </w:rPr>
                        <w:t>- טוב שיאמר 'לכבוד שבת קודש' כשלובשם.</w:t>
                      </w:r>
                    </w:p>
                    <w:p w14:paraId="107B16F2" w14:textId="2D862DF7" w:rsidR="009140A6" w:rsidRPr="00B91FCC" w:rsidRDefault="009140A6" w:rsidP="009140A6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B91FC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D6547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את בגדי השבת ילבש מיד אחרי המקלחת, אמנם אם מתקלח </w:t>
                      </w:r>
                      <w:r w:rsidR="00DC471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זמן רב לפני השבת וחושש שיתלכלך- ילבש בגדיו התחתונים של שבת ואת בגדיו העליונים </w:t>
                      </w:r>
                      <w:r w:rsidR="00E84F2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יחליף לפני שבת סמוך לשבת. </w:t>
                      </w:r>
                    </w:p>
                    <w:p w14:paraId="725676B5" w14:textId="77777777" w:rsidR="000C36CE" w:rsidRPr="004E20E7" w:rsidRDefault="000C36CE" w:rsidP="000C36CE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57C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A3DA1F" wp14:editId="4567F436">
                <wp:simplePos x="0" y="0"/>
                <wp:positionH relativeFrom="page">
                  <wp:posOffset>124155</wp:posOffset>
                </wp:positionH>
                <wp:positionV relativeFrom="paragraph">
                  <wp:posOffset>7530643</wp:posOffset>
                </wp:positionV>
                <wp:extent cx="2360930" cy="1952625"/>
                <wp:effectExtent l="0" t="0" r="27940" b="28575"/>
                <wp:wrapSquare wrapText="bothSides"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C647FE2" w14:textId="05C19499" w:rsidR="00577A01" w:rsidRDefault="00577A01" w:rsidP="00577A01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רסב </w:t>
                            </w:r>
                            <w:r w:rsidRPr="005F2B11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לקדש השבת בנקיון </w:t>
                            </w:r>
                            <w:r w:rsidRPr="00624D5D"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ב'</w:t>
                            </w:r>
                          </w:p>
                          <w:p w14:paraId="0B5BA835" w14:textId="77777777" w:rsidR="00E157CF" w:rsidRPr="005D1AE5" w:rsidRDefault="00E157CF" w:rsidP="00E157CF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DA1F" id="תיבת טקסט 11" o:spid="_x0000_s1027" type="#_x0000_t202" style="position:absolute;left:0;text-align:left;margin-left:9.8pt;margin-top:592.95pt;width:185.9pt;height:153.75pt;flip:x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">
                <v:textbox>
                  <w:txbxContent>
                    <w:p w14:paraId="0C647FE2" w14:textId="05C19499" w:rsidR="00577A01" w:rsidRDefault="00577A01" w:rsidP="00577A01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סימן רסב </w:t>
                      </w:r>
                      <w:r w:rsidRPr="005F2B11">
                        <w:rPr>
                          <w:b/>
                          <w:bCs/>
                          <w:rtl/>
                        </w:rPr>
                        <w:t>–</w:t>
                      </w: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לקדש השבת </w:t>
                      </w:r>
                      <w:proofErr w:type="spellStart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>בנקיון</w:t>
                      </w:r>
                      <w:proofErr w:type="spellEnd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4D5D">
                        <w:rPr>
                          <w:sz w:val="18"/>
                          <w:szCs w:val="18"/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 xml:space="preserve">סעיף 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ב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'</w:t>
                      </w:r>
                    </w:p>
                    <w:p w14:paraId="0B5BA835" w14:textId="77777777" w:rsidR="00E157CF" w:rsidRPr="005D1AE5" w:rsidRDefault="00E157CF" w:rsidP="00E157CF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2F8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B393DC" wp14:editId="335714EC">
                <wp:simplePos x="0" y="0"/>
                <wp:positionH relativeFrom="page">
                  <wp:posOffset>116840</wp:posOffset>
                </wp:positionH>
                <wp:positionV relativeFrom="paragraph">
                  <wp:posOffset>5073015</wp:posOffset>
                </wp:positionV>
                <wp:extent cx="2360930" cy="2332990"/>
                <wp:effectExtent l="0" t="0" r="27940" b="10160"/>
                <wp:wrapSquare wrapText="bothSides"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EFBB03C" w14:textId="4C8DF95A" w:rsidR="00353DBF" w:rsidRDefault="00353DBF" w:rsidP="00353DBF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רסב </w:t>
                            </w:r>
                            <w:r w:rsidRPr="005F2B11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11961"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לקדש השבת </w:t>
                            </w:r>
                            <w:r w:rsidR="00EE6A63"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בנקיון</w:t>
                            </w: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24D5D"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סעיף </w:t>
                            </w:r>
                            <w:r w:rsidR="00EE6A63">
                              <w:rPr>
                                <w:rFonts w:hint="cs"/>
                                <w:u w:val="single"/>
                                <w:rtl/>
                              </w:rPr>
                              <w:t>א'</w:t>
                            </w:r>
                          </w:p>
                          <w:p w14:paraId="2E0D0BFE" w14:textId="77777777" w:rsidR="005753D2" w:rsidRPr="005D1AE5" w:rsidRDefault="005753D2" w:rsidP="00852F80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93DC" id="תיבת טקסט 10" o:spid="_x0000_s1028" type="#_x0000_t202" style="position:absolute;left:0;text-align:left;margin-left:9.2pt;margin-top:399.45pt;width:185.9pt;height:183.7pt;flip:x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">
                <v:textbox>
                  <w:txbxContent>
                    <w:p w14:paraId="4EFBB03C" w14:textId="4C8DF95A" w:rsidR="00353DBF" w:rsidRDefault="00353DBF" w:rsidP="00353DBF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>סימן רס</w:t>
                      </w: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>ב</w:t>
                      </w: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5F2B11">
                        <w:rPr>
                          <w:b/>
                          <w:bCs/>
                          <w:rtl/>
                        </w:rPr>
                        <w:t>–</w:t>
                      </w: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11961"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לקדש השבת </w:t>
                      </w:r>
                      <w:proofErr w:type="spellStart"/>
                      <w:r w:rsidR="00EE6A63" w:rsidRPr="005F2B11">
                        <w:rPr>
                          <w:rFonts w:hint="cs"/>
                          <w:b/>
                          <w:bCs/>
                          <w:rtl/>
                        </w:rPr>
                        <w:t>בנקיון</w:t>
                      </w:r>
                      <w:proofErr w:type="spellEnd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4D5D">
                        <w:rPr>
                          <w:sz w:val="18"/>
                          <w:szCs w:val="18"/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 xml:space="preserve">סעיף </w:t>
                      </w:r>
                      <w:r w:rsidR="00EE6A63">
                        <w:rPr>
                          <w:rFonts w:hint="cs"/>
                          <w:u w:val="single"/>
                          <w:rtl/>
                        </w:rPr>
                        <w:t>א'</w:t>
                      </w:r>
                    </w:p>
                    <w:p w14:paraId="2E0D0BFE" w14:textId="77777777" w:rsidR="005753D2" w:rsidRPr="005D1AE5" w:rsidRDefault="005753D2" w:rsidP="00852F80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1B81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0F911E" wp14:editId="07C88F9E">
                <wp:simplePos x="0" y="0"/>
                <wp:positionH relativeFrom="margin">
                  <wp:posOffset>2366010</wp:posOffset>
                </wp:positionH>
                <wp:positionV relativeFrom="paragraph">
                  <wp:posOffset>6433185</wp:posOffset>
                </wp:positionV>
                <wp:extent cx="1860550" cy="2274570"/>
                <wp:effectExtent l="0" t="0" r="25400" b="11430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227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66C7DBA" w14:textId="029D4DAE" w:rsidR="003A42CE" w:rsidRDefault="003A42CE" w:rsidP="003A42CE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רסא </w:t>
                            </w:r>
                            <w:r w:rsidRPr="00624D5D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זמן הדלקת נרות </w:t>
                            </w:r>
                            <w:r w:rsidRPr="00624D5D"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ד'</w:t>
                            </w:r>
                          </w:p>
                          <w:p w14:paraId="67B9C514" w14:textId="3B68363D" w:rsidR="00B75EFB" w:rsidRDefault="00B75EFB" w:rsidP="00B75EFB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Pr="00B75EF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המ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נהג כיום הוא לקבל שבת באמירת 'בואי כלה'.</w:t>
                            </w:r>
                          </w:p>
                          <w:p w14:paraId="31963B7E" w14:textId="0330480D" w:rsidR="00A317C4" w:rsidRPr="00B75EFB" w:rsidRDefault="00A317C4" w:rsidP="00A317C4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985B3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6 שלא התפללו מנחה ו-4 שקיבלו שבת, לא יכולים ה-4 להשלים להם בשבת, אלא בחול. </w:t>
                            </w:r>
                          </w:p>
                          <w:p w14:paraId="5B200FC0" w14:textId="77777777" w:rsidR="003A42CE" w:rsidRPr="004F1F14" w:rsidRDefault="003A42CE" w:rsidP="003A42CE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6104A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24A7245D" w14:textId="0B960C8F" w:rsidR="00611B81" w:rsidRPr="003C5D4C" w:rsidRDefault="00611B81" w:rsidP="00611B81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F911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86.3pt;margin-top:506.55pt;width:146.5pt;height:179.1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">
                <v:textbox>
                  <w:txbxContent>
                    <w:p w14:paraId="166C7DBA" w14:textId="029D4DAE" w:rsidR="003A42CE" w:rsidRDefault="003A42CE" w:rsidP="003A42CE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 xml:space="preserve">סימן רסא </w:t>
                      </w:r>
                      <w:r w:rsidRPr="00624D5D">
                        <w:rPr>
                          <w:b/>
                          <w:bCs/>
                          <w:rtl/>
                        </w:rPr>
                        <w:t>–</w:t>
                      </w:r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 xml:space="preserve"> זמן הדלקת נרות </w:t>
                      </w:r>
                      <w:r w:rsidRPr="00624D5D">
                        <w:rPr>
                          <w:sz w:val="18"/>
                          <w:szCs w:val="18"/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ד'</w:t>
                      </w:r>
                    </w:p>
                    <w:p w14:paraId="67B9C514" w14:textId="3B68363D" w:rsidR="00B75EFB" w:rsidRDefault="00B75EFB" w:rsidP="00B75EFB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Pr="00B75EFB">
                        <w:rPr>
                          <w:rFonts w:hint="cs"/>
                          <w:sz w:val="18"/>
                          <w:szCs w:val="18"/>
                          <w:rtl/>
                        </w:rPr>
                        <w:t>המ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נהג כיום הוא לקבל שבת באמירת 'בואי כלה'.</w:t>
                      </w:r>
                    </w:p>
                    <w:p w14:paraId="31963B7E" w14:textId="0330480D" w:rsidR="00A317C4" w:rsidRPr="00B75EFB" w:rsidRDefault="00A317C4" w:rsidP="00A317C4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985B3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6 שלא התפללו מנחה ו-4 שקיבלו שבת, לא יכולים ה-4 להשלים להם בשבת, אלא בחול. </w:t>
                      </w:r>
                    </w:p>
                    <w:p w14:paraId="5B200FC0" w14:textId="77777777" w:rsidR="003A42CE" w:rsidRPr="004F1F14" w:rsidRDefault="003A42CE" w:rsidP="003A42CE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F6104A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</w:p>
                    <w:p w14:paraId="24A7245D" w14:textId="0B960C8F" w:rsidR="00611B81" w:rsidRPr="003C5D4C" w:rsidRDefault="00611B81" w:rsidP="00611B81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7F8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270CCA" wp14:editId="35E60BE4">
                <wp:simplePos x="0" y="0"/>
                <wp:positionH relativeFrom="margin">
                  <wp:align>center</wp:align>
                </wp:positionH>
                <wp:positionV relativeFrom="paragraph">
                  <wp:posOffset>4427957</wp:posOffset>
                </wp:positionV>
                <wp:extent cx="1860550" cy="1916430"/>
                <wp:effectExtent l="0" t="0" r="25400" b="26670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1916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0643843" w14:textId="2773BF26" w:rsidR="00DB2B8D" w:rsidRDefault="00DB2B8D" w:rsidP="00DB2B8D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רסא </w:t>
                            </w:r>
                            <w:r w:rsidRPr="00624D5D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זמן הדלקת נרות </w:t>
                            </w:r>
                            <w:r w:rsidRPr="00624D5D"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ג'</w:t>
                            </w:r>
                          </w:p>
                          <w:p w14:paraId="2073E179" w14:textId="62465CD5" w:rsidR="00397F84" w:rsidRPr="004F1F14" w:rsidRDefault="00397F84" w:rsidP="00397F84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6104A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0CCA" id="_x0000_s1030" type="#_x0000_t202" style="position:absolute;left:0;text-align:left;margin-left:0;margin-top:348.65pt;width:146.5pt;height:150.9pt;flip:x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">
                <v:textbox>
                  <w:txbxContent>
                    <w:p w14:paraId="40643843" w14:textId="2773BF26" w:rsidR="00DB2B8D" w:rsidRDefault="00DB2B8D" w:rsidP="00DB2B8D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>רסא</w:t>
                      </w:r>
                      <w:proofErr w:type="spellEnd"/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4D5D">
                        <w:rPr>
                          <w:b/>
                          <w:bCs/>
                          <w:rtl/>
                        </w:rPr>
                        <w:t>–</w:t>
                      </w:r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 xml:space="preserve"> זמן הדלקת נרות </w:t>
                      </w:r>
                      <w:r w:rsidRPr="00624D5D">
                        <w:rPr>
                          <w:sz w:val="18"/>
                          <w:szCs w:val="18"/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 xml:space="preserve">סעיף 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ג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'</w:t>
                      </w:r>
                    </w:p>
                    <w:p w14:paraId="2073E179" w14:textId="62465CD5" w:rsidR="00397F84" w:rsidRPr="004F1F14" w:rsidRDefault="00397F84" w:rsidP="00397F84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F6104A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D6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212D23" wp14:editId="0F604B79">
                <wp:simplePos x="0" y="0"/>
                <wp:positionH relativeFrom="page">
                  <wp:posOffset>4784090</wp:posOffset>
                </wp:positionH>
                <wp:positionV relativeFrom="paragraph">
                  <wp:posOffset>3141345</wp:posOffset>
                </wp:positionV>
                <wp:extent cx="2360930" cy="3115945"/>
                <wp:effectExtent l="0" t="0" r="27940" b="27305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11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84DC2CC" w14:textId="77777777" w:rsidR="001F5D23" w:rsidRDefault="00487A1E" w:rsidP="00CE5B59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רסא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זמן הדלקת נרות לשבת</w:t>
                            </w:r>
                            <w:r w:rsidRPr="002D7FEC">
                              <w:rPr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ב'</w:t>
                            </w:r>
                          </w:p>
                          <w:p w14:paraId="019FAE38" w14:textId="42963A77" w:rsidR="00D55D6E" w:rsidRPr="00CE5B59" w:rsidRDefault="00A14A5D" w:rsidP="001F5D23">
                            <w:pPr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5657F6" w:rsidRPr="005657F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5657F6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657F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המנהג כגאונים ואין להקל כר''ת, </w:t>
                            </w:r>
                            <w:r w:rsidR="002C442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מנהג ישראל הוא כ20 דק' לפני השקיעה כדי לצאת יד''ח כולם, בירושלים ועוד מקומות נוהגים </w:t>
                            </w:r>
                            <w:r w:rsidR="00C73CA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40 דק' כדי לחשוש לסוברים שזמן תוספת שבת הוא חצי שעה זמנית ואין </w:t>
                            </w:r>
                            <w:r w:rsidR="00FC68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צורך לנהוג כך</w:t>
                            </w:r>
                            <w:r w:rsidR="007D29F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לספרדים.</w:t>
                            </w:r>
                          </w:p>
                          <w:p w14:paraId="361444D5" w14:textId="26B93C2C" w:rsidR="00CF2FE6" w:rsidRDefault="007D29F1" w:rsidP="005657F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85396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אדם שקיבל שבת לא יאכל וישתה, אמנם </w:t>
                            </w:r>
                            <w:r w:rsidR="00CF2FE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אם לא קיבל יכול להקל לשתות עד צא''ה</w:t>
                            </w:r>
                            <w:r w:rsidR="00D931A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אם צמא</w:t>
                            </w:r>
                            <w:r w:rsidR="00CF2FE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42DFA348" w14:textId="2E582EFC" w:rsidR="00213282" w:rsidRDefault="00CF2FE6" w:rsidP="005657F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1506D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הזמן המינימום </w:t>
                            </w:r>
                            <w:r w:rsidR="00CD7AE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לקבל שבת הוא 2 דק'</w:t>
                            </w:r>
                            <w:r w:rsidR="00A9145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לפני השקיעה</w:t>
                            </w:r>
                            <w:r w:rsidR="00CD7AE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. </w:t>
                            </w:r>
                          </w:p>
                          <w:p w14:paraId="1B54437D" w14:textId="14BA259D" w:rsidR="007D29F1" w:rsidRPr="005657F6" w:rsidRDefault="00213282" w:rsidP="005657F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לגבי מנחה, אם במהלך תפילתו תגיע השקיעה- </w:t>
                            </w:r>
                            <w:r w:rsidR="008523E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יהרהר שמקבל שבת </w:t>
                            </w:r>
                            <w:r w:rsidR="00730F9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ויתפלל ואם סיים ולא הגיע- יקבל בפה.</w:t>
                            </w:r>
                            <w:r w:rsidR="00730F9D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404AE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הילקו''י חידש ש</w:t>
                            </w:r>
                            <w:r w:rsidR="00882D8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יכול לכוון לקבל </w:t>
                            </w:r>
                            <w:r w:rsidR="0040545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שבת רק לעניין מלאכה וכן אם הלך לבית הכנסת ופרש ממלאכה נחשב כאילו קיבל ולא פספס המצווה</w:t>
                            </w:r>
                            <w:r w:rsidR="00A14A5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2D23" id="_x0000_s1031" type="#_x0000_t202" style="position:absolute;left:0;text-align:left;margin-left:376.7pt;margin-top:247.35pt;width:185.9pt;height:245.35pt;flip:x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">
                <v:textbox>
                  <w:txbxContent>
                    <w:p w14:paraId="184DC2CC" w14:textId="77777777" w:rsidR="001F5D23" w:rsidRDefault="00487A1E" w:rsidP="00CE5B59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רסא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זמן הדלקת נרות לשבת</w:t>
                      </w:r>
                      <w:r w:rsidRPr="002D7FEC">
                        <w:rPr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ב'</w:t>
                      </w:r>
                    </w:p>
                    <w:p w14:paraId="019FAE38" w14:textId="42963A77" w:rsidR="00D55D6E" w:rsidRPr="00CE5B59" w:rsidRDefault="00A14A5D" w:rsidP="001F5D23">
                      <w:pPr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5657F6" w:rsidRPr="005657F6">
                        <w:rPr>
                          <w:rFonts w:hint="cs"/>
                          <w:sz w:val="18"/>
                          <w:szCs w:val="18"/>
                          <w:rtl/>
                        </w:rPr>
                        <w:t>-</w:t>
                      </w:r>
                      <w:r w:rsidR="005657F6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657F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המנהג כגאונים ואין להקל כר''ת, </w:t>
                      </w:r>
                      <w:r w:rsidR="002C442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מנהג ישראל הוא כ20 דק' לפני השקיעה כדי לצאת יד''ח כולם, בירושלים ועוד מקומות נוהגים </w:t>
                      </w:r>
                      <w:r w:rsidR="00C73CA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40 דק' כדי לחשוש לסוברים שזמן תוספת שבת הוא חצי שעה זמנית ואין </w:t>
                      </w:r>
                      <w:r w:rsidR="00FC68EB">
                        <w:rPr>
                          <w:rFonts w:hint="cs"/>
                          <w:sz w:val="18"/>
                          <w:szCs w:val="18"/>
                          <w:rtl/>
                        </w:rPr>
                        <w:t>צורך לנהוג כך</w:t>
                      </w:r>
                      <w:r w:rsidR="007D29F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לספרדים.</w:t>
                      </w:r>
                    </w:p>
                    <w:p w14:paraId="361444D5" w14:textId="26B93C2C" w:rsidR="00CF2FE6" w:rsidRDefault="007D29F1" w:rsidP="005657F6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85396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אדם שקיבל שבת לא יאכל וישתה, אמנם </w:t>
                      </w:r>
                      <w:r w:rsidR="00CF2FE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אם לא קיבל יכול להקל לשתות עד </w:t>
                      </w:r>
                      <w:proofErr w:type="spellStart"/>
                      <w:r w:rsidR="00CF2FE6">
                        <w:rPr>
                          <w:rFonts w:hint="cs"/>
                          <w:sz w:val="18"/>
                          <w:szCs w:val="18"/>
                          <w:rtl/>
                        </w:rPr>
                        <w:t>צא''ה</w:t>
                      </w:r>
                      <w:proofErr w:type="spellEnd"/>
                      <w:r w:rsidR="00D931A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אם צמא</w:t>
                      </w:r>
                      <w:r w:rsidR="00CF2FE6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42DFA348" w14:textId="2E582EFC" w:rsidR="00213282" w:rsidRDefault="00CF2FE6" w:rsidP="005657F6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1506D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הזמן המינימום </w:t>
                      </w:r>
                      <w:r w:rsidR="00CD7AE5">
                        <w:rPr>
                          <w:rFonts w:hint="cs"/>
                          <w:sz w:val="18"/>
                          <w:szCs w:val="18"/>
                          <w:rtl/>
                        </w:rPr>
                        <w:t>לקבל שבת הוא 2 דק'</w:t>
                      </w:r>
                      <w:r w:rsidR="00A91452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לפני השקיעה</w:t>
                      </w:r>
                      <w:r w:rsidR="00CD7AE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. </w:t>
                      </w:r>
                    </w:p>
                    <w:p w14:paraId="1B54437D" w14:textId="14BA259D" w:rsidR="007D29F1" w:rsidRPr="005657F6" w:rsidRDefault="00213282" w:rsidP="005657F6">
                      <w:pPr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לגבי מנחה, אם במהלך תפילתו תגיע השקיעה- </w:t>
                      </w:r>
                      <w:r w:rsidR="008523E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יהרהר שמקבל שבת </w:t>
                      </w:r>
                      <w:r w:rsidR="00730F9D">
                        <w:rPr>
                          <w:rFonts w:hint="cs"/>
                          <w:sz w:val="18"/>
                          <w:szCs w:val="18"/>
                          <w:rtl/>
                        </w:rPr>
                        <w:t>ויתפלל ואם סיים ולא הגיע- יקבל בפה.</w:t>
                      </w:r>
                      <w:r w:rsidR="00730F9D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404AE4">
                        <w:rPr>
                          <w:rFonts w:hint="cs"/>
                          <w:sz w:val="18"/>
                          <w:szCs w:val="18"/>
                          <w:rtl/>
                        </w:rPr>
                        <w:t>הילקו''י חידש ש</w:t>
                      </w:r>
                      <w:r w:rsidR="00882D8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יכול לכוון לקבל </w:t>
                      </w:r>
                      <w:r w:rsidR="00405457">
                        <w:rPr>
                          <w:rFonts w:hint="cs"/>
                          <w:sz w:val="18"/>
                          <w:szCs w:val="18"/>
                          <w:rtl/>
                        </w:rPr>
                        <w:t>שבת רק לעניין מלאכה וכן אם הלך לבית הכנסת ופרש ממלאכה נחשב כאילו קיבל ולא פספס המצווה</w:t>
                      </w:r>
                      <w:r w:rsidR="00A14A5D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E1BD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A2F76C" wp14:editId="374D4838">
                <wp:simplePos x="0" y="0"/>
                <wp:positionH relativeFrom="page">
                  <wp:posOffset>123825</wp:posOffset>
                </wp:positionH>
                <wp:positionV relativeFrom="paragraph">
                  <wp:posOffset>2687955</wp:posOffset>
                </wp:positionV>
                <wp:extent cx="2360930" cy="2282190"/>
                <wp:effectExtent l="0" t="0" r="27940" b="22860"/>
                <wp:wrapSquare wrapText="bothSides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BC591F" w14:textId="7998341F" w:rsidR="00252215" w:rsidRDefault="00252215" w:rsidP="00252215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רסא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זמן הדלקת נרות לשבת</w:t>
                            </w:r>
                            <w:r w:rsidRPr="002D7FEC">
                              <w:rPr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סעיף </w:t>
                            </w:r>
                            <w:r w:rsidR="00B8408A">
                              <w:rPr>
                                <w:rFonts w:hint="cs"/>
                                <w:u w:val="single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'</w:t>
                            </w:r>
                          </w:p>
                          <w:p w14:paraId="70438C2D" w14:textId="2B91E9A0" w:rsidR="00BE1BD4" w:rsidRPr="00F765C9" w:rsidRDefault="00BE1BD4" w:rsidP="00F765C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F76C" id="תיבת טקסט 3" o:spid="_x0000_s1032" type="#_x0000_t202" style="position:absolute;left:0;text-align:left;margin-left:9.75pt;margin-top:211.65pt;width:185.9pt;height:179.7pt;flip:x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">
                <v:textbox>
                  <w:txbxContent>
                    <w:p w14:paraId="17BC591F" w14:textId="7998341F" w:rsidR="00252215" w:rsidRDefault="00252215" w:rsidP="00252215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רסא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זמן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הדלקת נרות לשבת</w:t>
                      </w:r>
                      <w:r w:rsidRPr="002D7FEC">
                        <w:rPr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 xml:space="preserve">סעיף </w:t>
                      </w:r>
                      <w:r w:rsidR="00B8408A">
                        <w:rPr>
                          <w:rFonts w:hint="cs"/>
                          <w:u w:val="single"/>
                          <w:rtl/>
                        </w:rPr>
                        <w:t>ב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'</w:t>
                      </w:r>
                    </w:p>
                    <w:p w14:paraId="70438C2D" w14:textId="2B91E9A0" w:rsidR="00BE1BD4" w:rsidRPr="00F765C9" w:rsidRDefault="00BE1BD4" w:rsidP="00F765C9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664B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2C220B" wp14:editId="08971135">
                <wp:simplePos x="0" y="0"/>
                <wp:positionH relativeFrom="page">
                  <wp:posOffset>116840</wp:posOffset>
                </wp:positionH>
                <wp:positionV relativeFrom="paragraph">
                  <wp:posOffset>3175</wp:posOffset>
                </wp:positionV>
                <wp:extent cx="2360930" cy="2604135"/>
                <wp:effectExtent l="0" t="0" r="27940" b="24765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169157A" w14:textId="1FFFB011" w:rsidR="00D87DB6" w:rsidRDefault="00D87DB6" w:rsidP="00D87DB6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רסא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זמן הדלקת </w:t>
                            </w:r>
                            <w:r w:rsidR="00FA06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נרות לשבת</w:t>
                            </w:r>
                            <w:r w:rsidRPr="002D7FEC">
                              <w:rPr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א'</w:t>
                            </w:r>
                          </w:p>
                          <w:p w14:paraId="02D9DE07" w14:textId="5F5121AA" w:rsidR="00D1664B" w:rsidRPr="004E20E7" w:rsidRDefault="00D1664B" w:rsidP="00445774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C220B" id="_x0000_s1033" type="#_x0000_t202" style="position:absolute;left:0;text-align:left;margin-left:9.2pt;margin-top:.25pt;width:185.9pt;height:205.05pt;flip:x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">
                <v:textbox>
                  <w:txbxContent>
                    <w:p w14:paraId="5169157A" w14:textId="1FFFB011" w:rsidR="00D87DB6" w:rsidRDefault="00D87DB6" w:rsidP="00D87DB6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רס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א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זמן הדלקת </w:t>
                      </w:r>
                      <w:r w:rsidR="00FA0623">
                        <w:rPr>
                          <w:rFonts w:hint="cs"/>
                          <w:b/>
                          <w:bCs/>
                          <w:rtl/>
                        </w:rPr>
                        <w:t>ה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נרות לשבת</w:t>
                      </w:r>
                      <w:r w:rsidRPr="002D7FEC">
                        <w:rPr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א'</w:t>
                      </w:r>
                    </w:p>
                    <w:p w14:paraId="02D9DE07" w14:textId="5F5121AA" w:rsidR="00D1664B" w:rsidRPr="004E20E7" w:rsidRDefault="00D1664B" w:rsidP="00445774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4235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287BBE" wp14:editId="4FB65B00">
                <wp:simplePos x="0" y="0"/>
                <wp:positionH relativeFrom="margin">
                  <wp:align>center</wp:align>
                </wp:positionH>
                <wp:positionV relativeFrom="paragraph">
                  <wp:posOffset>2022170</wp:posOffset>
                </wp:positionV>
                <wp:extent cx="1860550" cy="2303780"/>
                <wp:effectExtent l="0" t="0" r="25400" b="20320"/>
                <wp:wrapSquare wrapText="bothSides"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11BABC0" w14:textId="77777777" w:rsidR="00D551E9" w:rsidRPr="00686022" w:rsidRDefault="00D551E9" w:rsidP="00D551E9">
                            <w:pPr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סימן רס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ב'</w:t>
                            </w:r>
                          </w:p>
                          <w:p w14:paraId="5D98C22F" w14:textId="77777777" w:rsidR="00D551E9" w:rsidRPr="004F1F14" w:rsidRDefault="00D551E9" w:rsidP="00D551E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6104A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290928B7" w14:textId="50E6CB8C" w:rsidR="00542359" w:rsidRPr="004F1F14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7BBE" id="_x0000_s1034" type="#_x0000_t202" style="position:absolute;left:0;text-align:left;margin-left:0;margin-top:159.25pt;width:146.5pt;height:181.4pt;flip:x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">
                <v:textbox>
                  <w:txbxContent>
                    <w:p w14:paraId="411BABC0" w14:textId="77777777" w:rsidR="00D551E9" w:rsidRPr="00686022" w:rsidRDefault="00D551E9" w:rsidP="00D551E9">
                      <w:pPr>
                        <w:jc w:val="center"/>
                        <w:rPr>
                          <w:sz w:val="12"/>
                          <w:szCs w:val="1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סימן רס</w:t>
                      </w:r>
                      <w:r>
                        <w:rPr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ב'</w:t>
                      </w:r>
                    </w:p>
                    <w:p w14:paraId="5D98C22F" w14:textId="77777777" w:rsidR="00D551E9" w:rsidRPr="004F1F14" w:rsidRDefault="00D551E9" w:rsidP="00D551E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F6104A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</w:p>
                    <w:p w14:paraId="290928B7" w14:textId="50E6CB8C" w:rsidR="00542359" w:rsidRPr="004F1F14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35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FF0CD" wp14:editId="18202D08">
                <wp:simplePos x="0" y="0"/>
                <wp:positionH relativeFrom="margin">
                  <wp:align>center</wp:align>
                </wp:positionH>
                <wp:positionV relativeFrom="paragraph">
                  <wp:posOffset>50</wp:posOffset>
                </wp:positionV>
                <wp:extent cx="1860550" cy="1931035"/>
                <wp:effectExtent l="0" t="0" r="25400" b="12065"/>
                <wp:wrapSquare wrapText="bothSides"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893D663" w14:textId="77777777" w:rsidR="008B4B89" w:rsidRDefault="008B4B89" w:rsidP="008B4B89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רס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דיני הכנסת שבת</w:t>
                            </w:r>
                            <w:r w:rsidRPr="002D7FEC">
                              <w:rPr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א'</w:t>
                            </w:r>
                          </w:p>
                          <w:p w14:paraId="3A9487BB" w14:textId="77777777" w:rsidR="008B4B89" w:rsidRPr="00FA126A" w:rsidRDefault="008B4B89" w:rsidP="008B4B89">
                            <w:pPr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FA126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לא צריך להקפיד על הסדר </w:t>
                            </w:r>
                            <w:r w:rsidRPr="0000425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[ילקו''י].</w:t>
                            </w:r>
                            <w:r w:rsidRPr="0000425E">
                              <w:rPr>
                                <w:sz w:val="14"/>
                                <w:szCs w:val="14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בימינו לזרוק לכיור/לשירותים זה לכתחילה 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[ה''ב].</w:t>
                            </w:r>
                            <w:r w:rsidRPr="00FA126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051DB358" w14:textId="44CBC6BB" w:rsidR="00542359" w:rsidRPr="004E20E7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F0CD" id="_x0000_s1035" type="#_x0000_t202" style="position:absolute;left:0;text-align:left;margin-left:0;margin-top:0;width:146.5pt;height:152.05pt;flip:x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">
                <v:textbox>
                  <w:txbxContent>
                    <w:p w14:paraId="5893D663" w14:textId="77777777" w:rsidR="008B4B89" w:rsidRDefault="008B4B89" w:rsidP="008B4B89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סימן רס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דיני הכנסת שבת</w:t>
                      </w:r>
                      <w:r w:rsidRPr="002D7FEC">
                        <w:rPr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א'</w:t>
                      </w:r>
                    </w:p>
                    <w:p w14:paraId="3A9487BB" w14:textId="77777777" w:rsidR="008B4B89" w:rsidRPr="00FA126A" w:rsidRDefault="008B4B89" w:rsidP="008B4B89">
                      <w:pPr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FA126A">
                        <w:rPr>
                          <w:rFonts w:hint="cs"/>
                          <w:sz w:val="18"/>
                          <w:szCs w:val="18"/>
                          <w:rtl/>
                        </w:rPr>
                        <w:t>-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לא צריך להקפיד על הסדר </w:t>
                      </w:r>
                      <w:r w:rsidRPr="0000425E">
                        <w:rPr>
                          <w:rFonts w:hint="cs"/>
                          <w:sz w:val="14"/>
                          <w:szCs w:val="14"/>
                          <w:rtl/>
                        </w:rPr>
                        <w:t>[ילקו''י].</w:t>
                      </w:r>
                      <w:r w:rsidRPr="0000425E">
                        <w:rPr>
                          <w:sz w:val="14"/>
                          <w:szCs w:val="14"/>
                          <w:rtl/>
                        </w:rPr>
                        <w:br/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בימינו לזרוק לכיור/לשירותים זה לכתחילה 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[</w:t>
                      </w:r>
                      <w:proofErr w:type="spellStart"/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ה''ב</w:t>
                      </w:r>
                      <w:proofErr w:type="spellEnd"/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].</w:t>
                      </w:r>
                      <w:r w:rsidRPr="00FA126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051DB358" w14:textId="44CBC6BB" w:rsidR="00542359" w:rsidRPr="004E20E7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35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DFD19A" wp14:editId="63DD1B6B">
                <wp:simplePos x="0" y="0"/>
                <wp:positionH relativeFrom="page">
                  <wp:posOffset>4783963</wp:posOffset>
                </wp:positionH>
                <wp:positionV relativeFrom="paragraph">
                  <wp:posOffset>51</wp:posOffset>
                </wp:positionV>
                <wp:extent cx="2360930" cy="3035300"/>
                <wp:effectExtent l="0" t="0" r="27940" b="1270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03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D3BBE4" w14:textId="7EF4CA4B" w:rsidR="00542359" w:rsidRPr="008C4585" w:rsidRDefault="008C4585" w:rsidP="008C4585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רס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דיני הכנסת שבת</w:t>
                            </w:r>
                            <w:r w:rsidRPr="002D7FEC">
                              <w:rPr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א'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D19A" id="_x0000_s1036" type="#_x0000_t202" style="position:absolute;left:0;text-align:left;margin-left:376.7pt;margin-top:0;width:185.9pt;height:239pt;flip:x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">
                <v:textbox>
                  <w:txbxContent>
                    <w:p w14:paraId="57D3BBE4" w14:textId="7EF4CA4B" w:rsidR="00542359" w:rsidRPr="008C4585" w:rsidRDefault="008C4585" w:rsidP="008C4585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סימן רס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דיני הכנסת שבת</w:t>
                      </w:r>
                      <w:r w:rsidRPr="002D7FEC">
                        <w:rPr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א'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B7BCB" w:rsidSect="00774E1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BBE"/>
    <w:multiLevelType w:val="hybridMultilevel"/>
    <w:tmpl w:val="353EE3B8"/>
    <w:lvl w:ilvl="0" w:tplc="A802F3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16B1A"/>
    <w:multiLevelType w:val="hybridMultilevel"/>
    <w:tmpl w:val="D0000D9E"/>
    <w:lvl w:ilvl="0" w:tplc="98103C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34233"/>
    <w:multiLevelType w:val="hybridMultilevel"/>
    <w:tmpl w:val="53E037B0"/>
    <w:lvl w:ilvl="0" w:tplc="A7004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28DF"/>
    <w:multiLevelType w:val="hybridMultilevel"/>
    <w:tmpl w:val="5D6EC8F6"/>
    <w:lvl w:ilvl="0" w:tplc="73BED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09015">
    <w:abstractNumId w:val="3"/>
  </w:num>
  <w:num w:numId="2" w16cid:durableId="230965210">
    <w:abstractNumId w:val="2"/>
  </w:num>
  <w:num w:numId="3" w16cid:durableId="30807446">
    <w:abstractNumId w:val="1"/>
  </w:num>
  <w:num w:numId="4" w16cid:durableId="78959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11"/>
    <w:rsid w:val="000023CD"/>
    <w:rsid w:val="00007D27"/>
    <w:rsid w:val="00012C5F"/>
    <w:rsid w:val="00034EE0"/>
    <w:rsid w:val="000529AD"/>
    <w:rsid w:val="000747B1"/>
    <w:rsid w:val="000756BE"/>
    <w:rsid w:val="000C1417"/>
    <w:rsid w:val="000C36CE"/>
    <w:rsid w:val="0010575E"/>
    <w:rsid w:val="00116320"/>
    <w:rsid w:val="001173C0"/>
    <w:rsid w:val="0012330F"/>
    <w:rsid w:val="00131CE3"/>
    <w:rsid w:val="001506DC"/>
    <w:rsid w:val="00152150"/>
    <w:rsid w:val="001528B7"/>
    <w:rsid w:val="001578D0"/>
    <w:rsid w:val="001633A3"/>
    <w:rsid w:val="001634A9"/>
    <w:rsid w:val="0017065D"/>
    <w:rsid w:val="00174DEB"/>
    <w:rsid w:val="00193A24"/>
    <w:rsid w:val="001A31C1"/>
    <w:rsid w:val="001A4E97"/>
    <w:rsid w:val="001B3A05"/>
    <w:rsid w:val="001B67BB"/>
    <w:rsid w:val="001C1F71"/>
    <w:rsid w:val="001C6915"/>
    <w:rsid w:val="001D0BCD"/>
    <w:rsid w:val="001D358B"/>
    <w:rsid w:val="001E00A3"/>
    <w:rsid w:val="001E5FF9"/>
    <w:rsid w:val="001F5D23"/>
    <w:rsid w:val="001F646A"/>
    <w:rsid w:val="0020368B"/>
    <w:rsid w:val="00213282"/>
    <w:rsid w:val="00223375"/>
    <w:rsid w:val="0023426C"/>
    <w:rsid w:val="002453AE"/>
    <w:rsid w:val="00252215"/>
    <w:rsid w:val="00265521"/>
    <w:rsid w:val="00273B2B"/>
    <w:rsid w:val="00274F5A"/>
    <w:rsid w:val="00275CB7"/>
    <w:rsid w:val="0029580F"/>
    <w:rsid w:val="002C442A"/>
    <w:rsid w:val="002C5224"/>
    <w:rsid w:val="003146C5"/>
    <w:rsid w:val="003175FF"/>
    <w:rsid w:val="003277B6"/>
    <w:rsid w:val="00340EDD"/>
    <w:rsid w:val="00353DBF"/>
    <w:rsid w:val="0035508E"/>
    <w:rsid w:val="00362695"/>
    <w:rsid w:val="003952DD"/>
    <w:rsid w:val="00397F84"/>
    <w:rsid w:val="003A334B"/>
    <w:rsid w:val="003A42CE"/>
    <w:rsid w:val="003A5F73"/>
    <w:rsid w:val="003B0479"/>
    <w:rsid w:val="003B5FF3"/>
    <w:rsid w:val="003C037F"/>
    <w:rsid w:val="003C3030"/>
    <w:rsid w:val="003C5D4C"/>
    <w:rsid w:val="003D3C9D"/>
    <w:rsid w:val="003F572E"/>
    <w:rsid w:val="00400112"/>
    <w:rsid w:val="0040047F"/>
    <w:rsid w:val="00401248"/>
    <w:rsid w:val="00402480"/>
    <w:rsid w:val="004024D0"/>
    <w:rsid w:val="00404762"/>
    <w:rsid w:val="00404AE4"/>
    <w:rsid w:val="00405186"/>
    <w:rsid w:val="00405457"/>
    <w:rsid w:val="00410BD5"/>
    <w:rsid w:val="00422173"/>
    <w:rsid w:val="0042488A"/>
    <w:rsid w:val="00425802"/>
    <w:rsid w:val="004321CE"/>
    <w:rsid w:val="00440909"/>
    <w:rsid w:val="00445774"/>
    <w:rsid w:val="00455C1A"/>
    <w:rsid w:val="00487A1E"/>
    <w:rsid w:val="004A785B"/>
    <w:rsid w:val="004C316C"/>
    <w:rsid w:val="004D13B0"/>
    <w:rsid w:val="004E3E69"/>
    <w:rsid w:val="004F2528"/>
    <w:rsid w:val="004F7A48"/>
    <w:rsid w:val="00500EE6"/>
    <w:rsid w:val="00520009"/>
    <w:rsid w:val="0052232F"/>
    <w:rsid w:val="00542359"/>
    <w:rsid w:val="00546BEF"/>
    <w:rsid w:val="00555096"/>
    <w:rsid w:val="00557C62"/>
    <w:rsid w:val="00561447"/>
    <w:rsid w:val="005657F6"/>
    <w:rsid w:val="00572BBB"/>
    <w:rsid w:val="00572DEB"/>
    <w:rsid w:val="005753D2"/>
    <w:rsid w:val="00577A01"/>
    <w:rsid w:val="00591700"/>
    <w:rsid w:val="005A568E"/>
    <w:rsid w:val="005B734D"/>
    <w:rsid w:val="005C6C0B"/>
    <w:rsid w:val="005D179C"/>
    <w:rsid w:val="005D1AE5"/>
    <w:rsid w:val="005D6E5C"/>
    <w:rsid w:val="005E6F8E"/>
    <w:rsid w:val="005F2B11"/>
    <w:rsid w:val="00611B81"/>
    <w:rsid w:val="00620195"/>
    <w:rsid w:val="00624A38"/>
    <w:rsid w:val="00624D5D"/>
    <w:rsid w:val="006426A1"/>
    <w:rsid w:val="00642F01"/>
    <w:rsid w:val="006432A4"/>
    <w:rsid w:val="00654663"/>
    <w:rsid w:val="00655AAB"/>
    <w:rsid w:val="0066323D"/>
    <w:rsid w:val="0066365B"/>
    <w:rsid w:val="00683F4F"/>
    <w:rsid w:val="006A2066"/>
    <w:rsid w:val="006F1EB2"/>
    <w:rsid w:val="007010C7"/>
    <w:rsid w:val="0071788C"/>
    <w:rsid w:val="00725558"/>
    <w:rsid w:val="00730F9D"/>
    <w:rsid w:val="00741486"/>
    <w:rsid w:val="00774E11"/>
    <w:rsid w:val="00784EFA"/>
    <w:rsid w:val="0078506D"/>
    <w:rsid w:val="00785279"/>
    <w:rsid w:val="007C4A6A"/>
    <w:rsid w:val="007D29F1"/>
    <w:rsid w:val="007D4637"/>
    <w:rsid w:val="007E500E"/>
    <w:rsid w:val="007F0AD4"/>
    <w:rsid w:val="00803265"/>
    <w:rsid w:val="00821299"/>
    <w:rsid w:val="008248D6"/>
    <w:rsid w:val="00825650"/>
    <w:rsid w:val="00826496"/>
    <w:rsid w:val="00840057"/>
    <w:rsid w:val="008523EA"/>
    <w:rsid w:val="00852F80"/>
    <w:rsid w:val="00853961"/>
    <w:rsid w:val="008545C7"/>
    <w:rsid w:val="00882D8F"/>
    <w:rsid w:val="008A615C"/>
    <w:rsid w:val="008B2E79"/>
    <w:rsid w:val="008B4B89"/>
    <w:rsid w:val="008B5458"/>
    <w:rsid w:val="008C4446"/>
    <w:rsid w:val="008C4585"/>
    <w:rsid w:val="008D375C"/>
    <w:rsid w:val="008D4378"/>
    <w:rsid w:val="008F1148"/>
    <w:rsid w:val="00913956"/>
    <w:rsid w:val="009140A6"/>
    <w:rsid w:val="00914BE4"/>
    <w:rsid w:val="009273D7"/>
    <w:rsid w:val="00931E8D"/>
    <w:rsid w:val="00952C12"/>
    <w:rsid w:val="009671D1"/>
    <w:rsid w:val="00971BA3"/>
    <w:rsid w:val="00985B39"/>
    <w:rsid w:val="00990CA4"/>
    <w:rsid w:val="009935BF"/>
    <w:rsid w:val="009A2C8A"/>
    <w:rsid w:val="009A7F82"/>
    <w:rsid w:val="009B6AC0"/>
    <w:rsid w:val="009F1C00"/>
    <w:rsid w:val="00A11961"/>
    <w:rsid w:val="00A14A5D"/>
    <w:rsid w:val="00A1742D"/>
    <w:rsid w:val="00A25B3A"/>
    <w:rsid w:val="00A317C4"/>
    <w:rsid w:val="00A37D71"/>
    <w:rsid w:val="00A447FB"/>
    <w:rsid w:val="00A71FEA"/>
    <w:rsid w:val="00A84B95"/>
    <w:rsid w:val="00A86764"/>
    <w:rsid w:val="00A91452"/>
    <w:rsid w:val="00AA05DB"/>
    <w:rsid w:val="00AA0E3E"/>
    <w:rsid w:val="00AA474F"/>
    <w:rsid w:val="00AA6B1C"/>
    <w:rsid w:val="00AC2E38"/>
    <w:rsid w:val="00AD44B1"/>
    <w:rsid w:val="00B00AE4"/>
    <w:rsid w:val="00B01C16"/>
    <w:rsid w:val="00B02066"/>
    <w:rsid w:val="00B165F6"/>
    <w:rsid w:val="00B3627A"/>
    <w:rsid w:val="00B51024"/>
    <w:rsid w:val="00B6181A"/>
    <w:rsid w:val="00B64D3E"/>
    <w:rsid w:val="00B714D3"/>
    <w:rsid w:val="00B71D8A"/>
    <w:rsid w:val="00B75537"/>
    <w:rsid w:val="00B75EFB"/>
    <w:rsid w:val="00B8408A"/>
    <w:rsid w:val="00B91FCC"/>
    <w:rsid w:val="00BB62C1"/>
    <w:rsid w:val="00BB76D0"/>
    <w:rsid w:val="00BB773D"/>
    <w:rsid w:val="00BC0106"/>
    <w:rsid w:val="00BE13D3"/>
    <w:rsid w:val="00BE1BD4"/>
    <w:rsid w:val="00BE2DBF"/>
    <w:rsid w:val="00C12C3B"/>
    <w:rsid w:val="00C26FE5"/>
    <w:rsid w:val="00C43011"/>
    <w:rsid w:val="00C43062"/>
    <w:rsid w:val="00C52A38"/>
    <w:rsid w:val="00C622E7"/>
    <w:rsid w:val="00C73CAE"/>
    <w:rsid w:val="00C74F72"/>
    <w:rsid w:val="00C76843"/>
    <w:rsid w:val="00C77985"/>
    <w:rsid w:val="00C978E1"/>
    <w:rsid w:val="00CA24B7"/>
    <w:rsid w:val="00CA676D"/>
    <w:rsid w:val="00CB649A"/>
    <w:rsid w:val="00CC6B11"/>
    <w:rsid w:val="00CD02ED"/>
    <w:rsid w:val="00CD5A7B"/>
    <w:rsid w:val="00CD7AE5"/>
    <w:rsid w:val="00CE5B59"/>
    <w:rsid w:val="00CE5C5F"/>
    <w:rsid w:val="00CF2FE6"/>
    <w:rsid w:val="00D1664B"/>
    <w:rsid w:val="00D277C0"/>
    <w:rsid w:val="00D30549"/>
    <w:rsid w:val="00D43438"/>
    <w:rsid w:val="00D551E9"/>
    <w:rsid w:val="00D55D6E"/>
    <w:rsid w:val="00D6547A"/>
    <w:rsid w:val="00D67016"/>
    <w:rsid w:val="00D8320F"/>
    <w:rsid w:val="00D84A78"/>
    <w:rsid w:val="00D84E49"/>
    <w:rsid w:val="00D867A6"/>
    <w:rsid w:val="00D87DB6"/>
    <w:rsid w:val="00D915C3"/>
    <w:rsid w:val="00D931A6"/>
    <w:rsid w:val="00D969E3"/>
    <w:rsid w:val="00DA0301"/>
    <w:rsid w:val="00DA2DD5"/>
    <w:rsid w:val="00DB2B8D"/>
    <w:rsid w:val="00DB2FD2"/>
    <w:rsid w:val="00DC1DE3"/>
    <w:rsid w:val="00DC471E"/>
    <w:rsid w:val="00DC5E0C"/>
    <w:rsid w:val="00DD3690"/>
    <w:rsid w:val="00DE3FAA"/>
    <w:rsid w:val="00DF227E"/>
    <w:rsid w:val="00E11E58"/>
    <w:rsid w:val="00E157CF"/>
    <w:rsid w:val="00E15861"/>
    <w:rsid w:val="00E351C1"/>
    <w:rsid w:val="00E655CD"/>
    <w:rsid w:val="00E65FC8"/>
    <w:rsid w:val="00E84F29"/>
    <w:rsid w:val="00EA2E7F"/>
    <w:rsid w:val="00EA5D80"/>
    <w:rsid w:val="00EB7BCB"/>
    <w:rsid w:val="00ED5384"/>
    <w:rsid w:val="00EE6A63"/>
    <w:rsid w:val="00F02685"/>
    <w:rsid w:val="00F078A5"/>
    <w:rsid w:val="00F330DC"/>
    <w:rsid w:val="00F604BA"/>
    <w:rsid w:val="00F765C9"/>
    <w:rsid w:val="00F90008"/>
    <w:rsid w:val="00F97074"/>
    <w:rsid w:val="00FA0623"/>
    <w:rsid w:val="00FA2725"/>
    <w:rsid w:val="00FB17D3"/>
    <w:rsid w:val="00FC68EB"/>
    <w:rsid w:val="00FD243F"/>
    <w:rsid w:val="00FD53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A630"/>
  <w15:chartTrackingRefBased/>
  <w15:docId w15:val="{C48D3D66-C506-421E-B794-AAB56FE8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B97C-E034-4138-B02A-937D1BD1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עזיזה</dc:creator>
  <cp:keywords/>
  <dc:description/>
  <cp:lastModifiedBy>אורי עזיזה</cp:lastModifiedBy>
  <cp:revision>64</cp:revision>
  <dcterms:created xsi:type="dcterms:W3CDTF">2023-04-09T08:42:00Z</dcterms:created>
  <dcterms:modified xsi:type="dcterms:W3CDTF">2023-04-10T11:37:00Z</dcterms:modified>
</cp:coreProperties>
</file>