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C4D81" w14:textId="6C511FF4" w:rsidR="00324BD2" w:rsidRDefault="00324261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noProof/>
          <w:sz w:val="144"/>
          <w:szCs w:val="144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13DF92D3" wp14:editId="7FD47CC5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7216140" cy="10255250"/>
            <wp:effectExtent l="0" t="0" r="381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140" cy="1025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2E278" w14:textId="77777777" w:rsidR="001A6770" w:rsidRDefault="001A6770" w:rsidP="00324BD2">
      <w:pPr>
        <w:bidi/>
        <w:jc w:val="center"/>
        <w:rPr>
          <w:rFonts w:cs="Guttman Vilna"/>
          <w:b/>
          <w:bCs/>
          <w:sz w:val="36"/>
          <w:szCs w:val="36"/>
          <w:rtl/>
        </w:rPr>
      </w:pPr>
    </w:p>
    <w:p w14:paraId="0A7D2C0D" w14:textId="77777777" w:rsidR="001A6770" w:rsidRDefault="001A6770" w:rsidP="001A6770">
      <w:pPr>
        <w:bidi/>
        <w:jc w:val="center"/>
        <w:rPr>
          <w:rFonts w:cs="Guttman Vilna"/>
          <w:b/>
          <w:bCs/>
          <w:sz w:val="36"/>
          <w:szCs w:val="36"/>
          <w:rtl/>
        </w:rPr>
      </w:pPr>
    </w:p>
    <w:p w14:paraId="16CCB4C2" w14:textId="77777777" w:rsidR="001A6770" w:rsidRDefault="001A6770" w:rsidP="001A6770">
      <w:pPr>
        <w:bidi/>
        <w:jc w:val="center"/>
        <w:rPr>
          <w:rFonts w:cs="Guttman Vilna"/>
          <w:b/>
          <w:bCs/>
          <w:sz w:val="36"/>
          <w:szCs w:val="36"/>
          <w:rtl/>
        </w:rPr>
      </w:pPr>
    </w:p>
    <w:p w14:paraId="0022485A" w14:textId="77777777" w:rsidR="001A6770" w:rsidRDefault="001A6770" w:rsidP="001A6770">
      <w:pPr>
        <w:bidi/>
        <w:jc w:val="center"/>
        <w:rPr>
          <w:rFonts w:cs="Guttman Vilna"/>
          <w:b/>
          <w:bCs/>
          <w:sz w:val="36"/>
          <w:szCs w:val="36"/>
          <w:rtl/>
        </w:rPr>
      </w:pPr>
    </w:p>
    <w:p w14:paraId="77E92BBE" w14:textId="05140146" w:rsidR="001A6770" w:rsidRDefault="001A6770" w:rsidP="001A6770">
      <w:pPr>
        <w:bidi/>
        <w:jc w:val="center"/>
        <w:rPr>
          <w:rFonts w:cs="Guttman Vilna"/>
          <w:b/>
          <w:bCs/>
          <w:sz w:val="144"/>
          <w:szCs w:val="144"/>
          <w:rtl/>
        </w:rPr>
      </w:pPr>
      <w:r>
        <w:rPr>
          <w:rFonts w:cs="Guttman Vilna" w:hint="cs"/>
          <w:b/>
          <w:bCs/>
          <w:sz w:val="144"/>
          <w:szCs w:val="144"/>
          <w:rtl/>
        </w:rPr>
        <w:t>ליל  הסדר</w:t>
      </w:r>
    </w:p>
    <w:p w14:paraId="6B81952C" w14:textId="7BB231E2" w:rsidR="001A6770" w:rsidRDefault="001A6770" w:rsidP="001A6770">
      <w:pPr>
        <w:bidi/>
        <w:jc w:val="center"/>
        <w:rPr>
          <w:rFonts w:cs="Guttman Vilna"/>
          <w:b/>
          <w:bCs/>
          <w:sz w:val="144"/>
          <w:szCs w:val="144"/>
          <w:rtl/>
        </w:rPr>
      </w:pPr>
      <w:r>
        <w:rPr>
          <w:rFonts w:cs="Guttman Vilna" w:hint="cs"/>
          <w:b/>
          <w:bCs/>
          <w:sz w:val="144"/>
          <w:szCs w:val="144"/>
          <w:rtl/>
        </w:rPr>
        <w:t>כהלכתו</w:t>
      </w:r>
    </w:p>
    <w:p w14:paraId="7E3095DF" w14:textId="28F28612" w:rsidR="001A6770" w:rsidRDefault="001A6770" w:rsidP="001A6770">
      <w:pPr>
        <w:bidi/>
        <w:jc w:val="center"/>
        <w:rPr>
          <w:rFonts w:cs="Guttman Vilna"/>
          <w:b/>
          <w:bCs/>
          <w:sz w:val="144"/>
          <w:szCs w:val="144"/>
          <w:rtl/>
        </w:rPr>
      </w:pPr>
    </w:p>
    <w:p w14:paraId="7B0E3654" w14:textId="4C4BBBDE" w:rsidR="001A6770" w:rsidRPr="001A6770" w:rsidRDefault="001A6770" w:rsidP="001A6770">
      <w:pPr>
        <w:bidi/>
        <w:jc w:val="center"/>
        <w:rPr>
          <w:rFonts w:cs="Guttman Vilna"/>
          <w:b/>
          <w:bCs/>
          <w:sz w:val="144"/>
          <w:szCs w:val="144"/>
          <w:rtl/>
        </w:rPr>
      </w:pPr>
      <w:r>
        <w:rPr>
          <w:rFonts w:cs="Guttman Vilna" w:hint="cs"/>
          <w:b/>
          <w:bCs/>
          <w:sz w:val="144"/>
          <w:szCs w:val="144"/>
          <w:rtl/>
        </w:rPr>
        <w:t>והגדת לבנך</w:t>
      </w:r>
    </w:p>
    <w:p w14:paraId="7F72CBE2" w14:textId="77777777" w:rsidR="001A6770" w:rsidRDefault="001A6770" w:rsidP="001A6770">
      <w:pPr>
        <w:bidi/>
        <w:jc w:val="center"/>
        <w:rPr>
          <w:rFonts w:cs="Guttman Vilna"/>
          <w:b/>
          <w:bCs/>
          <w:sz w:val="36"/>
          <w:szCs w:val="36"/>
          <w:rtl/>
        </w:rPr>
      </w:pPr>
    </w:p>
    <w:p w14:paraId="38161402" w14:textId="77777777" w:rsidR="001A6770" w:rsidRDefault="001A6770" w:rsidP="001A6770">
      <w:pPr>
        <w:bidi/>
        <w:jc w:val="center"/>
        <w:rPr>
          <w:rFonts w:cs="Guttman Vilna"/>
          <w:b/>
          <w:bCs/>
          <w:sz w:val="36"/>
          <w:szCs w:val="36"/>
          <w:rtl/>
        </w:rPr>
      </w:pPr>
    </w:p>
    <w:p w14:paraId="255F0613" w14:textId="77777777" w:rsidR="001A6770" w:rsidRDefault="001A6770" w:rsidP="001A6770">
      <w:pPr>
        <w:bidi/>
        <w:jc w:val="center"/>
        <w:rPr>
          <w:rFonts w:cs="Guttman Vilna"/>
          <w:b/>
          <w:bCs/>
          <w:sz w:val="36"/>
          <w:szCs w:val="36"/>
          <w:rtl/>
        </w:rPr>
      </w:pPr>
    </w:p>
    <w:p w14:paraId="3839A569" w14:textId="77777777" w:rsidR="001A6770" w:rsidRDefault="001A6770" w:rsidP="001A6770">
      <w:pPr>
        <w:bidi/>
        <w:jc w:val="center"/>
        <w:rPr>
          <w:rFonts w:cs="Guttman Vilna"/>
          <w:b/>
          <w:bCs/>
          <w:sz w:val="36"/>
          <w:szCs w:val="36"/>
          <w:rtl/>
        </w:rPr>
      </w:pPr>
    </w:p>
    <w:p w14:paraId="51995C05" w14:textId="77777777" w:rsidR="001A6770" w:rsidRDefault="001A6770" w:rsidP="001A6770">
      <w:pPr>
        <w:bidi/>
        <w:rPr>
          <w:rFonts w:cs="Guttman Vilna"/>
          <w:b/>
          <w:bCs/>
          <w:sz w:val="48"/>
          <w:szCs w:val="48"/>
          <w:rtl/>
        </w:rPr>
      </w:pPr>
      <w:r w:rsidRPr="001A6770">
        <w:rPr>
          <w:rFonts w:cs="Guttman Vilna" w:hint="cs"/>
          <w:b/>
          <w:bCs/>
          <w:sz w:val="48"/>
          <w:szCs w:val="48"/>
          <w:rtl/>
        </w:rPr>
        <w:t xml:space="preserve">                          </w:t>
      </w:r>
    </w:p>
    <w:p w14:paraId="4DEF84A9" w14:textId="77777777" w:rsidR="001A6770" w:rsidRDefault="001A6770" w:rsidP="001A6770">
      <w:pPr>
        <w:bidi/>
        <w:rPr>
          <w:rFonts w:cs="Guttman Vilna"/>
          <w:b/>
          <w:bCs/>
          <w:sz w:val="48"/>
          <w:szCs w:val="48"/>
          <w:rtl/>
        </w:rPr>
      </w:pPr>
      <w:r>
        <w:rPr>
          <w:rFonts w:cs="Guttman Vilna" w:hint="cs"/>
          <w:b/>
          <w:bCs/>
          <w:sz w:val="48"/>
          <w:szCs w:val="48"/>
          <w:rtl/>
        </w:rPr>
        <w:t xml:space="preserve">               </w:t>
      </w:r>
    </w:p>
    <w:p w14:paraId="1034364F" w14:textId="4EE50900" w:rsidR="00EB033C" w:rsidRPr="001A6770" w:rsidRDefault="00EB033C" w:rsidP="001A6770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proofErr w:type="spellStart"/>
      <w:r w:rsidRPr="001A6770">
        <w:rPr>
          <w:rFonts w:cs="Guttman Vilna" w:hint="cs"/>
          <w:b/>
          <w:bCs/>
          <w:sz w:val="48"/>
          <w:szCs w:val="48"/>
          <w:rtl/>
        </w:rPr>
        <w:t>עמ"</w:t>
      </w:r>
      <w:r w:rsidR="00684030" w:rsidRPr="001A6770">
        <w:rPr>
          <w:rFonts w:cs="Guttman Vilna" w:hint="cs"/>
          <w:b/>
          <w:bCs/>
          <w:sz w:val="48"/>
          <w:szCs w:val="48"/>
          <w:rtl/>
        </w:rPr>
        <w:t>י</w:t>
      </w:r>
      <w:proofErr w:type="spellEnd"/>
      <w:r w:rsidRPr="001A6770">
        <w:rPr>
          <w:rFonts w:cs="Guttman Vilna" w:hint="cs"/>
          <w:b/>
          <w:bCs/>
          <w:sz w:val="48"/>
          <w:szCs w:val="48"/>
          <w:rtl/>
        </w:rPr>
        <w:t xml:space="preserve"> </w:t>
      </w:r>
      <w:r w:rsidRPr="001A6770">
        <w:rPr>
          <w:rFonts w:cs="Guttman Vilna"/>
          <w:b/>
          <w:bCs/>
          <w:sz w:val="48"/>
          <w:szCs w:val="48"/>
          <w:rtl/>
        </w:rPr>
        <w:t>–</w:t>
      </w:r>
      <w:r w:rsidRPr="001A6770">
        <w:rPr>
          <w:rFonts w:cs="Guttman Vilna" w:hint="cs"/>
          <w:b/>
          <w:bCs/>
          <w:sz w:val="48"/>
          <w:szCs w:val="48"/>
          <w:rtl/>
        </w:rPr>
        <w:t xml:space="preserve"> </w:t>
      </w:r>
      <w:proofErr w:type="spellStart"/>
      <w:r w:rsidRPr="001A6770">
        <w:rPr>
          <w:rFonts w:cs="Guttman Vilna" w:hint="cs"/>
          <w:b/>
          <w:bCs/>
          <w:sz w:val="48"/>
          <w:szCs w:val="48"/>
          <w:rtl/>
        </w:rPr>
        <w:t>עש"ו</w:t>
      </w:r>
      <w:proofErr w:type="spellEnd"/>
    </w:p>
    <w:p w14:paraId="3159B468" w14:textId="446A224E" w:rsidR="008612AF" w:rsidRPr="001A6770" w:rsidRDefault="004010C3" w:rsidP="001A6770">
      <w:pPr>
        <w:bidi/>
        <w:jc w:val="center"/>
        <w:rPr>
          <w:rFonts w:cs="Guttman Vilna"/>
          <w:b/>
          <w:bCs/>
          <w:sz w:val="144"/>
          <w:szCs w:val="144"/>
          <w:rtl/>
        </w:rPr>
      </w:pPr>
      <w:r w:rsidRPr="001A6770">
        <w:rPr>
          <w:rFonts w:cs="Guttman Vilna" w:hint="cs"/>
          <w:b/>
          <w:bCs/>
          <w:sz w:val="144"/>
          <w:szCs w:val="144"/>
          <w:rtl/>
        </w:rPr>
        <w:t>ליל  הסדר</w:t>
      </w:r>
    </w:p>
    <w:p w14:paraId="28D51576" w14:textId="4A048A27" w:rsidR="004010C3" w:rsidRPr="001A6770" w:rsidRDefault="004010C3" w:rsidP="001A6770">
      <w:pPr>
        <w:bidi/>
        <w:jc w:val="center"/>
        <w:rPr>
          <w:rFonts w:cs="Guttman Vilna"/>
          <w:b/>
          <w:bCs/>
          <w:sz w:val="144"/>
          <w:szCs w:val="144"/>
          <w:rtl/>
        </w:rPr>
      </w:pPr>
      <w:r w:rsidRPr="001A6770">
        <w:rPr>
          <w:rFonts w:cs="Guttman Vilna" w:hint="cs"/>
          <w:b/>
          <w:bCs/>
          <w:sz w:val="144"/>
          <w:szCs w:val="144"/>
          <w:rtl/>
        </w:rPr>
        <w:t>כהלכתו</w:t>
      </w:r>
    </w:p>
    <w:p w14:paraId="596AC78E" w14:textId="382DFA7E" w:rsidR="008612AF" w:rsidRDefault="008612AF" w:rsidP="001A6770">
      <w:pPr>
        <w:bidi/>
        <w:jc w:val="center"/>
        <w:rPr>
          <w:rFonts w:cs="Guttman Vilna"/>
          <w:b/>
          <w:bCs/>
          <w:sz w:val="96"/>
          <w:szCs w:val="96"/>
          <w:rtl/>
        </w:rPr>
      </w:pPr>
      <w:r>
        <w:rPr>
          <w:rFonts w:cs="Guttman Vilna" w:hint="cs"/>
          <w:b/>
          <w:bCs/>
          <w:sz w:val="96"/>
          <w:szCs w:val="96"/>
          <w:rtl/>
        </w:rPr>
        <w:t>"והגדת לבנך"</w:t>
      </w:r>
    </w:p>
    <w:p w14:paraId="3B794879" w14:textId="4E891154" w:rsidR="001A6770" w:rsidRDefault="001A6770" w:rsidP="001A6770">
      <w:pPr>
        <w:bidi/>
        <w:jc w:val="center"/>
        <w:rPr>
          <w:rFonts w:cs="Guttman Vilna"/>
          <w:b/>
          <w:bCs/>
          <w:sz w:val="72"/>
          <w:szCs w:val="72"/>
          <w:rtl/>
        </w:rPr>
      </w:pPr>
    </w:p>
    <w:p w14:paraId="0D497F52" w14:textId="7B6AA1EC" w:rsidR="008612AF" w:rsidRDefault="008612AF" w:rsidP="001A6770">
      <w:pPr>
        <w:bidi/>
        <w:jc w:val="center"/>
        <w:rPr>
          <w:rFonts w:cs="Guttman Vilna"/>
          <w:b/>
          <w:bCs/>
          <w:sz w:val="72"/>
          <w:szCs w:val="72"/>
          <w:rtl/>
        </w:rPr>
      </w:pPr>
      <w:r>
        <w:rPr>
          <w:rFonts w:cs="Guttman Vilna" w:hint="cs"/>
          <w:b/>
          <w:bCs/>
          <w:sz w:val="72"/>
          <w:szCs w:val="72"/>
          <w:rtl/>
        </w:rPr>
        <w:t>נכתב ונערך על ידי</w:t>
      </w:r>
    </w:p>
    <w:p w14:paraId="57A6250F" w14:textId="77777777" w:rsidR="008612AF" w:rsidRDefault="008612AF" w:rsidP="001A6770">
      <w:pPr>
        <w:bidi/>
        <w:jc w:val="center"/>
        <w:rPr>
          <w:rFonts w:cs="Guttman Vilna"/>
          <w:b/>
          <w:bCs/>
          <w:sz w:val="72"/>
          <w:szCs w:val="72"/>
          <w:rtl/>
        </w:rPr>
      </w:pPr>
      <w:r>
        <w:rPr>
          <w:rFonts w:cs="Guttman Vilna" w:hint="cs"/>
          <w:b/>
          <w:bCs/>
          <w:sz w:val="72"/>
          <w:szCs w:val="72"/>
          <w:rtl/>
        </w:rPr>
        <w:t xml:space="preserve">הרב מרדכי </w:t>
      </w:r>
      <w:proofErr w:type="spellStart"/>
      <w:r>
        <w:rPr>
          <w:rFonts w:cs="Guttman Vilna" w:hint="cs"/>
          <w:b/>
          <w:bCs/>
          <w:sz w:val="72"/>
          <w:szCs w:val="72"/>
          <w:rtl/>
        </w:rPr>
        <w:t>בקנרוט</w:t>
      </w:r>
      <w:proofErr w:type="spellEnd"/>
    </w:p>
    <w:p w14:paraId="103AAB23" w14:textId="223D3C92" w:rsidR="007B0DB1" w:rsidRPr="00E54162" w:rsidRDefault="007B0DB1" w:rsidP="001A6770">
      <w:pPr>
        <w:bidi/>
        <w:jc w:val="center"/>
        <w:rPr>
          <w:rFonts w:cs="Guttman Vilna"/>
          <w:b/>
          <w:bCs/>
          <w:sz w:val="48"/>
          <w:szCs w:val="48"/>
          <w:rtl/>
        </w:rPr>
      </w:pPr>
    </w:p>
    <w:p w14:paraId="06BD7179" w14:textId="77777777" w:rsidR="001A6770" w:rsidRDefault="001A6770" w:rsidP="001A6770">
      <w:pPr>
        <w:bidi/>
        <w:rPr>
          <w:rFonts w:cs="Guttman Vilna"/>
          <w:b/>
          <w:bCs/>
          <w:sz w:val="36"/>
          <w:szCs w:val="36"/>
          <w:rtl/>
        </w:rPr>
      </w:pPr>
    </w:p>
    <w:p w14:paraId="5C07C7E7" w14:textId="77777777" w:rsidR="001A6770" w:rsidRDefault="001A6770" w:rsidP="001A6770">
      <w:pPr>
        <w:bidi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lastRenderedPageBreak/>
        <w:t xml:space="preserve">                  </w:t>
      </w:r>
    </w:p>
    <w:p w14:paraId="37B86A49" w14:textId="33BE02BD" w:rsidR="00324261" w:rsidRDefault="001A6770" w:rsidP="001A6770">
      <w:pPr>
        <w:bidi/>
        <w:rPr>
          <w:rFonts w:cs="Guttman Vilna"/>
          <w:b/>
          <w:bCs/>
          <w:sz w:val="48"/>
          <w:szCs w:val="48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 xml:space="preserve">                        </w:t>
      </w:r>
    </w:p>
    <w:p w14:paraId="22DE9609" w14:textId="502EA857" w:rsidR="00324261" w:rsidRDefault="00324261" w:rsidP="00193D5D">
      <w:pPr>
        <w:bidi/>
        <w:jc w:val="center"/>
        <w:rPr>
          <w:rFonts w:cs="Guttman Vilna"/>
          <w:b/>
          <w:bCs/>
          <w:sz w:val="48"/>
          <w:szCs w:val="48"/>
          <w:rtl/>
        </w:rPr>
      </w:pPr>
    </w:p>
    <w:p w14:paraId="29A7E96D" w14:textId="49124F24" w:rsidR="00324261" w:rsidRDefault="00324261" w:rsidP="00193D5D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>
        <w:rPr>
          <w:rFonts w:cs="Guttman Vilna" w:hint="cs"/>
          <w:b/>
          <w:bCs/>
          <w:sz w:val="48"/>
          <w:szCs w:val="48"/>
          <w:rtl/>
        </w:rPr>
        <w:t>נשמח לקבל הערות והארות</w:t>
      </w:r>
    </w:p>
    <w:p w14:paraId="7099CF9F" w14:textId="5E72E7BA" w:rsidR="00324261" w:rsidRDefault="00324261" w:rsidP="00193D5D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>
        <w:rPr>
          <w:rFonts w:cs="Guttman Vilna" w:hint="cs"/>
          <w:b/>
          <w:bCs/>
          <w:sz w:val="48"/>
          <w:szCs w:val="48"/>
          <w:rtl/>
        </w:rPr>
        <w:t>בטלפון : 03-6190038</w:t>
      </w:r>
    </w:p>
    <w:p w14:paraId="6D7FC47E" w14:textId="7930A7A1" w:rsidR="00324261" w:rsidRDefault="00324261" w:rsidP="00193D5D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>
        <w:rPr>
          <w:rFonts w:cs="Guttman Vilna" w:hint="cs"/>
          <w:b/>
          <w:bCs/>
          <w:sz w:val="48"/>
          <w:szCs w:val="48"/>
          <w:rtl/>
        </w:rPr>
        <w:t>או בפלפון : 052</w:t>
      </w:r>
      <w:r w:rsidR="00234C6E">
        <w:rPr>
          <w:rFonts w:cs="Guttman Vilna" w:hint="cs"/>
          <w:b/>
          <w:bCs/>
          <w:sz w:val="48"/>
          <w:szCs w:val="48"/>
          <w:rtl/>
        </w:rPr>
        <w:t>-</w:t>
      </w:r>
      <w:r>
        <w:rPr>
          <w:rFonts w:cs="Guttman Vilna" w:hint="cs"/>
          <w:b/>
          <w:bCs/>
          <w:sz w:val="48"/>
          <w:szCs w:val="48"/>
          <w:rtl/>
        </w:rPr>
        <w:t>7614278</w:t>
      </w:r>
    </w:p>
    <w:p w14:paraId="6A73346B" w14:textId="5A9BBC41" w:rsidR="00324261" w:rsidRDefault="00324261" w:rsidP="00193D5D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>
        <w:rPr>
          <w:rFonts w:cs="Guttman Vilna" w:hint="cs"/>
          <w:b/>
          <w:bCs/>
          <w:sz w:val="48"/>
          <w:szCs w:val="48"/>
          <w:rtl/>
        </w:rPr>
        <w:t>כמו כן ניתן להשיג</w:t>
      </w:r>
    </w:p>
    <w:p w14:paraId="3AC2AF3E" w14:textId="77EA9D19" w:rsidR="00324261" w:rsidRDefault="00324261" w:rsidP="00193D5D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>
        <w:rPr>
          <w:rFonts w:cs="Guttman Vilna" w:hint="cs"/>
          <w:b/>
          <w:bCs/>
          <w:sz w:val="48"/>
          <w:szCs w:val="48"/>
          <w:rtl/>
        </w:rPr>
        <w:t>את ההגדה בטלפונים הנ"ל.</w:t>
      </w:r>
    </w:p>
    <w:p w14:paraId="7E99B600" w14:textId="16823684" w:rsidR="00324261" w:rsidRDefault="00324261" w:rsidP="00193D5D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>
        <w:rPr>
          <w:rFonts w:cs="Guttman Vilna" w:hint="cs"/>
          <w:b/>
          <w:bCs/>
          <w:sz w:val="48"/>
          <w:szCs w:val="48"/>
          <w:rtl/>
        </w:rPr>
        <w:t>או בכתובת : האדמו"ר מגור 14</w:t>
      </w:r>
    </w:p>
    <w:p w14:paraId="1C722605" w14:textId="7C6EB082" w:rsidR="00324261" w:rsidRDefault="00324261" w:rsidP="00193D5D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>
        <w:rPr>
          <w:rFonts w:cs="Guttman Vilna" w:hint="cs"/>
          <w:b/>
          <w:bCs/>
          <w:sz w:val="48"/>
          <w:szCs w:val="48"/>
          <w:rtl/>
        </w:rPr>
        <w:t>בני ברק</w:t>
      </w:r>
    </w:p>
    <w:p w14:paraId="22343FE9" w14:textId="77777777" w:rsidR="001A6770" w:rsidRDefault="001A6770" w:rsidP="00193D5D">
      <w:pPr>
        <w:bidi/>
        <w:jc w:val="center"/>
        <w:rPr>
          <w:rFonts w:cs="Guttman Vilna"/>
          <w:b/>
          <w:bCs/>
          <w:sz w:val="48"/>
          <w:szCs w:val="48"/>
          <w:rtl/>
        </w:rPr>
      </w:pPr>
    </w:p>
    <w:p w14:paraId="305A16E0" w14:textId="0B143B51" w:rsidR="00324261" w:rsidRDefault="001A6770" w:rsidP="001A6770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>
        <w:rPr>
          <w:rFonts w:cs="Guttman Vilna" w:hint="cs"/>
          <w:b/>
          <w:bCs/>
          <w:sz w:val="48"/>
          <w:szCs w:val="48"/>
          <w:rtl/>
        </w:rPr>
        <w:t>כל הזכויות שמורות</w:t>
      </w:r>
    </w:p>
    <w:p w14:paraId="7BB3C941" w14:textId="77777777" w:rsidR="001A6770" w:rsidRDefault="001A6770" w:rsidP="001A6770">
      <w:pPr>
        <w:bidi/>
        <w:jc w:val="center"/>
        <w:rPr>
          <w:rFonts w:cs="Guttman Vilna"/>
          <w:b/>
          <w:bCs/>
          <w:sz w:val="48"/>
          <w:szCs w:val="48"/>
          <w:rtl/>
        </w:rPr>
      </w:pPr>
    </w:p>
    <w:p w14:paraId="40BC20F0" w14:textId="0C487873" w:rsidR="00324261" w:rsidRDefault="00324261" w:rsidP="00193D5D">
      <w:pPr>
        <w:bidi/>
        <w:jc w:val="center"/>
        <w:rPr>
          <w:rFonts w:cs="Guttman Vilna"/>
          <w:b/>
          <w:bCs/>
          <w:sz w:val="48"/>
          <w:szCs w:val="48"/>
          <w:rtl/>
        </w:rPr>
      </w:pPr>
    </w:p>
    <w:p w14:paraId="6F2CECCF" w14:textId="2391F1B1" w:rsidR="00324261" w:rsidRDefault="00324261" w:rsidP="00193D5D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>
        <w:rPr>
          <w:rFonts w:cs="Guttman Vilna" w:hint="cs"/>
          <w:b/>
          <w:bCs/>
          <w:sz w:val="48"/>
          <w:szCs w:val="48"/>
          <w:rtl/>
        </w:rPr>
        <w:t>נדפס על דף שאין בו חילול שבת</w:t>
      </w:r>
    </w:p>
    <w:p w14:paraId="48F1E7DF" w14:textId="77777777" w:rsidR="00324261" w:rsidRPr="00324261" w:rsidRDefault="00324261" w:rsidP="00193D5D">
      <w:pPr>
        <w:bidi/>
        <w:jc w:val="center"/>
        <w:rPr>
          <w:rFonts w:cs="Guttman Vilna"/>
          <w:b/>
          <w:bCs/>
          <w:sz w:val="48"/>
          <w:szCs w:val="48"/>
          <w:rtl/>
        </w:rPr>
      </w:pPr>
    </w:p>
    <w:p w14:paraId="74024280" w14:textId="77777777" w:rsidR="00324261" w:rsidRDefault="00324261" w:rsidP="00193D5D">
      <w:pPr>
        <w:bidi/>
        <w:jc w:val="center"/>
        <w:rPr>
          <w:rFonts w:cs="Guttman Vilna"/>
          <w:b/>
          <w:bCs/>
          <w:sz w:val="36"/>
          <w:szCs w:val="36"/>
          <w:rtl/>
        </w:rPr>
      </w:pPr>
    </w:p>
    <w:p w14:paraId="2CC9EE3A" w14:textId="77777777" w:rsidR="00081678" w:rsidRDefault="00081678" w:rsidP="00234C6E">
      <w:pPr>
        <w:bidi/>
        <w:jc w:val="both"/>
        <w:rPr>
          <w:rFonts w:cs="Guttman Vilna"/>
          <w:b/>
          <w:bCs/>
          <w:sz w:val="36"/>
          <w:szCs w:val="36"/>
          <w:rtl/>
        </w:rPr>
        <w:sectPr w:rsidR="00081678" w:rsidSect="0077468A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7EF9F801" w14:textId="1892477D" w:rsidR="00E54162" w:rsidRPr="00E54162" w:rsidRDefault="00E54162" w:rsidP="0077468A">
      <w:pPr>
        <w:bidi/>
        <w:jc w:val="both"/>
        <w:rPr>
          <w:rFonts w:cs="Guttman Vilna"/>
          <w:b/>
          <w:bCs/>
          <w:sz w:val="36"/>
          <w:szCs w:val="36"/>
          <w:rtl/>
        </w:rPr>
      </w:pPr>
      <w:r w:rsidRPr="00E54162">
        <w:rPr>
          <w:rFonts w:cs="Guttman Vilna" w:hint="cs"/>
          <w:b/>
          <w:bCs/>
          <w:sz w:val="36"/>
          <w:szCs w:val="36"/>
          <w:rtl/>
        </w:rPr>
        <w:lastRenderedPageBreak/>
        <w:t>ערב פסח תש"פ</w:t>
      </w:r>
    </w:p>
    <w:p w14:paraId="54E74B8B" w14:textId="4F760DBD" w:rsidR="0022498E" w:rsidRDefault="00B00518" w:rsidP="00E54162">
      <w:pPr>
        <w:bidi/>
        <w:jc w:val="center"/>
        <w:rPr>
          <w:rFonts w:cs="Guttman Vilna"/>
          <w:b/>
          <w:bCs/>
          <w:sz w:val="40"/>
          <w:szCs w:val="40"/>
          <w:u w:val="dash"/>
          <w:rtl/>
        </w:rPr>
      </w:pPr>
      <w:r w:rsidRPr="004010C3">
        <w:rPr>
          <w:rFonts w:cs="Guttman Vilna" w:hint="cs"/>
          <w:b/>
          <w:bCs/>
          <w:sz w:val="48"/>
          <w:szCs w:val="48"/>
          <w:u w:val="dash"/>
          <w:rtl/>
        </w:rPr>
        <w:t>ה ק ד מ ה !</w:t>
      </w:r>
    </w:p>
    <w:p w14:paraId="6544E6B7" w14:textId="7B61DE75" w:rsidR="0022498E" w:rsidRDefault="0022498E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 w:rsidRPr="0022498E">
        <w:rPr>
          <w:rFonts w:cs="Guttman Vilna" w:hint="cs"/>
          <w:b/>
          <w:bCs/>
          <w:sz w:val="36"/>
          <w:szCs w:val="36"/>
          <w:rtl/>
        </w:rPr>
        <w:t xml:space="preserve">היות והשנה נבצר מאיתנו לשבת </w:t>
      </w:r>
      <w:r>
        <w:rPr>
          <w:rFonts w:cs="Guttman Vilna" w:hint="cs"/>
          <w:b/>
          <w:bCs/>
          <w:sz w:val="36"/>
          <w:szCs w:val="36"/>
          <w:rtl/>
        </w:rPr>
        <w:t>כ</w:t>
      </w:r>
      <w:r w:rsidR="00E54162">
        <w:rPr>
          <w:rFonts w:cs="Guttman Vilna" w:hint="cs"/>
          <w:b/>
          <w:bCs/>
          <w:sz w:val="36"/>
          <w:szCs w:val="36"/>
          <w:rtl/>
        </w:rPr>
        <w:t>ל המשפחות</w:t>
      </w:r>
      <w:r>
        <w:rPr>
          <w:rFonts w:cs="Guttman Vilna" w:hint="cs"/>
          <w:b/>
          <w:bCs/>
          <w:sz w:val="36"/>
          <w:szCs w:val="36"/>
          <w:rtl/>
        </w:rPr>
        <w:t xml:space="preserve"> בצוותא</w:t>
      </w:r>
      <w:r w:rsidR="00E54162">
        <w:rPr>
          <w:rFonts w:cs="Guttman Vilna" w:hint="cs"/>
          <w:b/>
          <w:bCs/>
          <w:sz w:val="36"/>
          <w:szCs w:val="36"/>
          <w:rtl/>
        </w:rPr>
        <w:t xml:space="preserve"> </w:t>
      </w:r>
      <w:proofErr w:type="spellStart"/>
      <w:r w:rsidR="00E54162">
        <w:rPr>
          <w:rFonts w:cs="Guttman Vilna" w:hint="cs"/>
          <w:b/>
          <w:bCs/>
          <w:sz w:val="36"/>
          <w:szCs w:val="36"/>
          <w:rtl/>
        </w:rPr>
        <w:t>חדא</w:t>
      </w:r>
      <w:proofErr w:type="spellEnd"/>
      <w:r>
        <w:rPr>
          <w:rFonts w:cs="Guttman Vilna" w:hint="cs"/>
          <w:b/>
          <w:bCs/>
          <w:sz w:val="36"/>
          <w:szCs w:val="36"/>
          <w:rtl/>
        </w:rPr>
        <w:t>,</w:t>
      </w:r>
      <w:r w:rsidR="00E54162">
        <w:rPr>
          <w:rFonts w:cs="Guttman Vilna" w:hint="cs"/>
          <w:b/>
          <w:bCs/>
          <w:sz w:val="36"/>
          <w:szCs w:val="36"/>
          <w:rtl/>
        </w:rPr>
        <w:t xml:space="preserve"> </w:t>
      </w:r>
      <w:r w:rsidR="00991C31">
        <w:rPr>
          <w:rFonts w:cs="Guttman Vilna" w:hint="cs"/>
          <w:b/>
          <w:bCs/>
          <w:sz w:val="36"/>
          <w:szCs w:val="36"/>
          <w:rtl/>
        </w:rPr>
        <w:t>וכולנו</w:t>
      </w:r>
    </w:p>
    <w:p w14:paraId="65D0E27A" w14:textId="0D948A86" w:rsidR="0022498E" w:rsidRDefault="0022498E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 xml:space="preserve">צריכים לנהל את "ליל הסדר" כל אחד בביתו, </w:t>
      </w:r>
      <w:r w:rsidR="00991C31">
        <w:rPr>
          <w:rFonts w:cs="Guttman Vilna" w:hint="cs"/>
          <w:b/>
          <w:bCs/>
          <w:sz w:val="36"/>
          <w:szCs w:val="36"/>
          <w:rtl/>
        </w:rPr>
        <w:t>ללא הכנה מוקדמת,</w:t>
      </w:r>
    </w:p>
    <w:p w14:paraId="5C046EA6" w14:textId="14BA54E4" w:rsidR="0022498E" w:rsidRDefault="0022498E" w:rsidP="008D6C96">
      <w:pPr>
        <w:bidi/>
        <w:spacing w:line="240" w:lineRule="auto"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>ויש הרבה אברכים ומ</w:t>
      </w:r>
      <w:r w:rsidR="00E54162">
        <w:rPr>
          <w:rFonts w:cs="Guttman Vilna" w:hint="cs"/>
          <w:b/>
          <w:bCs/>
          <w:sz w:val="36"/>
          <w:szCs w:val="36"/>
          <w:rtl/>
        </w:rPr>
        <w:t>בוגרים</w:t>
      </w:r>
      <w:r>
        <w:rPr>
          <w:rFonts w:cs="Guttman Vilna" w:hint="cs"/>
          <w:b/>
          <w:bCs/>
          <w:sz w:val="36"/>
          <w:szCs w:val="36"/>
          <w:rtl/>
        </w:rPr>
        <w:t xml:space="preserve"> שעדיין </w:t>
      </w:r>
      <w:r w:rsidR="00991C31">
        <w:rPr>
          <w:rFonts w:cs="Guttman Vilna" w:hint="cs"/>
          <w:b/>
          <w:bCs/>
          <w:sz w:val="36"/>
          <w:szCs w:val="36"/>
          <w:rtl/>
        </w:rPr>
        <w:t>אינם יודעים את כל המנהגים</w:t>
      </w:r>
    </w:p>
    <w:p w14:paraId="2AA2AFA1" w14:textId="74A02C75" w:rsidR="0022498E" w:rsidRDefault="0022498E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 xml:space="preserve">המרובים של ליל הסדר, לכן </w:t>
      </w:r>
      <w:r w:rsidR="00991C31">
        <w:rPr>
          <w:rFonts w:cs="Guttman Vilna" w:hint="cs"/>
          <w:b/>
          <w:bCs/>
          <w:sz w:val="36"/>
          <w:szCs w:val="36"/>
          <w:rtl/>
        </w:rPr>
        <w:t>בקשו ממני בני משפחתי, ושאר ידידי</w:t>
      </w:r>
    </w:p>
    <w:p w14:paraId="5C93497B" w14:textId="3FD66B61" w:rsidR="00991C31" w:rsidRDefault="0022498E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>לכתוב בקצרה את</w:t>
      </w:r>
      <w:r w:rsidR="00991C31">
        <w:rPr>
          <w:rFonts w:cs="Guttman Vilna" w:hint="cs"/>
          <w:b/>
          <w:bCs/>
          <w:sz w:val="36"/>
          <w:szCs w:val="36"/>
          <w:rtl/>
        </w:rPr>
        <w:t xml:space="preserve"> כל מנהגי בית אבא שהיו נוהגים מידי שנה על פי</w:t>
      </w:r>
    </w:p>
    <w:p w14:paraId="59E77A64" w14:textId="77777777" w:rsidR="00991C31" w:rsidRDefault="00991C31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 xml:space="preserve">[מנהגי </w:t>
      </w:r>
      <w:proofErr w:type="spellStart"/>
      <w:r>
        <w:rPr>
          <w:rFonts w:cs="Guttman Vilna" w:hint="cs"/>
          <w:b/>
          <w:bCs/>
          <w:sz w:val="36"/>
          <w:szCs w:val="36"/>
          <w:rtl/>
        </w:rPr>
        <w:t>רוזי'ן</w:t>
      </w:r>
      <w:proofErr w:type="spellEnd"/>
      <w:r>
        <w:rPr>
          <w:rFonts w:cs="Guttman Vilna" w:hint="cs"/>
          <w:b/>
          <w:bCs/>
          <w:sz w:val="36"/>
          <w:szCs w:val="36"/>
          <w:rtl/>
        </w:rPr>
        <w:t>], וכן מנהגי עמך בית ישראל השייכים לכל מאן דבעי.</w:t>
      </w:r>
    </w:p>
    <w:p w14:paraId="412E8799" w14:textId="1FE25137" w:rsidR="00713403" w:rsidRDefault="00991C31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 xml:space="preserve">ובהמשך צרפנו גם מנהגים </w:t>
      </w:r>
      <w:r w:rsidR="008D6C96">
        <w:rPr>
          <w:rFonts w:cs="Guttman Vilna" w:hint="cs"/>
          <w:b/>
          <w:bCs/>
          <w:sz w:val="36"/>
          <w:szCs w:val="36"/>
          <w:rtl/>
        </w:rPr>
        <w:t>שנהגו</w:t>
      </w:r>
      <w:r>
        <w:rPr>
          <w:rFonts w:cs="Guttman Vilna" w:hint="cs"/>
          <w:b/>
          <w:bCs/>
          <w:sz w:val="36"/>
          <w:szCs w:val="36"/>
          <w:rtl/>
        </w:rPr>
        <w:t xml:space="preserve"> </w:t>
      </w:r>
      <w:r w:rsidR="008D6C96">
        <w:rPr>
          <w:rFonts w:cs="Guttman Vilna" w:hint="cs"/>
          <w:b/>
          <w:bCs/>
          <w:sz w:val="36"/>
          <w:szCs w:val="36"/>
          <w:rtl/>
        </w:rPr>
        <w:t>ב</w:t>
      </w:r>
      <w:r>
        <w:rPr>
          <w:rFonts w:cs="Guttman Vilna" w:hint="cs"/>
          <w:b/>
          <w:bCs/>
          <w:sz w:val="36"/>
          <w:szCs w:val="36"/>
          <w:rtl/>
        </w:rPr>
        <w:t>שבת חוה"מ, ושביעי של פסח.</w:t>
      </w:r>
    </w:p>
    <w:p w14:paraId="58E5B03F" w14:textId="485270D0" w:rsidR="00611E62" w:rsidRDefault="00611E62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>כדי לעשות רצון כל איש ואיש,</w:t>
      </w:r>
      <w:r w:rsidR="00713403">
        <w:rPr>
          <w:rFonts w:cs="Guttman Vilna" w:hint="cs"/>
          <w:b/>
          <w:bCs/>
          <w:sz w:val="36"/>
          <w:szCs w:val="36"/>
          <w:rtl/>
        </w:rPr>
        <w:t xml:space="preserve"> השתדלתי לכתוב בצורה מסודרת את</w:t>
      </w:r>
    </w:p>
    <w:p w14:paraId="75E3AB79" w14:textId="1DBEC07E" w:rsidR="00713403" w:rsidRDefault="00713403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>המנהגים,</w:t>
      </w:r>
      <w:r w:rsidR="00611E62">
        <w:rPr>
          <w:rFonts w:cs="Guttman Vilna" w:hint="cs"/>
          <w:b/>
          <w:bCs/>
          <w:sz w:val="36"/>
          <w:szCs w:val="36"/>
          <w:rtl/>
        </w:rPr>
        <w:t xml:space="preserve"> </w:t>
      </w:r>
      <w:r w:rsidR="00673812">
        <w:rPr>
          <w:rFonts w:cs="Guttman Vilna" w:hint="cs"/>
          <w:b/>
          <w:bCs/>
          <w:sz w:val="36"/>
          <w:szCs w:val="36"/>
          <w:rtl/>
        </w:rPr>
        <w:t>אפילו הדברים הפשוטים ביותר אשר נשכחים שלא במכוון.</w:t>
      </w:r>
    </w:p>
    <w:p w14:paraId="12DEC139" w14:textId="255853EF" w:rsidR="00611E62" w:rsidRDefault="00713403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 xml:space="preserve">וכדי ליתן רווח בין עדר לעדר כתבנו כמה </w:t>
      </w:r>
      <w:r w:rsidR="006C5263">
        <w:rPr>
          <w:rFonts w:cs="Guttman Vilna" w:hint="cs"/>
          <w:b/>
          <w:bCs/>
          <w:sz w:val="36"/>
          <w:szCs w:val="36"/>
          <w:rtl/>
        </w:rPr>
        <w:t>"</w:t>
      </w:r>
      <w:proofErr w:type="spellStart"/>
      <w:r>
        <w:rPr>
          <w:rFonts w:cs="Guttman Vilna" w:hint="cs"/>
          <w:b/>
          <w:bCs/>
          <w:sz w:val="36"/>
          <w:szCs w:val="36"/>
          <w:rtl/>
        </w:rPr>
        <w:t>ווארטים</w:t>
      </w:r>
      <w:proofErr w:type="spellEnd"/>
      <w:r w:rsidR="006C5263">
        <w:rPr>
          <w:rFonts w:cs="Guttman Vilna" w:hint="cs"/>
          <w:b/>
          <w:bCs/>
          <w:sz w:val="36"/>
          <w:szCs w:val="36"/>
          <w:rtl/>
        </w:rPr>
        <w:t>"</w:t>
      </w:r>
      <w:r>
        <w:rPr>
          <w:rFonts w:cs="Guttman Vilna" w:hint="cs"/>
          <w:b/>
          <w:bCs/>
          <w:sz w:val="36"/>
          <w:szCs w:val="36"/>
          <w:rtl/>
        </w:rPr>
        <w:t xml:space="preserve"> י</w:t>
      </w:r>
      <w:r w:rsidR="00673812">
        <w:rPr>
          <w:rFonts w:cs="Guttman Vilna" w:hint="cs"/>
          <w:b/>
          <w:bCs/>
          <w:sz w:val="36"/>
          <w:szCs w:val="36"/>
          <w:rtl/>
        </w:rPr>
        <w:t>פים</w:t>
      </w:r>
      <w:r w:rsidR="006D2475">
        <w:rPr>
          <w:rFonts w:cs="Guttman Vilna" w:hint="cs"/>
          <w:b/>
          <w:bCs/>
          <w:sz w:val="36"/>
          <w:szCs w:val="36"/>
          <w:rtl/>
        </w:rPr>
        <w:t xml:space="preserve"> על</w:t>
      </w:r>
      <w:r w:rsidR="00611E62">
        <w:rPr>
          <w:rFonts w:cs="Guttman Vilna" w:hint="cs"/>
          <w:b/>
          <w:bCs/>
          <w:sz w:val="36"/>
          <w:szCs w:val="36"/>
          <w:rtl/>
        </w:rPr>
        <w:t xml:space="preserve"> הגדה של</w:t>
      </w:r>
    </w:p>
    <w:p w14:paraId="3626C7BB" w14:textId="180C3D91" w:rsidR="0022498E" w:rsidRDefault="00611E62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>פסח וענייני דיומא שהיינו נוהגים לומר מידי שנה, "לגוון בעלמא", כדי</w:t>
      </w:r>
    </w:p>
    <w:p w14:paraId="526446AB" w14:textId="32E38532" w:rsidR="00713403" w:rsidRDefault="00611E62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>ש</w:t>
      </w:r>
      <w:r w:rsidR="00713403">
        <w:rPr>
          <w:rFonts w:cs="Guttman Vilna" w:hint="cs"/>
          <w:b/>
          <w:bCs/>
          <w:sz w:val="36"/>
          <w:szCs w:val="36"/>
          <w:rtl/>
        </w:rPr>
        <w:t xml:space="preserve">לכל אחד יהיה את ההרגשה שהוא נמצא בבית </w:t>
      </w:r>
      <w:r w:rsidR="00673812">
        <w:rPr>
          <w:rFonts w:cs="Guttman Vilna" w:hint="cs"/>
          <w:b/>
          <w:bCs/>
          <w:sz w:val="36"/>
          <w:szCs w:val="36"/>
          <w:rtl/>
        </w:rPr>
        <w:t>אבא, ו</w:t>
      </w:r>
      <w:r w:rsidR="00713403">
        <w:rPr>
          <w:rFonts w:cs="Guttman Vilna" w:hint="cs"/>
          <w:b/>
          <w:bCs/>
          <w:sz w:val="36"/>
          <w:szCs w:val="36"/>
          <w:rtl/>
        </w:rPr>
        <w:t>סבא,</w:t>
      </w:r>
      <w:r>
        <w:rPr>
          <w:rFonts w:cs="Guttman Vilna" w:hint="cs"/>
          <w:b/>
          <w:bCs/>
          <w:sz w:val="36"/>
          <w:szCs w:val="36"/>
          <w:rtl/>
        </w:rPr>
        <w:t xml:space="preserve"> וממשיך</w:t>
      </w:r>
    </w:p>
    <w:p w14:paraId="0246D46C" w14:textId="28A29C9F" w:rsidR="00611E62" w:rsidRDefault="00713403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>לנהוג במנהגים הקבועים לו מידי שנה,</w:t>
      </w:r>
      <w:r w:rsidR="00673812">
        <w:rPr>
          <w:rFonts w:cs="Guttman Vilna" w:hint="cs"/>
          <w:b/>
          <w:bCs/>
          <w:sz w:val="36"/>
          <w:szCs w:val="36"/>
          <w:rtl/>
        </w:rPr>
        <w:t xml:space="preserve"> ו</w:t>
      </w:r>
      <w:r w:rsidR="00611E62">
        <w:rPr>
          <w:rFonts w:cs="Guttman Vilna" w:hint="cs"/>
          <w:b/>
          <w:bCs/>
          <w:sz w:val="36"/>
          <w:szCs w:val="36"/>
          <w:rtl/>
        </w:rPr>
        <w:t xml:space="preserve">הוא </w:t>
      </w:r>
      <w:r w:rsidR="00673812">
        <w:rPr>
          <w:rFonts w:cs="Guttman Vilna" w:hint="cs"/>
          <w:b/>
          <w:bCs/>
          <w:sz w:val="36"/>
          <w:szCs w:val="36"/>
          <w:rtl/>
        </w:rPr>
        <w:t>מקיים את כל</w:t>
      </w:r>
      <w:r w:rsidR="00611E62">
        <w:rPr>
          <w:rFonts w:cs="Guttman Vilna" w:hint="cs"/>
          <w:b/>
          <w:bCs/>
          <w:sz w:val="36"/>
          <w:szCs w:val="36"/>
          <w:rtl/>
        </w:rPr>
        <w:t xml:space="preserve"> ענייני הסדר</w:t>
      </w:r>
    </w:p>
    <w:p w14:paraId="68B733CD" w14:textId="238C06E4" w:rsidR="00673812" w:rsidRDefault="00611E62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 xml:space="preserve">כהלכתו, </w:t>
      </w:r>
      <w:r w:rsidR="00673812">
        <w:rPr>
          <w:rFonts w:cs="Guttman Vilna" w:hint="cs"/>
          <w:b/>
          <w:bCs/>
          <w:sz w:val="36"/>
          <w:szCs w:val="36"/>
          <w:rtl/>
        </w:rPr>
        <w:t xml:space="preserve">על פי מה שמבואר </w:t>
      </w:r>
      <w:proofErr w:type="spellStart"/>
      <w:r w:rsidR="00673812">
        <w:rPr>
          <w:rFonts w:cs="Guttman Vilna" w:hint="cs"/>
          <w:b/>
          <w:bCs/>
          <w:sz w:val="36"/>
          <w:szCs w:val="36"/>
          <w:rtl/>
        </w:rPr>
        <w:t>בשו"ע</w:t>
      </w:r>
      <w:proofErr w:type="spellEnd"/>
      <w:r w:rsidR="00673812">
        <w:rPr>
          <w:rFonts w:cs="Guttman Vilna" w:hint="cs"/>
          <w:b/>
          <w:bCs/>
          <w:sz w:val="36"/>
          <w:szCs w:val="36"/>
          <w:rtl/>
        </w:rPr>
        <w:t xml:space="preserve"> חלק ה'.</w:t>
      </w:r>
    </w:p>
    <w:p w14:paraId="12E180CB" w14:textId="015F5B67" w:rsidR="00611E62" w:rsidRDefault="00673812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>יש לציין כי עמל רב הושקע בעריכת ההגדה</w:t>
      </w:r>
      <w:r w:rsidR="00611E62">
        <w:rPr>
          <w:rFonts w:cs="Guttman Vilna" w:hint="cs"/>
          <w:b/>
          <w:bCs/>
          <w:sz w:val="36"/>
          <w:szCs w:val="36"/>
          <w:rtl/>
        </w:rPr>
        <w:t xml:space="preserve"> בזמן קצר </w:t>
      </w:r>
      <w:r>
        <w:rPr>
          <w:rFonts w:cs="Guttman Vilna" w:hint="cs"/>
          <w:b/>
          <w:bCs/>
          <w:sz w:val="36"/>
          <w:szCs w:val="36"/>
          <w:rtl/>
        </w:rPr>
        <w:t>ו</w:t>
      </w:r>
      <w:r w:rsidR="00611E62">
        <w:rPr>
          <w:rFonts w:cs="Guttman Vilna" w:hint="cs"/>
          <w:b/>
          <w:bCs/>
          <w:sz w:val="36"/>
          <w:szCs w:val="36"/>
          <w:rtl/>
        </w:rPr>
        <w:t xml:space="preserve">אני </w:t>
      </w:r>
      <w:r>
        <w:rPr>
          <w:rFonts w:cs="Guttman Vilna" w:hint="cs"/>
          <w:b/>
          <w:bCs/>
          <w:sz w:val="36"/>
          <w:szCs w:val="36"/>
          <w:rtl/>
        </w:rPr>
        <w:t>מקו</w:t>
      </w:r>
      <w:r w:rsidR="001D382F">
        <w:rPr>
          <w:rFonts w:cs="Guttman Vilna" w:hint="cs"/>
          <w:b/>
          <w:bCs/>
          <w:sz w:val="36"/>
          <w:szCs w:val="36"/>
          <w:rtl/>
        </w:rPr>
        <w:t>ו</w:t>
      </w:r>
      <w:r>
        <w:rPr>
          <w:rFonts w:cs="Guttman Vilna" w:hint="cs"/>
          <w:b/>
          <w:bCs/>
          <w:sz w:val="36"/>
          <w:szCs w:val="36"/>
          <w:rtl/>
        </w:rPr>
        <w:t>ה כי</w:t>
      </w:r>
    </w:p>
    <w:p w14:paraId="703FE247" w14:textId="484AA015" w:rsidR="00673812" w:rsidRDefault="00673812" w:rsidP="008D6C96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>הוא יהיה לתועלת הרבים</w:t>
      </w:r>
      <w:r w:rsidR="001D382F">
        <w:rPr>
          <w:rFonts w:cs="Guttman Vilna" w:hint="cs"/>
          <w:b/>
          <w:bCs/>
          <w:sz w:val="36"/>
          <w:szCs w:val="36"/>
          <w:rtl/>
        </w:rPr>
        <w:t xml:space="preserve"> </w:t>
      </w:r>
      <w:r w:rsidR="00CC4738">
        <w:rPr>
          <w:rFonts w:cs="Guttman Vilna" w:hint="cs"/>
          <w:b/>
          <w:bCs/>
          <w:sz w:val="36"/>
          <w:szCs w:val="36"/>
          <w:rtl/>
        </w:rPr>
        <w:t>לקיים "והגדת לבנך" כהלכתו</w:t>
      </w:r>
      <w:r>
        <w:rPr>
          <w:rFonts w:cs="Guttman Vilna" w:hint="cs"/>
          <w:b/>
          <w:bCs/>
          <w:sz w:val="36"/>
          <w:szCs w:val="36"/>
          <w:rtl/>
        </w:rPr>
        <w:t>.</w:t>
      </w:r>
    </w:p>
    <w:p w14:paraId="1A0F39CD" w14:textId="6CCE49DF" w:rsidR="00673812" w:rsidRDefault="00673812" w:rsidP="00673812">
      <w:pPr>
        <w:bidi/>
        <w:jc w:val="both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 xml:space="preserve">                                    אחתום בברכת פסח כשר ושמח</w:t>
      </w:r>
    </w:p>
    <w:p w14:paraId="45D88A15" w14:textId="6C578C83" w:rsidR="00673812" w:rsidRPr="00673812" w:rsidRDefault="00673812" w:rsidP="00673812">
      <w:pPr>
        <w:bidi/>
        <w:jc w:val="both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 xml:space="preserve">                                             הרב מרדכי </w:t>
      </w:r>
      <w:proofErr w:type="spellStart"/>
      <w:r>
        <w:rPr>
          <w:rFonts w:cs="Guttman Vilna" w:hint="cs"/>
          <w:b/>
          <w:bCs/>
          <w:sz w:val="36"/>
          <w:szCs w:val="36"/>
          <w:rtl/>
        </w:rPr>
        <w:t>בקנרוט</w:t>
      </w:r>
      <w:proofErr w:type="spellEnd"/>
    </w:p>
    <w:p w14:paraId="4886C3BD" w14:textId="77777777" w:rsidR="003A186A" w:rsidRDefault="003A186A" w:rsidP="003F7954">
      <w:pPr>
        <w:bidi/>
        <w:jc w:val="center"/>
        <w:rPr>
          <w:rFonts w:cs="Guttman Vilna"/>
          <w:b/>
          <w:bCs/>
          <w:sz w:val="44"/>
          <w:szCs w:val="44"/>
          <w:u w:val="single"/>
          <w:rtl/>
        </w:rPr>
      </w:pPr>
    </w:p>
    <w:p w14:paraId="78CF99F6" w14:textId="5F869173" w:rsidR="00713403" w:rsidRDefault="00B77EC1" w:rsidP="003A186A">
      <w:pPr>
        <w:bidi/>
        <w:jc w:val="center"/>
        <w:rPr>
          <w:rFonts w:cs="Guttman Vilna"/>
          <w:b/>
          <w:bCs/>
          <w:sz w:val="44"/>
          <w:szCs w:val="44"/>
          <w:u w:val="single"/>
          <w:rtl/>
        </w:rPr>
      </w:pPr>
      <w:r w:rsidRPr="00B77EC1">
        <w:rPr>
          <w:rFonts w:cs="Guttman Vilna" w:hint="cs"/>
          <w:b/>
          <w:bCs/>
          <w:sz w:val="44"/>
          <w:szCs w:val="44"/>
          <w:u w:val="single"/>
          <w:rtl/>
        </w:rPr>
        <w:lastRenderedPageBreak/>
        <w:t>עריכת השלחן !</w:t>
      </w:r>
    </w:p>
    <w:p w14:paraId="5B030464" w14:textId="1037A73B" w:rsidR="00B77EC1" w:rsidRDefault="00B77EC1" w:rsidP="00B77EC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B77EC1">
        <w:rPr>
          <w:rFonts w:cs="Guttman Vilna" w:hint="cs"/>
          <w:b/>
          <w:bCs/>
          <w:sz w:val="32"/>
          <w:szCs w:val="32"/>
          <w:rtl/>
        </w:rPr>
        <w:t>כשהיינו מגיעים מבית הכנסת השלחן היה ערוך</w:t>
      </w:r>
      <w:r>
        <w:rPr>
          <w:rFonts w:cs="Guttman Vilna" w:hint="cs"/>
          <w:b/>
          <w:bCs/>
          <w:sz w:val="32"/>
          <w:szCs w:val="32"/>
          <w:rtl/>
        </w:rPr>
        <w:t xml:space="preserve"> ב</w:t>
      </w:r>
      <w:r w:rsidR="008A790C">
        <w:rPr>
          <w:rFonts w:cs="Guttman Vilna" w:hint="cs"/>
          <w:b/>
          <w:bCs/>
          <w:sz w:val="32"/>
          <w:szCs w:val="32"/>
          <w:rtl/>
        </w:rPr>
        <w:t>גביעי</w:t>
      </w:r>
      <w:r>
        <w:rPr>
          <w:rFonts w:cs="Guttman Vilna" w:hint="cs"/>
          <w:b/>
          <w:bCs/>
          <w:sz w:val="32"/>
          <w:szCs w:val="32"/>
          <w:rtl/>
        </w:rPr>
        <w:t xml:space="preserve"> כסף וכלים</w:t>
      </w:r>
      <w:r w:rsidR="008D6C96">
        <w:rPr>
          <w:rFonts w:cs="Guttman Vilna" w:hint="cs"/>
          <w:b/>
          <w:bCs/>
          <w:sz w:val="32"/>
          <w:szCs w:val="32"/>
          <w:rtl/>
        </w:rPr>
        <w:t xml:space="preserve"> נאים,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44905F67" w14:textId="2869170B" w:rsidR="00B77EC1" w:rsidRDefault="00921873" w:rsidP="00B77EC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וגביע של אליהו הנביא</w:t>
      </w:r>
      <w:r w:rsidR="00C942E3">
        <w:rPr>
          <w:rFonts w:cs="Guttman Vilna" w:hint="cs"/>
          <w:b/>
          <w:bCs/>
          <w:sz w:val="32"/>
          <w:szCs w:val="32"/>
          <w:rtl/>
        </w:rPr>
        <w:t>.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B77EC1">
        <w:rPr>
          <w:rFonts w:cs="Guttman Vilna" w:hint="cs"/>
          <w:b/>
          <w:bCs/>
          <w:sz w:val="32"/>
          <w:szCs w:val="32"/>
          <w:rtl/>
        </w:rPr>
        <w:t xml:space="preserve">הספה </w:t>
      </w:r>
      <w:proofErr w:type="spellStart"/>
      <w:r w:rsidR="00B77EC1">
        <w:rPr>
          <w:rFonts w:cs="Guttman Vilna" w:hint="cs"/>
          <w:b/>
          <w:bCs/>
          <w:sz w:val="32"/>
          <w:szCs w:val="32"/>
          <w:rtl/>
        </w:rPr>
        <w:t>היתה</w:t>
      </w:r>
      <w:proofErr w:type="spellEnd"/>
      <w:r w:rsidR="00B77EC1">
        <w:rPr>
          <w:rFonts w:cs="Guttman Vilna" w:hint="cs"/>
          <w:b/>
          <w:bCs/>
          <w:sz w:val="32"/>
          <w:szCs w:val="32"/>
          <w:rtl/>
        </w:rPr>
        <w:t xml:space="preserve"> מוצעת </w:t>
      </w:r>
      <w:r>
        <w:rPr>
          <w:rFonts w:cs="Guttman Vilna" w:hint="cs"/>
          <w:b/>
          <w:bCs/>
          <w:sz w:val="32"/>
          <w:szCs w:val="32"/>
          <w:rtl/>
        </w:rPr>
        <w:t>ב</w:t>
      </w:r>
      <w:r w:rsidR="00B77EC1">
        <w:rPr>
          <w:rFonts w:cs="Guttman Vilna" w:hint="cs"/>
          <w:b/>
          <w:bCs/>
          <w:sz w:val="32"/>
          <w:szCs w:val="32"/>
          <w:rtl/>
        </w:rPr>
        <w:t>סדין לבן, וכריות גדולות להסבה,</w:t>
      </w:r>
      <w:r w:rsidR="00B77EC1" w:rsidRPr="00B77EC1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7D48AFC2" w14:textId="4A336345" w:rsidR="00B77EC1" w:rsidRDefault="00B77EC1" w:rsidP="00B77EC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ולכל אחד מהמסובים היה מסודר כל הנצרך </w:t>
      </w:r>
      <w:r w:rsidR="008D6C96">
        <w:rPr>
          <w:rFonts w:cs="Guttman Vilna" w:hint="cs"/>
          <w:b/>
          <w:bCs/>
          <w:sz w:val="32"/>
          <w:szCs w:val="32"/>
          <w:rtl/>
        </w:rPr>
        <w:t xml:space="preserve">לו </w:t>
      </w:r>
      <w:r>
        <w:rPr>
          <w:rFonts w:cs="Guttman Vilna" w:hint="cs"/>
          <w:b/>
          <w:bCs/>
          <w:sz w:val="32"/>
          <w:szCs w:val="32"/>
          <w:rtl/>
        </w:rPr>
        <w:t>לסעודה בכל מכל כל.</w:t>
      </w:r>
    </w:p>
    <w:p w14:paraId="4FFEAF47" w14:textId="3597703F" w:rsidR="00B77EC1" w:rsidRDefault="008D6C96" w:rsidP="00B77EC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הנשים הדליקו את הנרות</w:t>
      </w:r>
      <w:r w:rsidR="00B77EC1">
        <w:rPr>
          <w:rFonts w:cs="Guttman Vilna" w:hint="cs"/>
          <w:b/>
          <w:bCs/>
          <w:sz w:val="32"/>
          <w:szCs w:val="32"/>
          <w:rtl/>
        </w:rPr>
        <w:t xml:space="preserve"> ביו"ט לאחר שחזרנו מבית הכנסת, וכך היו נוהגים  </w:t>
      </w:r>
    </w:p>
    <w:p w14:paraId="7CD8FA7B" w14:textId="77777777" w:rsidR="00683181" w:rsidRDefault="008D6C96" w:rsidP="00B77EC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בכל </w:t>
      </w:r>
      <w:r w:rsidR="00B77EC1">
        <w:rPr>
          <w:rFonts w:cs="Guttman Vilna" w:hint="cs"/>
          <w:b/>
          <w:bCs/>
          <w:sz w:val="32"/>
          <w:szCs w:val="32"/>
          <w:rtl/>
        </w:rPr>
        <w:t>יו"ט, [אף שיש נוהגים גם ביו"ט להדליק את הנרות כמו בשבת].</w:t>
      </w:r>
    </w:p>
    <w:p w14:paraId="748E8955" w14:textId="4967E9AA" w:rsidR="00683181" w:rsidRDefault="00683181" w:rsidP="0068318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והנשים מברכות ב' ברכות : להדליק נר של יו"ט, ושהחיינו.</w:t>
      </w:r>
      <w:r w:rsidR="00B77EC1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7DBC78C0" w14:textId="77777777" w:rsidR="004D6BC3" w:rsidRDefault="00683181" w:rsidP="0068318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אם חל </w:t>
      </w:r>
      <w:r w:rsidR="004D6BC3">
        <w:rPr>
          <w:rFonts w:cs="Guttman Vilna" w:hint="cs"/>
          <w:b/>
          <w:bCs/>
          <w:sz w:val="32"/>
          <w:szCs w:val="32"/>
          <w:rtl/>
        </w:rPr>
        <w:t>ליל הסדר במוצאי שבת</w:t>
      </w:r>
      <w:r>
        <w:rPr>
          <w:rFonts w:cs="Guttman Vilna" w:hint="cs"/>
          <w:b/>
          <w:bCs/>
          <w:sz w:val="32"/>
          <w:szCs w:val="32"/>
          <w:rtl/>
        </w:rPr>
        <w:t>,</w:t>
      </w:r>
      <w:r w:rsidR="004D6BC3">
        <w:rPr>
          <w:rFonts w:cs="Guttman Vilna" w:hint="cs"/>
          <w:b/>
          <w:bCs/>
          <w:sz w:val="32"/>
          <w:szCs w:val="32"/>
          <w:rtl/>
        </w:rPr>
        <w:t xml:space="preserve"> [דהיינו </w:t>
      </w:r>
      <w:proofErr w:type="spellStart"/>
      <w:r w:rsidR="004D6BC3">
        <w:rPr>
          <w:rFonts w:cs="Guttman Vilna" w:hint="cs"/>
          <w:b/>
          <w:bCs/>
          <w:sz w:val="32"/>
          <w:szCs w:val="32"/>
          <w:rtl/>
        </w:rPr>
        <w:t>ער"פ</w:t>
      </w:r>
      <w:proofErr w:type="spellEnd"/>
      <w:r w:rsidR="004D6BC3">
        <w:rPr>
          <w:rFonts w:cs="Guttman Vilna" w:hint="cs"/>
          <w:b/>
          <w:bCs/>
          <w:sz w:val="32"/>
          <w:szCs w:val="32"/>
          <w:rtl/>
        </w:rPr>
        <w:t xml:space="preserve"> שחל בשבת]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69BB044B" w14:textId="15088EBE" w:rsidR="00B77EC1" w:rsidRPr="00B77EC1" w:rsidRDefault="00683181" w:rsidP="004D6BC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צריכ</w:t>
      </w:r>
      <w:r w:rsidR="004D6BC3">
        <w:rPr>
          <w:rFonts w:cs="Guttman Vilna" w:hint="cs"/>
          <w:b/>
          <w:bCs/>
          <w:sz w:val="32"/>
          <w:szCs w:val="32"/>
          <w:rtl/>
        </w:rPr>
        <w:t>ות</w:t>
      </w:r>
      <w:r>
        <w:rPr>
          <w:rFonts w:cs="Guttman Vilna" w:hint="cs"/>
          <w:b/>
          <w:bCs/>
          <w:sz w:val="32"/>
          <w:szCs w:val="32"/>
          <w:rtl/>
        </w:rPr>
        <w:t xml:space="preserve"> הנשים קודם הדלקת הנרות לומר ברוך המבדיל בין קודש לקודש.</w:t>
      </w:r>
      <w:r w:rsidR="00B77EC1" w:rsidRPr="00B77EC1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142CC4FC" w14:textId="77777777" w:rsidR="008B660C" w:rsidRDefault="00B77EC1" w:rsidP="0071340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לאחר מכן הכינו את החרוסת, היא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היתה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קנויה בחבילה והוסיפו לזה </w:t>
      </w:r>
    </w:p>
    <w:p w14:paraId="724C7AF5" w14:textId="77777777" w:rsidR="00C942E3" w:rsidRDefault="00B77EC1" w:rsidP="002823F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יין </w:t>
      </w:r>
      <w:r w:rsidR="002823F7">
        <w:rPr>
          <w:rFonts w:cs="Guttman Vilna" w:hint="cs"/>
          <w:b/>
          <w:bCs/>
          <w:sz w:val="32"/>
          <w:szCs w:val="32"/>
          <w:rtl/>
        </w:rPr>
        <w:t xml:space="preserve">אדום זכר לדם, וכדי </w:t>
      </w:r>
      <w:r w:rsidR="00AC39C3">
        <w:rPr>
          <w:rFonts w:cs="Guttman Vilna" w:hint="cs"/>
          <w:b/>
          <w:bCs/>
          <w:sz w:val="32"/>
          <w:szCs w:val="32"/>
          <w:rtl/>
        </w:rPr>
        <w:t xml:space="preserve">להשביחו. וכן </w:t>
      </w:r>
      <w:r w:rsidR="00C942E3">
        <w:rPr>
          <w:rFonts w:cs="Guttman Vilna" w:hint="cs"/>
          <w:b/>
          <w:bCs/>
          <w:sz w:val="32"/>
          <w:szCs w:val="32"/>
          <w:rtl/>
        </w:rPr>
        <w:t xml:space="preserve">הכינו </w:t>
      </w:r>
      <w:r w:rsidR="00AC39C3">
        <w:rPr>
          <w:rFonts w:cs="Guttman Vilna" w:hint="cs"/>
          <w:b/>
          <w:bCs/>
          <w:sz w:val="32"/>
          <w:szCs w:val="32"/>
          <w:rtl/>
        </w:rPr>
        <w:t xml:space="preserve">את המי מלח. </w:t>
      </w:r>
    </w:p>
    <w:p w14:paraId="72EBBB85" w14:textId="77777777" w:rsidR="00C942E3" w:rsidRDefault="00AC39C3" w:rsidP="00C942E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[אם ליל הסדר חל בשבת קדש</w:t>
      </w:r>
      <w:r w:rsidR="00C460A7">
        <w:rPr>
          <w:rFonts w:cs="Guttman Vilna" w:hint="cs"/>
          <w:b/>
          <w:bCs/>
          <w:sz w:val="32"/>
          <w:szCs w:val="32"/>
          <w:rtl/>
        </w:rPr>
        <w:t xml:space="preserve"> או במוצאי שבת,</w:t>
      </w:r>
      <w:r>
        <w:rPr>
          <w:rFonts w:cs="Guttman Vilna" w:hint="cs"/>
          <w:b/>
          <w:bCs/>
          <w:sz w:val="32"/>
          <w:szCs w:val="32"/>
          <w:rtl/>
        </w:rPr>
        <w:t xml:space="preserve"> הכינו את </w:t>
      </w:r>
      <w:r w:rsidR="002823F7">
        <w:rPr>
          <w:rFonts w:cs="Guttman Vilna" w:hint="cs"/>
          <w:b/>
          <w:bCs/>
          <w:sz w:val="32"/>
          <w:szCs w:val="32"/>
          <w:rtl/>
        </w:rPr>
        <w:t xml:space="preserve">המי מלח </w:t>
      </w:r>
      <w:r w:rsidR="00C942E3">
        <w:rPr>
          <w:rFonts w:cs="Guttman Vilna" w:hint="cs"/>
          <w:b/>
          <w:bCs/>
          <w:sz w:val="32"/>
          <w:szCs w:val="32"/>
          <w:rtl/>
        </w:rPr>
        <w:t>והחרוסת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36A8DDE1" w14:textId="52CBE3B7" w:rsidR="008A790C" w:rsidRDefault="00AC39C3" w:rsidP="00C942E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לפני השבת, כמבואר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במשנ"ב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סימן תע"ג,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ס"ק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כ"א].</w:t>
      </w:r>
      <w:r w:rsidR="008A790C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22AEF35B" w14:textId="5D5C87BC" w:rsidR="00AC39C3" w:rsidRDefault="00AC39C3" w:rsidP="008D6C9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כמו כן הכינו קערה [ענקית] ששם שמו את התפוחי אדמה, חסה,</w:t>
      </w:r>
      <w:r w:rsidR="008D6C96">
        <w:rPr>
          <w:rFonts w:cs="Guttman Vilna" w:hint="cs"/>
          <w:b/>
          <w:bCs/>
          <w:sz w:val="32"/>
          <w:szCs w:val="32"/>
          <w:rtl/>
        </w:rPr>
        <w:t xml:space="preserve"> צנוניות</w:t>
      </w:r>
    </w:p>
    <w:p w14:paraId="2CD3148B" w14:textId="0490AAE3" w:rsidR="008D6C96" w:rsidRDefault="00AC39C3" w:rsidP="008D6C9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פטרוזיליה, </w:t>
      </w:r>
      <w:r w:rsidR="00C942E3">
        <w:rPr>
          <w:rFonts w:cs="Guttman Vilna" w:hint="cs"/>
          <w:b/>
          <w:bCs/>
          <w:sz w:val="32"/>
          <w:szCs w:val="32"/>
          <w:rtl/>
        </w:rPr>
        <w:t>ביצים, מפיות וכו'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הכל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היה מוכן בשלחן בצד</w:t>
      </w:r>
      <w:r w:rsidR="00C942E3">
        <w:rPr>
          <w:rFonts w:cs="Guttman Vilna" w:hint="cs"/>
          <w:b/>
          <w:bCs/>
          <w:sz w:val="32"/>
          <w:szCs w:val="32"/>
          <w:rtl/>
        </w:rPr>
        <w:t>.</w:t>
      </w:r>
    </w:p>
    <w:p w14:paraId="309A899E" w14:textId="69842134" w:rsidR="00AC39C3" w:rsidRDefault="00AC39C3" w:rsidP="008D6C9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כמו כן כל ראש בית אב הכין</w:t>
      </w:r>
      <w:r w:rsidR="004605EB">
        <w:rPr>
          <w:rFonts w:cs="Guttman Vilna" w:hint="cs"/>
          <w:b/>
          <w:bCs/>
          <w:sz w:val="32"/>
          <w:szCs w:val="32"/>
          <w:rtl/>
        </w:rPr>
        <w:t xml:space="preserve"> לעצמו</w:t>
      </w:r>
      <w:r w:rsidR="008D6C96">
        <w:rPr>
          <w:rFonts w:cs="Guttman Vilna" w:hint="cs"/>
          <w:b/>
          <w:bCs/>
          <w:sz w:val="32"/>
          <w:szCs w:val="32"/>
          <w:rtl/>
        </w:rPr>
        <w:t xml:space="preserve"> את הדברים לקערה, והן ג' מצות</w:t>
      </w:r>
      <w:r w:rsidR="008706A4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5D0FD334" w14:textId="79C37CFF" w:rsidR="008B660C" w:rsidRDefault="00AC39C3" w:rsidP="008706A4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זרוע, ביצה, מרור, חרוסת, כרפס, חזרת</w:t>
      </w:r>
      <w:r w:rsidR="008706A4">
        <w:rPr>
          <w:rFonts w:cs="Guttman Vilna" w:hint="cs"/>
          <w:b/>
          <w:bCs/>
          <w:sz w:val="32"/>
          <w:szCs w:val="32"/>
          <w:rtl/>
        </w:rPr>
        <w:t>, והניחם ליד הקערה</w:t>
      </w:r>
      <w:r w:rsidR="0051657B">
        <w:rPr>
          <w:rFonts w:cs="Guttman Vilna" w:hint="cs"/>
          <w:b/>
          <w:bCs/>
          <w:sz w:val="32"/>
          <w:szCs w:val="32"/>
          <w:rtl/>
        </w:rPr>
        <w:t>, [כמבואר לקמן].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8A790C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5F67E540" w14:textId="241BAA95" w:rsidR="008706A4" w:rsidRDefault="005C3813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כשהתחילו את "ליל הסדר" יושב האבא בראש השלחן </w:t>
      </w:r>
      <w:r w:rsidR="008706A4">
        <w:rPr>
          <w:rFonts w:cs="Guttman Vilna" w:hint="cs"/>
          <w:b/>
          <w:bCs/>
          <w:sz w:val="32"/>
          <w:szCs w:val="32"/>
          <w:rtl/>
        </w:rPr>
        <w:t>כשהוא לבוש</w:t>
      </w:r>
      <w:r w:rsidR="008A790C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8A790C">
        <w:rPr>
          <w:rFonts w:cs="Guttman Vilna" w:hint="cs"/>
          <w:b/>
          <w:bCs/>
          <w:sz w:val="32"/>
          <w:szCs w:val="32"/>
          <w:rtl/>
        </w:rPr>
        <w:t>קיטל</w:t>
      </w:r>
      <w:proofErr w:type="spellEnd"/>
      <w:r w:rsidR="008A790C">
        <w:rPr>
          <w:rFonts w:cs="Guttman Vilna" w:hint="cs"/>
          <w:b/>
          <w:bCs/>
          <w:sz w:val="32"/>
          <w:szCs w:val="32"/>
          <w:rtl/>
        </w:rPr>
        <w:t xml:space="preserve"> לבן</w:t>
      </w:r>
      <w:r w:rsidR="008706A4">
        <w:rPr>
          <w:rFonts w:cs="Guttman Vilna" w:hint="cs"/>
          <w:b/>
          <w:bCs/>
          <w:sz w:val="32"/>
          <w:szCs w:val="32"/>
          <w:rtl/>
        </w:rPr>
        <w:t>,</w:t>
      </w:r>
    </w:p>
    <w:p w14:paraId="47C0D368" w14:textId="0637952D" w:rsidR="008706A4" w:rsidRDefault="008706A4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שהוא דומה לתכריכים ובזה יזכיר לו יום המיתה. כמו שמסופר על ה</w:t>
      </w:r>
      <w:r w:rsidR="005A1F58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בית ישראל</w:t>
      </w:r>
      <w:r w:rsidR="005A1F58">
        <w:rPr>
          <w:rFonts w:cs="Guttman Vilna" w:hint="cs"/>
          <w:b/>
          <w:bCs/>
          <w:sz w:val="32"/>
          <w:szCs w:val="32"/>
          <w:rtl/>
        </w:rPr>
        <w:t>"</w:t>
      </w:r>
    </w:p>
    <w:p w14:paraId="4C08A478" w14:textId="1D62A15D" w:rsidR="008706A4" w:rsidRDefault="008706A4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ששנה אחת אחר שפשט את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הקיטל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אמר לסובבים אותו היום פושטים את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הקיטל</w:t>
      </w:r>
      <w:proofErr w:type="spellEnd"/>
    </w:p>
    <w:p w14:paraId="53852406" w14:textId="327BFF6B" w:rsidR="005C3813" w:rsidRDefault="008706A4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אבל יבוא יום ולא יפשטו ממנו את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הקיטל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, וזהו תזכורת לחנך את דורות הבאים.</w:t>
      </w:r>
    </w:p>
    <w:p w14:paraId="543AD789" w14:textId="77777777" w:rsidR="00942523" w:rsidRDefault="00683181" w:rsidP="0094252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יש נוהגים בשנה ראשונה</w:t>
      </w:r>
      <w:r w:rsidR="004D6BC3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לא ללבוש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קיט</w:t>
      </w:r>
      <w:r w:rsidR="004D6BC3">
        <w:rPr>
          <w:rFonts w:cs="Guttman Vilna" w:hint="cs"/>
          <w:b/>
          <w:bCs/>
          <w:sz w:val="32"/>
          <w:szCs w:val="32"/>
          <w:rtl/>
        </w:rPr>
        <w:t>ל</w:t>
      </w:r>
      <w:proofErr w:type="spellEnd"/>
      <w:r w:rsidR="004D6BC3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942523">
        <w:rPr>
          <w:rFonts w:cs="Guttman Vilna" w:hint="cs"/>
          <w:b/>
          <w:bCs/>
          <w:sz w:val="32"/>
          <w:szCs w:val="32"/>
          <w:rtl/>
        </w:rPr>
        <w:t>א</w:t>
      </w:r>
      <w:r>
        <w:rPr>
          <w:rFonts w:cs="Guttman Vilna" w:hint="cs"/>
          <w:b/>
          <w:bCs/>
          <w:sz w:val="32"/>
          <w:szCs w:val="32"/>
          <w:rtl/>
        </w:rPr>
        <w:t>ו</w:t>
      </w:r>
      <w:r w:rsidR="00942523">
        <w:rPr>
          <w:rFonts w:cs="Guttman Vilna" w:hint="cs"/>
          <w:b/>
          <w:bCs/>
          <w:sz w:val="32"/>
          <w:szCs w:val="32"/>
          <w:rtl/>
        </w:rPr>
        <w:t xml:space="preserve">לם </w:t>
      </w:r>
      <w:r>
        <w:rPr>
          <w:rFonts w:cs="Guttman Vilna" w:hint="cs"/>
          <w:b/>
          <w:bCs/>
          <w:sz w:val="32"/>
          <w:szCs w:val="32"/>
          <w:rtl/>
        </w:rPr>
        <w:t xml:space="preserve">המנהג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</w:t>
      </w:r>
      <w:r w:rsidR="00591721">
        <w:rPr>
          <w:rFonts w:cs="Guttman Vilna" w:hint="cs"/>
          <w:b/>
          <w:bCs/>
          <w:sz w:val="32"/>
          <w:szCs w:val="32"/>
          <w:rtl/>
        </w:rPr>
        <w:t>רוז'ין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ללבוש את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הקיטל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118C4703" w14:textId="424EAD97" w:rsidR="00683181" w:rsidRDefault="00683181" w:rsidP="0094252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גם בשנה ראשונה.</w:t>
      </w:r>
      <w:r w:rsidR="00942523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F903CC">
        <w:rPr>
          <w:rFonts w:cs="Guttman Vilna" w:hint="cs"/>
          <w:b/>
          <w:bCs/>
          <w:sz w:val="32"/>
          <w:szCs w:val="32"/>
          <w:rtl/>
        </w:rPr>
        <w:t>[</w:t>
      </w:r>
      <w:r>
        <w:rPr>
          <w:rFonts w:cs="Guttman Vilna" w:hint="cs"/>
          <w:b/>
          <w:bCs/>
          <w:sz w:val="32"/>
          <w:szCs w:val="32"/>
          <w:rtl/>
        </w:rPr>
        <w:t xml:space="preserve">צריכים להקפיד שלא להיכנס עם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הקיטל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לבית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הכסא</w:t>
      </w:r>
      <w:proofErr w:type="spellEnd"/>
      <w:r w:rsidR="00F903CC">
        <w:rPr>
          <w:rFonts w:cs="Guttman Vilna" w:hint="cs"/>
          <w:b/>
          <w:bCs/>
          <w:sz w:val="32"/>
          <w:szCs w:val="32"/>
          <w:rtl/>
        </w:rPr>
        <w:t>]</w:t>
      </w:r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2381F33F" w14:textId="5ED7A7D0" w:rsidR="007B0DB1" w:rsidRDefault="007B0DB1" w:rsidP="008A790C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/>
          <w:b/>
          <w:bCs/>
          <w:noProof/>
          <w:sz w:val="36"/>
          <w:szCs w:val="36"/>
          <w:rtl/>
          <w:lang w:val="he-IL"/>
        </w:rPr>
        <w:lastRenderedPageBreak/>
        <w:drawing>
          <wp:inline distT="0" distB="0" distL="0" distR="0" wp14:anchorId="124DAE02" wp14:editId="5845F3EB">
            <wp:extent cx="1323025" cy="1416050"/>
            <wp:effectExtent l="0" t="0" r="0" b="0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קערה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647" cy="144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7F509" w14:textId="77777777" w:rsidR="006134FA" w:rsidRDefault="006134FA" w:rsidP="007B0DB1">
      <w:pPr>
        <w:bidi/>
        <w:jc w:val="center"/>
        <w:rPr>
          <w:rFonts w:cs="Guttman Vilna"/>
          <w:b/>
          <w:bCs/>
          <w:sz w:val="36"/>
          <w:szCs w:val="36"/>
          <w:rtl/>
        </w:rPr>
      </w:pPr>
    </w:p>
    <w:p w14:paraId="67DAE56D" w14:textId="607F34C3" w:rsidR="005C3813" w:rsidRDefault="005C3813" w:rsidP="006134FA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 xml:space="preserve">סדר  הקערה ! </w:t>
      </w:r>
      <w:r w:rsidR="005F2E2A">
        <w:rPr>
          <w:rFonts w:cs="Guttman Vilna" w:hint="cs"/>
          <w:b/>
          <w:bCs/>
          <w:sz w:val="36"/>
          <w:szCs w:val="36"/>
          <w:rtl/>
        </w:rPr>
        <w:t>נוסח האר"י ז"ל</w:t>
      </w:r>
    </w:p>
    <w:p w14:paraId="6B3DBF92" w14:textId="4BB73195" w:rsidR="005F2E2A" w:rsidRPr="005F2E2A" w:rsidRDefault="005F2E2A" w:rsidP="005F2E2A">
      <w:pPr>
        <w:bidi/>
        <w:jc w:val="center"/>
        <w:rPr>
          <w:rFonts w:cs="Calibri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 xml:space="preserve">עיין באר היטב סימן תע"ג </w:t>
      </w:r>
      <w:proofErr w:type="spellStart"/>
      <w:r>
        <w:rPr>
          <w:rFonts w:cs="Guttman Vilna" w:hint="cs"/>
          <w:b/>
          <w:bCs/>
          <w:sz w:val="36"/>
          <w:szCs w:val="36"/>
          <w:rtl/>
        </w:rPr>
        <w:t>ס"ק</w:t>
      </w:r>
      <w:proofErr w:type="spellEnd"/>
      <w:r>
        <w:rPr>
          <w:rFonts w:cs="Guttman Vilna" w:hint="cs"/>
          <w:b/>
          <w:bCs/>
          <w:sz w:val="36"/>
          <w:szCs w:val="36"/>
          <w:rtl/>
        </w:rPr>
        <w:t xml:space="preserve"> ח'</w:t>
      </w:r>
    </w:p>
    <w:p w14:paraId="6F0340C6" w14:textId="3F311142" w:rsidR="005F2E2A" w:rsidRDefault="005F2E2A" w:rsidP="005C3813">
      <w:pPr>
        <w:bidi/>
        <w:jc w:val="both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 xml:space="preserve">                  </w:t>
      </w:r>
      <w:r w:rsidR="007E657D">
        <w:rPr>
          <w:rFonts w:cs="Guttman Vilna" w:hint="cs"/>
          <w:b/>
          <w:bCs/>
          <w:sz w:val="36"/>
          <w:szCs w:val="36"/>
          <w:rtl/>
        </w:rPr>
        <w:t xml:space="preserve">      </w:t>
      </w:r>
      <w:r>
        <w:rPr>
          <w:rFonts w:cs="Guttman Vilna" w:hint="cs"/>
          <w:b/>
          <w:bCs/>
          <w:sz w:val="36"/>
          <w:szCs w:val="36"/>
          <w:rtl/>
        </w:rPr>
        <w:t>----------------------</w:t>
      </w:r>
    </w:p>
    <w:p w14:paraId="48A0BF33" w14:textId="403C9AAB" w:rsidR="0073324E" w:rsidRPr="0073324E" w:rsidRDefault="0073324E" w:rsidP="00EF3AA7">
      <w:pPr>
        <w:bidi/>
        <w:jc w:val="center"/>
        <w:rPr>
          <w:rFonts w:cs="Guttman Vilna"/>
          <w:b/>
          <w:bCs/>
          <w:sz w:val="20"/>
          <w:szCs w:val="20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 xml:space="preserve">ג' מצות </w:t>
      </w:r>
      <w:r>
        <w:rPr>
          <w:rFonts w:cs="Guttman Vilna" w:hint="cs"/>
          <w:b/>
          <w:bCs/>
          <w:sz w:val="20"/>
          <w:szCs w:val="20"/>
          <w:rtl/>
        </w:rPr>
        <w:t>(חב"ד)</w:t>
      </w:r>
    </w:p>
    <w:p w14:paraId="10DB451E" w14:textId="70066271" w:rsidR="005C3813" w:rsidRPr="0073324E" w:rsidRDefault="005C3813" w:rsidP="00EF3AA7">
      <w:pPr>
        <w:bidi/>
        <w:jc w:val="center"/>
        <w:rPr>
          <w:rFonts w:cs="Guttman Vilna"/>
          <w:b/>
          <w:bCs/>
          <w:sz w:val="20"/>
          <w:szCs w:val="20"/>
          <w:rtl/>
        </w:rPr>
      </w:pPr>
      <w:r w:rsidRPr="0073324E">
        <w:rPr>
          <w:rFonts w:cs="Guttman Vilna" w:hint="cs"/>
          <w:b/>
          <w:bCs/>
          <w:sz w:val="40"/>
          <w:szCs w:val="40"/>
          <w:rtl/>
        </w:rPr>
        <w:t xml:space="preserve">זרוע  </w:t>
      </w:r>
      <w:r w:rsidR="0073324E">
        <w:rPr>
          <w:rFonts w:cs="Guttman Vilna" w:hint="cs"/>
          <w:b/>
          <w:bCs/>
          <w:sz w:val="20"/>
          <w:szCs w:val="20"/>
          <w:rtl/>
        </w:rPr>
        <w:t>(חסד)</w:t>
      </w:r>
      <w:r w:rsidRPr="0073324E">
        <w:rPr>
          <w:rFonts w:cs="Guttman Vilna" w:hint="cs"/>
          <w:b/>
          <w:bCs/>
          <w:sz w:val="40"/>
          <w:szCs w:val="40"/>
          <w:rtl/>
        </w:rPr>
        <w:t xml:space="preserve">            ביצה</w:t>
      </w:r>
      <w:r w:rsidR="0073324E">
        <w:rPr>
          <w:rFonts w:cs="Guttman Vilna" w:hint="cs"/>
          <w:b/>
          <w:bCs/>
          <w:sz w:val="40"/>
          <w:szCs w:val="40"/>
          <w:rtl/>
        </w:rPr>
        <w:t xml:space="preserve"> </w:t>
      </w:r>
      <w:r w:rsidR="0073324E">
        <w:rPr>
          <w:rFonts w:cs="Guttman Vilna" w:hint="cs"/>
          <w:b/>
          <w:bCs/>
          <w:sz w:val="20"/>
          <w:szCs w:val="20"/>
          <w:rtl/>
        </w:rPr>
        <w:t>(גבורה)</w:t>
      </w:r>
    </w:p>
    <w:p w14:paraId="1A2D19B2" w14:textId="3FFB7E77" w:rsidR="005C3813" w:rsidRPr="0073324E" w:rsidRDefault="005C3813" w:rsidP="00EF3AA7">
      <w:pPr>
        <w:bidi/>
        <w:jc w:val="center"/>
        <w:rPr>
          <w:rFonts w:cs="Guttman Vilna"/>
          <w:b/>
          <w:bCs/>
          <w:sz w:val="20"/>
          <w:szCs w:val="20"/>
          <w:rtl/>
        </w:rPr>
      </w:pPr>
      <w:r w:rsidRPr="0073324E">
        <w:rPr>
          <w:rFonts w:cs="Guttman Vilna" w:hint="cs"/>
          <w:b/>
          <w:bCs/>
          <w:sz w:val="40"/>
          <w:szCs w:val="40"/>
          <w:rtl/>
        </w:rPr>
        <w:t>מרור</w:t>
      </w:r>
      <w:r w:rsidR="0073324E">
        <w:rPr>
          <w:rFonts w:cs="Guttman Vilna" w:hint="cs"/>
          <w:b/>
          <w:bCs/>
          <w:sz w:val="40"/>
          <w:szCs w:val="40"/>
          <w:rtl/>
        </w:rPr>
        <w:t xml:space="preserve"> </w:t>
      </w:r>
      <w:r w:rsidR="0073324E">
        <w:rPr>
          <w:rFonts w:cs="Guttman Vilna" w:hint="cs"/>
          <w:b/>
          <w:bCs/>
          <w:sz w:val="20"/>
          <w:szCs w:val="20"/>
          <w:rtl/>
        </w:rPr>
        <w:t>(תפארת)</w:t>
      </w:r>
    </w:p>
    <w:p w14:paraId="7259EBAB" w14:textId="2E2F66FC" w:rsidR="005C3813" w:rsidRPr="00EF3AA7" w:rsidRDefault="005C3813" w:rsidP="00EF3AA7">
      <w:pPr>
        <w:bidi/>
        <w:jc w:val="center"/>
        <w:rPr>
          <w:rFonts w:cs="Guttman Vilna"/>
          <w:b/>
          <w:bCs/>
          <w:sz w:val="20"/>
          <w:szCs w:val="20"/>
          <w:rtl/>
        </w:rPr>
      </w:pPr>
      <w:r w:rsidRPr="0073324E">
        <w:rPr>
          <w:rFonts w:cs="Guttman Vilna" w:hint="cs"/>
          <w:b/>
          <w:bCs/>
          <w:sz w:val="40"/>
          <w:szCs w:val="40"/>
          <w:rtl/>
        </w:rPr>
        <w:t>חרוסת</w:t>
      </w:r>
      <w:r w:rsidR="0073324E">
        <w:rPr>
          <w:rFonts w:cs="Guttman Vilna" w:hint="cs"/>
          <w:b/>
          <w:bCs/>
          <w:sz w:val="20"/>
          <w:szCs w:val="20"/>
          <w:rtl/>
        </w:rPr>
        <w:t xml:space="preserve"> (נצח)        </w:t>
      </w:r>
      <w:r w:rsidRPr="0073324E">
        <w:rPr>
          <w:rFonts w:cs="Guttman Vilna" w:hint="cs"/>
          <w:b/>
          <w:bCs/>
          <w:sz w:val="40"/>
          <w:szCs w:val="40"/>
          <w:rtl/>
        </w:rPr>
        <w:t xml:space="preserve">        כרפס</w:t>
      </w:r>
      <w:r w:rsidR="00EF3AA7">
        <w:rPr>
          <w:rFonts w:cs="Guttman Vilna" w:hint="cs"/>
          <w:b/>
          <w:bCs/>
          <w:sz w:val="20"/>
          <w:szCs w:val="20"/>
          <w:rtl/>
        </w:rPr>
        <w:t xml:space="preserve"> (הוד)</w:t>
      </w:r>
    </w:p>
    <w:p w14:paraId="6D184379" w14:textId="6B8E9D86" w:rsidR="005C3813" w:rsidRPr="00EF3AA7" w:rsidRDefault="005C3813" w:rsidP="00EF3AA7">
      <w:pPr>
        <w:bidi/>
        <w:jc w:val="center"/>
        <w:rPr>
          <w:rFonts w:cs="Guttman Vilna"/>
          <w:b/>
          <w:bCs/>
          <w:sz w:val="20"/>
          <w:szCs w:val="20"/>
          <w:rtl/>
        </w:rPr>
      </w:pPr>
      <w:r w:rsidRPr="0073324E">
        <w:rPr>
          <w:rFonts w:cs="Guttman Vilna" w:hint="cs"/>
          <w:b/>
          <w:bCs/>
          <w:sz w:val="40"/>
          <w:szCs w:val="40"/>
          <w:rtl/>
        </w:rPr>
        <w:t>חזרת</w:t>
      </w:r>
      <w:r w:rsidR="00EF3AA7">
        <w:rPr>
          <w:rFonts w:cs="Guttman Vilna" w:hint="cs"/>
          <w:b/>
          <w:bCs/>
          <w:sz w:val="20"/>
          <w:szCs w:val="20"/>
          <w:rtl/>
        </w:rPr>
        <w:t xml:space="preserve"> (יסוד)</w:t>
      </w:r>
    </w:p>
    <w:p w14:paraId="03630984" w14:textId="593DFE90" w:rsidR="00EF3AA7" w:rsidRPr="00EF3AA7" w:rsidRDefault="00EF3AA7" w:rsidP="00EF3AA7">
      <w:pPr>
        <w:bidi/>
        <w:jc w:val="center"/>
        <w:rPr>
          <w:rFonts w:cs="Guttman Vilna"/>
          <w:b/>
          <w:bCs/>
          <w:sz w:val="40"/>
          <w:szCs w:val="40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40"/>
          <w:szCs w:val="40"/>
          <w:rtl/>
        </w:rPr>
        <w:t>הקערה מלכות"</w:t>
      </w:r>
    </w:p>
    <w:p w14:paraId="348897E6" w14:textId="77777777" w:rsidR="006134FA" w:rsidRDefault="006134FA" w:rsidP="006134FA">
      <w:pPr>
        <w:bidi/>
        <w:jc w:val="center"/>
        <w:rPr>
          <w:rFonts w:cs="Guttman Vilna"/>
          <w:b/>
          <w:bCs/>
          <w:sz w:val="32"/>
          <w:szCs w:val="32"/>
          <w:rtl/>
        </w:rPr>
      </w:pPr>
    </w:p>
    <w:p w14:paraId="0356C657" w14:textId="312005BB" w:rsidR="006134FA" w:rsidRDefault="006134FA" w:rsidP="006134F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ומתחיל לסדר את הקערה : מתחיל בג' מצות, ומכריז "כהן", "לוי", "ישראל" [לפי</w:t>
      </w:r>
    </w:p>
    <w:p w14:paraId="79BA6AD4" w14:textId="77777777" w:rsidR="003D6562" w:rsidRDefault="006134FA" w:rsidP="006134F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הנגון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הידוע], ומכניסם לקערה</w:t>
      </w:r>
      <w:r w:rsidR="003D6562">
        <w:rPr>
          <w:rFonts w:cs="Guttman Vilna" w:hint="cs"/>
          <w:b/>
          <w:bCs/>
          <w:sz w:val="32"/>
          <w:szCs w:val="32"/>
          <w:rtl/>
        </w:rPr>
        <w:t xml:space="preserve"> כהן העליון, לוי באמצע, ישראל בתחתון</w:t>
      </w:r>
      <w:r>
        <w:rPr>
          <w:rFonts w:cs="Guttman Vilna" w:hint="cs"/>
          <w:b/>
          <w:bCs/>
          <w:sz w:val="32"/>
          <w:szCs w:val="32"/>
          <w:rtl/>
        </w:rPr>
        <w:t xml:space="preserve">. </w:t>
      </w:r>
    </w:p>
    <w:p w14:paraId="6E40632F" w14:textId="77777777" w:rsidR="003D6562" w:rsidRDefault="006134FA" w:rsidP="003D6562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וממשיך "זרוע" ומניחו על הקערה</w:t>
      </w:r>
      <w:r w:rsidR="003D6562">
        <w:rPr>
          <w:rFonts w:cs="Guttman Vilna" w:hint="cs"/>
          <w:b/>
          <w:bCs/>
          <w:sz w:val="32"/>
          <w:szCs w:val="32"/>
          <w:rtl/>
        </w:rPr>
        <w:t>.</w:t>
      </w:r>
      <w:r>
        <w:rPr>
          <w:rFonts w:cs="Guttman Vilna" w:hint="cs"/>
          <w:b/>
          <w:bCs/>
          <w:sz w:val="32"/>
          <w:szCs w:val="32"/>
          <w:rtl/>
        </w:rPr>
        <w:t xml:space="preserve"> "ביצה" ומניחו</w:t>
      </w:r>
      <w:r w:rsidR="003D6562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על הקערה, וכן הלאה, ומראה </w:t>
      </w:r>
    </w:p>
    <w:p w14:paraId="6957428A" w14:textId="77777777" w:rsidR="002C6D3C" w:rsidRDefault="006134FA" w:rsidP="003D6562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כל דבר למסובים. את הסימנים היו מניחים על</w:t>
      </w:r>
      <w:r w:rsidR="003D6562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המצות, בזהירות יתירה כדי שלא </w:t>
      </w:r>
    </w:p>
    <w:p w14:paraId="50A6D39E" w14:textId="2B113EA6" w:rsidR="002C6D3C" w:rsidRDefault="006134FA" w:rsidP="002C6D3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ישברו. [היום יש קערות גדולות שלכל מצה יש</w:t>
      </w:r>
      <w:r w:rsidR="002C6D3C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תא ועל  הקערה למעלה היו </w:t>
      </w:r>
    </w:p>
    <w:p w14:paraId="0F9BA114" w14:textId="53A088A4" w:rsidR="006134FA" w:rsidRDefault="006134FA" w:rsidP="002C6D3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מניחים את שאר ירקות].</w:t>
      </w:r>
    </w:p>
    <w:p w14:paraId="44E69564" w14:textId="77777777" w:rsidR="00EF3AA7" w:rsidRDefault="00EF3AA7" w:rsidP="00EF3AA7">
      <w:pPr>
        <w:bidi/>
        <w:jc w:val="both"/>
        <w:rPr>
          <w:rFonts w:cs="Guttman Vilna"/>
          <w:b/>
          <w:bCs/>
          <w:sz w:val="32"/>
          <w:szCs w:val="32"/>
          <w:u w:val="single"/>
          <w:rtl/>
        </w:rPr>
      </w:pPr>
    </w:p>
    <w:p w14:paraId="3E1232A3" w14:textId="77777777" w:rsidR="006134FA" w:rsidRDefault="006134FA" w:rsidP="00E446F6">
      <w:pPr>
        <w:bidi/>
        <w:jc w:val="center"/>
        <w:rPr>
          <w:rFonts w:cs="Guttman Vilna"/>
          <w:b/>
          <w:bCs/>
          <w:sz w:val="32"/>
          <w:szCs w:val="32"/>
          <w:u w:val="single"/>
          <w:rtl/>
        </w:rPr>
      </w:pPr>
    </w:p>
    <w:p w14:paraId="35ED62E7" w14:textId="77381889" w:rsidR="00E41997" w:rsidRDefault="003F017D" w:rsidP="006134F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3F017D">
        <w:rPr>
          <w:rFonts w:cs="Guttman Vilna" w:hint="cs"/>
          <w:b/>
          <w:bCs/>
          <w:sz w:val="32"/>
          <w:szCs w:val="32"/>
          <w:u w:val="single"/>
          <w:rtl/>
        </w:rPr>
        <w:t>זרוע</w:t>
      </w:r>
      <w:r>
        <w:rPr>
          <w:rFonts w:cs="Guttman Vilna" w:hint="cs"/>
          <w:b/>
          <w:bCs/>
          <w:sz w:val="32"/>
          <w:szCs w:val="32"/>
          <w:rtl/>
        </w:rPr>
        <w:t xml:space="preserve"> לוקחים כנף של עוף צלוי</w:t>
      </w:r>
      <w:r w:rsidR="00E41997">
        <w:rPr>
          <w:rFonts w:cs="Guttman Vilna" w:hint="cs"/>
          <w:b/>
          <w:bCs/>
          <w:sz w:val="32"/>
          <w:szCs w:val="32"/>
          <w:rtl/>
        </w:rPr>
        <w:t xml:space="preserve"> (</w:t>
      </w:r>
      <w:proofErr w:type="spellStart"/>
      <w:r w:rsidR="00E41997">
        <w:rPr>
          <w:rFonts w:cs="Guttman Vilna" w:hint="cs"/>
          <w:b/>
          <w:bCs/>
          <w:sz w:val="32"/>
          <w:szCs w:val="32"/>
          <w:rtl/>
        </w:rPr>
        <w:t>צולין</w:t>
      </w:r>
      <w:proofErr w:type="spellEnd"/>
      <w:r w:rsidR="00E41997">
        <w:rPr>
          <w:rFonts w:cs="Guttman Vilna" w:hint="cs"/>
          <w:b/>
          <w:bCs/>
          <w:sz w:val="32"/>
          <w:szCs w:val="32"/>
          <w:rtl/>
        </w:rPr>
        <w:t xml:space="preserve"> אותו על הגז כשהוא עדיין לא מבושל)</w:t>
      </w:r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539EDE6C" w14:textId="77777777" w:rsidR="00E41997" w:rsidRDefault="003F017D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3F017D">
        <w:rPr>
          <w:rFonts w:cs="Guttman Vilna" w:hint="cs"/>
          <w:b/>
          <w:bCs/>
          <w:sz w:val="32"/>
          <w:szCs w:val="32"/>
          <w:u w:val="single"/>
          <w:rtl/>
        </w:rPr>
        <w:t>ביצה</w:t>
      </w:r>
      <w:r>
        <w:rPr>
          <w:rFonts w:cs="Guttman Vilna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מבושלת בקליפתה, ושורפים מעט את הקליפה של הביצה</w:t>
      </w:r>
      <w:r w:rsidR="00E41997">
        <w:rPr>
          <w:rFonts w:cs="Guttman Vilna" w:hint="cs"/>
          <w:b/>
          <w:bCs/>
          <w:sz w:val="32"/>
          <w:szCs w:val="32"/>
          <w:rtl/>
        </w:rPr>
        <w:t xml:space="preserve"> על הגז</w:t>
      </w:r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7136293D" w14:textId="6C128ACE" w:rsidR="00E41997" w:rsidRDefault="003F017D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u w:val="single"/>
          <w:rtl/>
        </w:rPr>
        <w:t xml:space="preserve">מרור </w:t>
      </w:r>
      <w:r>
        <w:rPr>
          <w:rFonts w:cs="Guttman Vilna" w:hint="cs"/>
          <w:b/>
          <w:bCs/>
          <w:sz w:val="32"/>
          <w:szCs w:val="32"/>
          <w:rtl/>
        </w:rPr>
        <w:t xml:space="preserve">לוקחים כריין לבן. </w:t>
      </w:r>
      <w:r>
        <w:rPr>
          <w:rFonts w:cs="Guttman Vilna" w:hint="cs"/>
          <w:b/>
          <w:bCs/>
          <w:sz w:val="32"/>
          <w:szCs w:val="32"/>
          <w:u w:val="single"/>
          <w:rtl/>
        </w:rPr>
        <w:t>חרוסת</w:t>
      </w:r>
      <w:r>
        <w:rPr>
          <w:rFonts w:cs="Guttman Vilna" w:hint="cs"/>
          <w:b/>
          <w:bCs/>
          <w:sz w:val="32"/>
          <w:szCs w:val="32"/>
          <w:rtl/>
        </w:rPr>
        <w:t xml:space="preserve"> בדרך כלל קונים </w:t>
      </w:r>
      <w:r w:rsidR="00F37706">
        <w:rPr>
          <w:rFonts w:cs="Guttman Vilna" w:hint="cs"/>
          <w:b/>
          <w:bCs/>
          <w:sz w:val="32"/>
          <w:szCs w:val="32"/>
          <w:rtl/>
        </w:rPr>
        <w:t>חבילה ומוסיפים לזה</w:t>
      </w:r>
      <w:r>
        <w:rPr>
          <w:rFonts w:cs="Guttman Vilna" w:hint="cs"/>
          <w:b/>
          <w:bCs/>
          <w:sz w:val="32"/>
          <w:szCs w:val="32"/>
          <w:rtl/>
        </w:rPr>
        <w:t xml:space="preserve"> יין</w:t>
      </w:r>
      <w:r w:rsidR="00F37706">
        <w:rPr>
          <w:rFonts w:cs="Guttman Vilna" w:hint="cs"/>
          <w:b/>
          <w:bCs/>
          <w:sz w:val="32"/>
          <w:szCs w:val="32"/>
          <w:rtl/>
        </w:rPr>
        <w:t>.</w:t>
      </w:r>
    </w:p>
    <w:p w14:paraId="4D8D7696" w14:textId="77777777" w:rsidR="00591721" w:rsidRDefault="003F017D" w:rsidP="0059172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u w:val="single"/>
          <w:rtl/>
        </w:rPr>
        <w:t>כרפס</w:t>
      </w:r>
      <w:r>
        <w:rPr>
          <w:rFonts w:cs="Guttman Vilna" w:hint="cs"/>
          <w:b/>
          <w:bCs/>
          <w:sz w:val="32"/>
          <w:szCs w:val="32"/>
          <w:rtl/>
        </w:rPr>
        <w:t xml:space="preserve"> תפו"א, צנון, פטרוזיליה</w:t>
      </w:r>
      <w:r w:rsidR="00D23A05">
        <w:rPr>
          <w:rFonts w:cs="Guttman Vilna" w:hint="cs"/>
          <w:b/>
          <w:bCs/>
          <w:sz w:val="32"/>
          <w:szCs w:val="32"/>
          <w:rtl/>
        </w:rPr>
        <w:t>, (חסה)</w:t>
      </w:r>
      <w:r>
        <w:rPr>
          <w:rFonts w:cs="Guttman Vilna" w:hint="cs"/>
          <w:b/>
          <w:bCs/>
          <w:sz w:val="32"/>
          <w:szCs w:val="32"/>
          <w:rtl/>
        </w:rPr>
        <w:t>.</w:t>
      </w:r>
      <w:r w:rsidR="00E41997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u w:val="single"/>
          <w:rtl/>
        </w:rPr>
        <w:t>חזרת</w:t>
      </w:r>
      <w:r>
        <w:rPr>
          <w:rFonts w:cs="Guttman Vilna" w:hint="cs"/>
          <w:b/>
          <w:bCs/>
          <w:sz w:val="32"/>
          <w:szCs w:val="32"/>
          <w:rtl/>
        </w:rPr>
        <w:t xml:space="preserve"> כריין לבן</w:t>
      </w:r>
      <w:r w:rsidR="00591721">
        <w:rPr>
          <w:rFonts w:cs="Guttman Vilna" w:hint="cs"/>
          <w:b/>
          <w:bCs/>
          <w:sz w:val="32"/>
          <w:szCs w:val="32"/>
          <w:rtl/>
        </w:rPr>
        <w:t xml:space="preserve"> מפורר</w:t>
      </w:r>
      <w:r>
        <w:rPr>
          <w:rFonts w:cs="Guttman Vilna" w:hint="cs"/>
          <w:b/>
          <w:bCs/>
          <w:sz w:val="32"/>
          <w:szCs w:val="32"/>
          <w:rtl/>
        </w:rPr>
        <w:t xml:space="preserve">, [אוכלים אותו </w:t>
      </w:r>
    </w:p>
    <w:p w14:paraId="41C62043" w14:textId="6C4E9C5A" w:rsidR="003F017D" w:rsidRPr="003F017D" w:rsidRDefault="003F017D" w:rsidP="0059172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בכורך,</w:t>
      </w:r>
      <w:r w:rsidR="0012549B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כמו שיבואר לקמן</w:t>
      </w:r>
      <w:r w:rsidR="00E41997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E41997">
        <w:rPr>
          <w:rFonts w:cs="Guttman Vilna" w:hint="cs"/>
          <w:b/>
          <w:bCs/>
          <w:sz w:val="32"/>
          <w:szCs w:val="32"/>
          <w:rtl/>
        </w:rPr>
        <w:t>בעזהי"ת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].</w:t>
      </w:r>
    </w:p>
    <w:p w14:paraId="3E8459C3" w14:textId="77777777" w:rsidR="00684030" w:rsidRDefault="00684030" w:rsidP="00680628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</w:p>
    <w:p w14:paraId="37D3EDD0" w14:textId="793D44C6" w:rsidR="00C62EF5" w:rsidRDefault="00C62EF5" w:rsidP="00684030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  <w:r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drawing>
          <wp:inline distT="0" distB="0" distL="0" distR="0" wp14:anchorId="302F21E0" wp14:editId="09861E18">
            <wp:extent cx="1282700" cy="1710267"/>
            <wp:effectExtent l="0" t="0" r="0" b="444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קדש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013" cy="173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0C5E8" w14:textId="5E0B6650" w:rsidR="0023078B" w:rsidRDefault="00680628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צריכין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להזהר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שהקידוש יהיה משעת צאת הכוכבים ולא קודם לכן,</w:t>
      </w:r>
      <w:r w:rsidR="0023078B">
        <w:rPr>
          <w:rFonts w:cs="Guttman Vilna" w:hint="cs"/>
          <w:b/>
          <w:bCs/>
          <w:sz w:val="32"/>
          <w:szCs w:val="32"/>
          <w:rtl/>
        </w:rPr>
        <w:t xml:space="preserve"> היות ואכילת</w:t>
      </w:r>
    </w:p>
    <w:p w14:paraId="58A84872" w14:textId="5D409D34" w:rsidR="00680628" w:rsidRDefault="0023078B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מצה הוקשה לפסח, והק</w:t>
      </w:r>
      <w:r w:rsidR="00527CFA">
        <w:rPr>
          <w:rFonts w:cs="Guttman Vilna" w:hint="cs"/>
          <w:b/>
          <w:bCs/>
          <w:sz w:val="32"/>
          <w:szCs w:val="32"/>
          <w:rtl/>
        </w:rPr>
        <w:t>י</w:t>
      </w:r>
      <w:r>
        <w:rPr>
          <w:rFonts w:cs="Guttman Vilna" w:hint="cs"/>
          <w:b/>
          <w:bCs/>
          <w:sz w:val="32"/>
          <w:szCs w:val="32"/>
          <w:rtl/>
        </w:rPr>
        <w:t>דוש צריך להיות בשעה הראויה למצה, ולא יאחר יותר</w:t>
      </w:r>
    </w:p>
    <w:p w14:paraId="7BDABAB1" w14:textId="1481841F" w:rsidR="00680628" w:rsidRDefault="00680628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מדי, כדי שלא יישנו התינוקות, ויוכלו לשאול </w:t>
      </w:r>
      <w:r w:rsidR="00E446F6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מה נשתנה</w:t>
      </w:r>
      <w:r w:rsidR="00E446F6">
        <w:rPr>
          <w:rFonts w:cs="Guttman Vilna" w:hint="cs"/>
          <w:b/>
          <w:bCs/>
          <w:sz w:val="32"/>
          <w:szCs w:val="32"/>
          <w:rtl/>
        </w:rPr>
        <w:t>"</w:t>
      </w:r>
      <w:r w:rsidR="00527CFA">
        <w:rPr>
          <w:rFonts w:cs="Guttman Vilna" w:hint="cs"/>
          <w:b/>
          <w:bCs/>
          <w:sz w:val="32"/>
          <w:szCs w:val="32"/>
          <w:rtl/>
        </w:rPr>
        <w:t>.</w:t>
      </w:r>
      <w:r w:rsidR="0023078B">
        <w:rPr>
          <w:rFonts w:cs="Guttman Vilna" w:hint="cs"/>
          <w:b/>
          <w:bCs/>
          <w:sz w:val="32"/>
          <w:szCs w:val="32"/>
          <w:rtl/>
        </w:rPr>
        <w:t xml:space="preserve"> וישיב להם כמ"ש</w:t>
      </w:r>
    </w:p>
    <w:p w14:paraId="4584E8A8" w14:textId="47B64E16" w:rsidR="00E446F6" w:rsidRDefault="00680628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"והגדת לבנך", ולא ישכיבו אותם לישון עם קושיות</w:t>
      </w:r>
      <w:r w:rsidR="00527CFA">
        <w:rPr>
          <w:rFonts w:cs="Guttman Vilna" w:hint="cs"/>
          <w:b/>
          <w:bCs/>
          <w:sz w:val="32"/>
          <w:szCs w:val="32"/>
          <w:rtl/>
        </w:rPr>
        <w:t>,</w:t>
      </w:r>
      <w:r w:rsidR="00E446F6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AD07FD">
        <w:rPr>
          <w:rFonts w:cs="Guttman Vilna" w:hint="cs"/>
          <w:b/>
          <w:bCs/>
          <w:sz w:val="32"/>
          <w:szCs w:val="32"/>
          <w:rtl/>
        </w:rPr>
        <w:t xml:space="preserve">אלא רק לאחר שהאבא אמר </w:t>
      </w:r>
    </w:p>
    <w:p w14:paraId="620FA6A2" w14:textId="2DF3099B" w:rsidR="00680628" w:rsidRDefault="00AD07FD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את התשובה עבדים היינו וכו'</w:t>
      </w:r>
      <w:r w:rsidR="00E446F6">
        <w:rPr>
          <w:rFonts w:cs="Guttman Vilna" w:hint="cs"/>
          <w:b/>
          <w:bCs/>
          <w:sz w:val="32"/>
          <w:szCs w:val="32"/>
          <w:rtl/>
        </w:rPr>
        <w:t xml:space="preserve"> וישכילו להבין את התירוצים על הקושיות</w:t>
      </w:r>
      <w:r w:rsidR="00680628">
        <w:rPr>
          <w:rFonts w:cs="Guttman Vilna" w:hint="cs"/>
          <w:b/>
          <w:bCs/>
          <w:sz w:val="32"/>
          <w:szCs w:val="32"/>
          <w:rtl/>
        </w:rPr>
        <w:t>.</w:t>
      </w:r>
    </w:p>
    <w:p w14:paraId="2AAD3D96" w14:textId="5FC43C13" w:rsidR="00680628" w:rsidRDefault="00E446F6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[</w:t>
      </w:r>
      <w:r w:rsidR="00680628">
        <w:rPr>
          <w:rFonts w:cs="Guttman Vilna" w:hint="cs"/>
          <w:b/>
          <w:bCs/>
          <w:sz w:val="32"/>
          <w:szCs w:val="32"/>
          <w:rtl/>
        </w:rPr>
        <w:t>היום שיש שעון קיץ, יש להשתדל להשכיבם לישון כמה שעות לפני</w:t>
      </w:r>
    </w:p>
    <w:p w14:paraId="75F96AFA" w14:textId="1ED10E3A" w:rsidR="00680628" w:rsidRDefault="00680628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כניסת החג כדי שלא יהיו עייפים, כי ממילא הסעודה מתארכת מאד</w:t>
      </w:r>
      <w:r w:rsidR="00E446F6">
        <w:rPr>
          <w:rFonts w:cs="Guttman Vilna" w:hint="cs"/>
          <w:b/>
          <w:bCs/>
          <w:sz w:val="32"/>
          <w:szCs w:val="32"/>
          <w:rtl/>
        </w:rPr>
        <w:t>]</w:t>
      </w:r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551B7F57" w14:textId="42408120" w:rsidR="0012549B" w:rsidRPr="00680628" w:rsidRDefault="0012549B" w:rsidP="0012549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מצוה לחזר אחר יין אדום, ואם יש לו יין לבן משובח יותר שפיר דמי.</w:t>
      </w:r>
    </w:p>
    <w:p w14:paraId="137EE35A" w14:textId="77777777" w:rsidR="00E446F6" w:rsidRDefault="00F37706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F37706">
        <w:rPr>
          <w:rFonts w:cs="Guttman Vilna" w:hint="cs"/>
          <w:b/>
          <w:bCs/>
          <w:sz w:val="32"/>
          <w:szCs w:val="32"/>
          <w:rtl/>
        </w:rPr>
        <w:t>המנהג שכולם עושים קידוש ביחד</w:t>
      </w:r>
      <w:r>
        <w:rPr>
          <w:rFonts w:cs="Guttman Vilna" w:hint="cs"/>
          <w:b/>
          <w:bCs/>
          <w:sz w:val="32"/>
          <w:szCs w:val="32"/>
          <w:rtl/>
        </w:rPr>
        <w:t xml:space="preserve"> ברוב עם הדרת מלך,</w:t>
      </w:r>
      <w:r w:rsidR="00E446F6">
        <w:rPr>
          <w:rFonts w:cs="Guttman Vilna" w:hint="cs"/>
          <w:b/>
          <w:bCs/>
          <w:sz w:val="32"/>
          <w:szCs w:val="32"/>
          <w:rtl/>
        </w:rPr>
        <w:t xml:space="preserve"> ולא כמו בכל שבת </w:t>
      </w:r>
    </w:p>
    <w:p w14:paraId="6CA8E5CB" w14:textId="0994C212" w:rsidR="00F37706" w:rsidRDefault="00E446F6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שרק האבא מקדש על היין, או אלו שהגיעו למצוות.</w:t>
      </w:r>
      <w:r w:rsidR="00F37706">
        <w:rPr>
          <w:rFonts w:cs="Guttman Vilna" w:hint="cs"/>
          <w:b/>
          <w:bCs/>
          <w:sz w:val="32"/>
          <w:szCs w:val="32"/>
          <w:rtl/>
        </w:rPr>
        <w:t xml:space="preserve"> (גם הנשים</w:t>
      </w:r>
      <w:r>
        <w:rPr>
          <w:rFonts w:cs="Guttman Vilna" w:hint="cs"/>
          <w:b/>
          <w:bCs/>
          <w:sz w:val="32"/>
          <w:szCs w:val="32"/>
          <w:rtl/>
        </w:rPr>
        <w:t xml:space="preserve"> מקדשות</w:t>
      </w:r>
    </w:p>
    <w:p w14:paraId="506A47D9" w14:textId="6D94C84C" w:rsidR="00E446F6" w:rsidRDefault="00F37706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בלחש</w:t>
      </w:r>
      <w:r w:rsidR="00527CFA">
        <w:rPr>
          <w:rFonts w:cs="Guttman Vilna" w:hint="cs"/>
          <w:b/>
          <w:bCs/>
          <w:sz w:val="32"/>
          <w:szCs w:val="32"/>
          <w:rtl/>
        </w:rPr>
        <w:t>.</w:t>
      </w:r>
      <w:r w:rsidR="00360BBC">
        <w:rPr>
          <w:rFonts w:cs="Guttman Vilna" w:hint="cs"/>
          <w:b/>
          <w:bCs/>
          <w:sz w:val="32"/>
          <w:szCs w:val="32"/>
          <w:rtl/>
        </w:rPr>
        <w:t xml:space="preserve"> ואם ברכו שהחיינו בהדלקת הנרות שלא יברכו עתה שהחיינו</w:t>
      </w:r>
      <w:r w:rsidR="00E446F6">
        <w:rPr>
          <w:rFonts w:cs="Guttman Vilna" w:hint="cs"/>
          <w:b/>
          <w:bCs/>
          <w:sz w:val="32"/>
          <w:szCs w:val="32"/>
          <w:rtl/>
        </w:rPr>
        <w:t xml:space="preserve">, וכן לא </w:t>
      </w:r>
    </w:p>
    <w:p w14:paraId="44B493FF" w14:textId="6EFF960B" w:rsidR="00F37706" w:rsidRDefault="00E446F6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יענו "אמן" אחר ברכת שהחיינו של הבעל המקדש</w:t>
      </w:r>
      <w:r w:rsidR="00360BBC">
        <w:rPr>
          <w:rFonts w:cs="Guttman Vilna" w:hint="cs"/>
          <w:b/>
          <w:bCs/>
          <w:sz w:val="32"/>
          <w:szCs w:val="32"/>
          <w:rtl/>
        </w:rPr>
        <w:t>).</w:t>
      </w:r>
    </w:p>
    <w:p w14:paraId="6D08ABC7" w14:textId="77777777" w:rsidR="007A532F" w:rsidRDefault="007B3B30" w:rsidP="007B3B3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lastRenderedPageBreak/>
        <w:t xml:space="preserve">אם חל ליל הסדר במוצש"ק אומרים בקידוש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יקנה"ז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, (יין, קידוש, נר, הבדלה, זמן) </w:t>
      </w:r>
    </w:p>
    <w:p w14:paraId="69130779" w14:textId="77777777" w:rsidR="007A532F" w:rsidRDefault="007B3B30" w:rsidP="007A532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והטעם שלא מברכים בשמים, עיין במסכת פסחים דף ק"ב ע"ב לפי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הרשב"ם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היות </w:t>
      </w:r>
    </w:p>
    <w:p w14:paraId="5811847D" w14:textId="77777777" w:rsidR="007A532F" w:rsidRDefault="007B3B30" w:rsidP="007A532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וגם ביו"ט איכא נשמה יתירה,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</w:t>
      </w:r>
      <w:r w:rsidR="007A532F">
        <w:rPr>
          <w:rFonts w:cs="Guttman Vilna" w:hint="cs"/>
          <w:b/>
          <w:bCs/>
          <w:sz w:val="32"/>
          <w:szCs w:val="32"/>
          <w:rtl/>
        </w:rPr>
        <w:t>ה</w:t>
      </w:r>
      <w:r>
        <w:rPr>
          <w:rFonts w:cs="Guttman Vilna" w:hint="cs"/>
          <w:b/>
          <w:bCs/>
          <w:sz w:val="32"/>
          <w:szCs w:val="32"/>
          <w:rtl/>
        </w:rPr>
        <w:t>תוס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'</w:t>
      </w:r>
      <w:r w:rsidR="007A532F">
        <w:rPr>
          <w:rFonts w:cs="Guttman Vilna" w:hint="cs"/>
          <w:b/>
          <w:bCs/>
          <w:sz w:val="32"/>
          <w:szCs w:val="32"/>
          <w:rtl/>
        </w:rPr>
        <w:t xml:space="preserve"> הקשו אם כן נעשה ברכת בשמים במוצאי </w:t>
      </w:r>
    </w:p>
    <w:p w14:paraId="5E2C2087" w14:textId="7FD506F0" w:rsidR="007B3B30" w:rsidRDefault="007A532F" w:rsidP="007A532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יו"ט.</w:t>
      </w:r>
      <w:r w:rsidR="007B3B30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ולכן כתבו </w:t>
      </w:r>
      <w:r w:rsidR="007B3B30">
        <w:rPr>
          <w:rFonts w:cs="Guttman Vilna" w:hint="cs"/>
          <w:b/>
          <w:bCs/>
          <w:sz w:val="32"/>
          <w:szCs w:val="32"/>
          <w:rtl/>
        </w:rPr>
        <w:t>ד</w:t>
      </w:r>
      <w:r>
        <w:rPr>
          <w:rFonts w:cs="Guttman Vilna" w:hint="cs"/>
          <w:b/>
          <w:bCs/>
          <w:sz w:val="32"/>
          <w:szCs w:val="32"/>
          <w:rtl/>
        </w:rPr>
        <w:t>אין נשמה יתירה ביו"ט, ו</w:t>
      </w:r>
      <w:r w:rsidR="007B3B30">
        <w:rPr>
          <w:rFonts w:cs="Guttman Vilna" w:hint="cs"/>
          <w:b/>
          <w:bCs/>
          <w:sz w:val="32"/>
          <w:szCs w:val="32"/>
          <w:rtl/>
        </w:rPr>
        <w:t>איכא שמחת יו"ט באכילה ושתיה</w:t>
      </w:r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3085FDC5" w14:textId="3219CE8E" w:rsidR="00527CFA" w:rsidRDefault="00527CFA" w:rsidP="00527CF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ושיטת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הרשב"ם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אפשר ליישב,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דדוקא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משבת ליום חול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אמרינן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"וי אבדה נפש", </w:t>
      </w:r>
    </w:p>
    <w:p w14:paraId="0B80907E" w14:textId="7D0DED71" w:rsidR="00527CFA" w:rsidRDefault="00527CFA" w:rsidP="00527CF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דהוי יציאה מנשמה יתירה גדולה, ולכן בעינן בשמים. אבל ביו"ט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אה"נ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יש נשמה </w:t>
      </w:r>
    </w:p>
    <w:p w14:paraId="070E6403" w14:textId="2EE2F39C" w:rsidR="00527CFA" w:rsidRDefault="00527CFA" w:rsidP="00527CF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יתירה אבל קטנה יותר משבת. ולכן משבת ליו"ט לא בעינן בשמים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דאיכא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קצת </w:t>
      </w:r>
    </w:p>
    <w:p w14:paraId="2ACA4609" w14:textId="53A86EDA" w:rsidR="00527CFA" w:rsidRDefault="00527CFA" w:rsidP="00527CF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נשמה יתירה, ומיו"ט לחול נמי לא מברכים על בשמים, שהנשמה יתירה ביו"ט </w:t>
      </w:r>
    </w:p>
    <w:p w14:paraId="2A7824CB" w14:textId="6B34E83C" w:rsidR="00527CFA" w:rsidRDefault="00527CFA" w:rsidP="00527CF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קלה יותר משבת, ולכן לא בעינן לברך על הבשמים, וד"ל.</w:t>
      </w:r>
    </w:p>
    <w:p w14:paraId="347ABF46" w14:textId="77777777" w:rsidR="00DA662D" w:rsidRDefault="00F37706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שותים רביעית </w:t>
      </w:r>
      <w:r w:rsidR="003D1B92">
        <w:rPr>
          <w:rFonts w:cs="Guttman Vilna" w:hint="cs"/>
          <w:b/>
          <w:bCs/>
          <w:sz w:val="32"/>
          <w:szCs w:val="32"/>
          <w:rtl/>
        </w:rPr>
        <w:t xml:space="preserve">מהכוס </w:t>
      </w:r>
      <w:r>
        <w:rPr>
          <w:rFonts w:cs="Guttman Vilna" w:hint="cs"/>
          <w:b/>
          <w:bCs/>
          <w:sz w:val="32"/>
          <w:szCs w:val="32"/>
          <w:rtl/>
        </w:rPr>
        <w:t xml:space="preserve">בהסבה לצד שמאל, </w:t>
      </w:r>
      <w:r w:rsidR="00DA662D">
        <w:rPr>
          <w:rFonts w:cs="Guttman Vilna" w:hint="cs"/>
          <w:b/>
          <w:bCs/>
          <w:sz w:val="32"/>
          <w:szCs w:val="32"/>
          <w:rtl/>
        </w:rPr>
        <w:t xml:space="preserve">בגלל ב' סיבות, א. כיון שצריך לאכול </w:t>
      </w:r>
    </w:p>
    <w:p w14:paraId="3B9A14DD" w14:textId="35444D9A" w:rsidR="00DA662D" w:rsidRDefault="00DA662D" w:rsidP="00DA662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בימינו. ב. שמא יקדים קנה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לושט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, היות והושט הוא בצד ימין וכשהוא מטה ראשו </w:t>
      </w:r>
    </w:p>
    <w:p w14:paraId="44867DFD" w14:textId="18BE7B1B" w:rsidR="00DA662D" w:rsidRDefault="00DA662D" w:rsidP="00DA662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כלפי ימין נפתח הכובע שעל פי הקנה מאליו ויכנס שם המאכל ויבוא לידי סכנה. </w:t>
      </w:r>
    </w:p>
    <w:p w14:paraId="1A9DA19B" w14:textId="77777777" w:rsidR="00DA662D" w:rsidRDefault="00F37706" w:rsidP="00DA662D">
      <w:pPr>
        <w:bidi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גם מי שהוא איטר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מיסב</w:t>
      </w:r>
      <w:proofErr w:type="spellEnd"/>
      <w:r w:rsidR="00DA662D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בצד שמאל</w:t>
      </w:r>
      <w:r w:rsidR="00DA662D">
        <w:rPr>
          <w:rFonts w:cs="Guttman Vilna" w:hint="cs"/>
          <w:b/>
          <w:bCs/>
          <w:sz w:val="32"/>
          <w:szCs w:val="32"/>
          <w:rtl/>
        </w:rPr>
        <w:t xml:space="preserve">, אף שלטעם א' צריך </w:t>
      </w:r>
      <w:proofErr w:type="spellStart"/>
      <w:r w:rsidR="00DA662D">
        <w:rPr>
          <w:rFonts w:cs="Guttman Vilna" w:hint="cs"/>
          <w:b/>
          <w:bCs/>
          <w:sz w:val="32"/>
          <w:szCs w:val="32"/>
          <w:rtl/>
        </w:rPr>
        <w:t>ליסב</w:t>
      </w:r>
      <w:proofErr w:type="spellEnd"/>
      <w:r w:rsidR="00DA662D">
        <w:rPr>
          <w:rFonts w:cs="Guttman Vilna" w:hint="cs"/>
          <w:b/>
          <w:bCs/>
          <w:sz w:val="32"/>
          <w:szCs w:val="32"/>
          <w:rtl/>
        </w:rPr>
        <w:t xml:space="preserve"> בימין כדי שיוכל </w:t>
      </w:r>
    </w:p>
    <w:p w14:paraId="1923D39A" w14:textId="78100BB2" w:rsidR="00360BBC" w:rsidRDefault="00DA662D" w:rsidP="00DA662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לאכול,</w:t>
      </w:r>
      <w:r w:rsidR="00F37706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מכל מקום </w:t>
      </w:r>
      <w:proofErr w:type="spellStart"/>
      <w:r w:rsidR="00F37706">
        <w:rPr>
          <w:rFonts w:cs="Guttman Vilna" w:hint="cs"/>
          <w:b/>
          <w:bCs/>
          <w:sz w:val="32"/>
          <w:szCs w:val="32"/>
          <w:rtl/>
        </w:rPr>
        <w:t>חמירתא</w:t>
      </w:r>
      <w:proofErr w:type="spellEnd"/>
      <w:r w:rsidR="00F37706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F37706">
        <w:rPr>
          <w:rFonts w:cs="Guttman Vilna" w:hint="cs"/>
          <w:b/>
          <w:bCs/>
          <w:sz w:val="32"/>
          <w:szCs w:val="32"/>
          <w:rtl/>
        </w:rPr>
        <w:t>סכנתא</w:t>
      </w:r>
      <w:proofErr w:type="spellEnd"/>
      <w:r w:rsidR="00F37706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F37706">
        <w:rPr>
          <w:rFonts w:cs="Guttman Vilna" w:hint="cs"/>
          <w:b/>
          <w:bCs/>
          <w:sz w:val="32"/>
          <w:szCs w:val="32"/>
          <w:rtl/>
        </w:rPr>
        <w:t>מאיסורא</w:t>
      </w:r>
      <w:proofErr w:type="spellEnd"/>
      <w:r w:rsidR="00F37706">
        <w:rPr>
          <w:rFonts w:cs="Guttman Vilna" w:hint="cs"/>
          <w:b/>
          <w:bCs/>
          <w:sz w:val="32"/>
          <w:szCs w:val="32"/>
          <w:rtl/>
        </w:rPr>
        <w:t xml:space="preserve">, </w:t>
      </w:r>
      <w:r w:rsidR="003D1B92">
        <w:rPr>
          <w:rFonts w:cs="Guttman Vilna" w:hint="cs"/>
          <w:b/>
          <w:bCs/>
          <w:sz w:val="32"/>
          <w:szCs w:val="32"/>
          <w:rtl/>
        </w:rPr>
        <w:t>ו</w:t>
      </w:r>
      <w:r w:rsidR="00F37706">
        <w:rPr>
          <w:rFonts w:cs="Guttman Vilna" w:hint="cs"/>
          <w:b/>
          <w:bCs/>
          <w:sz w:val="32"/>
          <w:szCs w:val="32"/>
          <w:rtl/>
        </w:rPr>
        <w:t>שמא יקדים קנה</w:t>
      </w:r>
      <w:r w:rsidR="003D1B92">
        <w:rPr>
          <w:rFonts w:cs="Guttman Vilna" w:hint="cs"/>
          <w:b/>
          <w:bCs/>
          <w:sz w:val="32"/>
          <w:szCs w:val="32"/>
          <w:rtl/>
        </w:rPr>
        <w:t xml:space="preserve"> לוושט.</w:t>
      </w:r>
    </w:p>
    <w:p w14:paraId="49D01818" w14:textId="76C8AAE2" w:rsidR="003D1B92" w:rsidRDefault="003D1B92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נשים אינן מסבות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דסמכינן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על דעת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הראבי"ה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דבזמן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הזה אפילו שהן</w:t>
      </w:r>
    </w:p>
    <w:p w14:paraId="5D5C560E" w14:textId="0B509465" w:rsidR="003D1B92" w:rsidRDefault="003D1B92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חשובות אינן צרי</w:t>
      </w:r>
      <w:r w:rsidR="003C6A95">
        <w:rPr>
          <w:rFonts w:cs="Guttman Vilna" w:hint="cs"/>
          <w:b/>
          <w:bCs/>
          <w:sz w:val="32"/>
          <w:szCs w:val="32"/>
          <w:rtl/>
        </w:rPr>
        <w:t>כ</w:t>
      </w:r>
      <w:r>
        <w:rPr>
          <w:rFonts w:cs="Guttman Vilna" w:hint="cs"/>
          <w:b/>
          <w:bCs/>
          <w:sz w:val="32"/>
          <w:szCs w:val="32"/>
          <w:rtl/>
        </w:rPr>
        <w:t>ות להסב. בן אצל אביו צריך להסב, דאב מחיל</w:t>
      </w:r>
    </w:p>
    <w:p w14:paraId="4CF1CFFC" w14:textId="4F391EB8" w:rsidR="003D1B92" w:rsidRDefault="003D1B92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לבריה, ותלמיד אצל רבו אינו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מיסב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אלא אם כן נתן לו רשות.</w:t>
      </w:r>
    </w:p>
    <w:p w14:paraId="75CFA8BE" w14:textId="5777C575" w:rsidR="003D1B92" w:rsidRDefault="003D1B92" w:rsidP="00DA662D">
      <w:pPr>
        <w:bidi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שכח ולא היסב</w:t>
      </w:r>
      <w:r w:rsidR="00B00518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בכל הכוסות לא </w:t>
      </w:r>
      <w:r w:rsidR="00DA662D">
        <w:rPr>
          <w:rFonts w:cs="Guttman Vilna" w:hint="cs"/>
          <w:b/>
          <w:bCs/>
          <w:sz w:val="32"/>
          <w:szCs w:val="32"/>
          <w:rtl/>
        </w:rPr>
        <w:t>יחזור ו</w:t>
      </w:r>
      <w:r>
        <w:rPr>
          <w:rFonts w:cs="Guttman Vilna" w:hint="cs"/>
          <w:b/>
          <w:bCs/>
          <w:sz w:val="32"/>
          <w:szCs w:val="32"/>
          <w:rtl/>
        </w:rPr>
        <w:t>י</w:t>
      </w:r>
      <w:r w:rsidR="00B00518">
        <w:rPr>
          <w:rFonts w:cs="Guttman Vilna" w:hint="cs"/>
          <w:b/>
          <w:bCs/>
          <w:sz w:val="32"/>
          <w:szCs w:val="32"/>
          <w:rtl/>
        </w:rPr>
        <w:t>שתה,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DA662D">
        <w:rPr>
          <w:rFonts w:cs="Guttman Vilna" w:hint="cs"/>
          <w:b/>
          <w:bCs/>
          <w:sz w:val="32"/>
          <w:szCs w:val="32"/>
          <w:rtl/>
        </w:rPr>
        <w:t>היות ו</w:t>
      </w:r>
      <w:r>
        <w:rPr>
          <w:rFonts w:cs="Guttman Vilna" w:hint="cs"/>
          <w:b/>
          <w:bCs/>
          <w:sz w:val="32"/>
          <w:szCs w:val="32"/>
          <w:rtl/>
        </w:rPr>
        <w:t>נראה כמוסיף על הכוסות,</w:t>
      </w:r>
    </w:p>
    <w:p w14:paraId="107B7D3C" w14:textId="137E3527" w:rsidR="00DA662D" w:rsidRDefault="003D1B92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אבל בכוס שני יכול לשתות בלא ברכה, דהרי הוא שותה</w:t>
      </w:r>
      <w:r w:rsidR="00DA662D">
        <w:rPr>
          <w:rFonts w:cs="Guttman Vilna" w:hint="cs"/>
          <w:b/>
          <w:bCs/>
          <w:sz w:val="32"/>
          <w:szCs w:val="32"/>
          <w:rtl/>
        </w:rPr>
        <w:t xml:space="preserve"> יין 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401270">
        <w:rPr>
          <w:rFonts w:cs="Guttman Vilna" w:hint="cs"/>
          <w:b/>
          <w:bCs/>
          <w:sz w:val="32"/>
          <w:szCs w:val="32"/>
          <w:rtl/>
        </w:rPr>
        <w:t>ב</w:t>
      </w:r>
      <w:r w:rsidR="00DA662D">
        <w:rPr>
          <w:rFonts w:cs="Guttman Vilna" w:hint="cs"/>
          <w:b/>
          <w:bCs/>
          <w:sz w:val="32"/>
          <w:szCs w:val="32"/>
          <w:rtl/>
        </w:rPr>
        <w:t>תוך ה</w:t>
      </w:r>
      <w:r>
        <w:rPr>
          <w:rFonts w:cs="Guttman Vilna" w:hint="cs"/>
          <w:b/>
          <w:bCs/>
          <w:sz w:val="32"/>
          <w:szCs w:val="32"/>
          <w:rtl/>
        </w:rPr>
        <w:t>סעודה</w:t>
      </w:r>
      <w:r w:rsidR="00DA662D">
        <w:rPr>
          <w:rFonts w:cs="Guttman Vilna" w:hint="cs"/>
          <w:b/>
          <w:bCs/>
          <w:sz w:val="32"/>
          <w:szCs w:val="32"/>
          <w:rtl/>
        </w:rPr>
        <w:t xml:space="preserve">, </w:t>
      </w:r>
    </w:p>
    <w:p w14:paraId="7AD455B3" w14:textId="37232ABA" w:rsidR="00EF0CBC" w:rsidRDefault="00DA662D" w:rsidP="00DA662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וממילא אין זה נראה כמוסיף על הכוסות, עיין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משנ"ב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תע"ב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ס"ק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כ"א</w:t>
      </w:r>
      <w:r w:rsidR="003D1B92">
        <w:rPr>
          <w:rFonts w:cs="Guttman Vilna" w:hint="cs"/>
          <w:b/>
          <w:bCs/>
          <w:sz w:val="32"/>
          <w:szCs w:val="32"/>
          <w:rtl/>
        </w:rPr>
        <w:t>.</w:t>
      </w:r>
    </w:p>
    <w:p w14:paraId="40C59ECA" w14:textId="598F2EA9" w:rsidR="00AD07FD" w:rsidRDefault="00AD07FD" w:rsidP="00E446F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נוהגים לחלק קליות ואגוזים לתינוקות כדי ש</w:t>
      </w:r>
      <w:r w:rsidR="00DA662D">
        <w:rPr>
          <w:rFonts w:cs="Guttman Vilna" w:hint="cs"/>
          <w:b/>
          <w:bCs/>
          <w:sz w:val="32"/>
          <w:szCs w:val="32"/>
          <w:rtl/>
        </w:rPr>
        <w:t xml:space="preserve">התינוקות </w:t>
      </w:r>
      <w:r>
        <w:rPr>
          <w:rFonts w:cs="Guttman Vilna" w:hint="cs"/>
          <w:b/>
          <w:bCs/>
          <w:sz w:val="32"/>
          <w:szCs w:val="32"/>
          <w:rtl/>
        </w:rPr>
        <w:t>יראו שנוי וישאלו.</w:t>
      </w:r>
    </w:p>
    <w:p w14:paraId="5669C927" w14:textId="243B50EC" w:rsidR="00C62EF5" w:rsidRDefault="00C62EF5" w:rsidP="00EF0CBC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  <w:r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lastRenderedPageBreak/>
        <w:drawing>
          <wp:inline distT="0" distB="0" distL="0" distR="0" wp14:anchorId="129C2F3A" wp14:editId="5ACBA9F8">
            <wp:extent cx="1085850" cy="1482421"/>
            <wp:effectExtent l="0" t="0" r="0" b="381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ורחץ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30" cy="149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17E1" w14:textId="4D3BC3E9" w:rsidR="009F7DB8" w:rsidRDefault="00EF0CBC" w:rsidP="009F7DB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המנהג אצלנו שכל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המסובין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נוטלים ידים בלא ברכה, מדין דבר</w:t>
      </w:r>
      <w:r w:rsidR="009F7DB8">
        <w:rPr>
          <w:rFonts w:cs="Guttman Vilna" w:hint="cs"/>
          <w:b/>
          <w:bCs/>
          <w:sz w:val="32"/>
          <w:szCs w:val="32"/>
          <w:rtl/>
        </w:rPr>
        <w:t xml:space="preserve"> שטיבולו במשקה,</w:t>
      </w:r>
    </w:p>
    <w:p w14:paraId="679EDEA6" w14:textId="46E67451" w:rsidR="009F7DB8" w:rsidRDefault="00A872F4" w:rsidP="009F7DB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[י"ד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שח"ט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ד"ם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]</w:t>
      </w:r>
      <w:r w:rsidR="009F7DB8">
        <w:rPr>
          <w:rFonts w:cs="Guttman Vilna" w:hint="cs"/>
          <w:b/>
          <w:bCs/>
          <w:sz w:val="32"/>
          <w:szCs w:val="32"/>
          <w:rtl/>
        </w:rPr>
        <w:t xml:space="preserve">, כמבואר </w:t>
      </w:r>
      <w:proofErr w:type="spellStart"/>
      <w:r w:rsidR="009F7DB8">
        <w:rPr>
          <w:rFonts w:cs="Guttman Vilna" w:hint="cs"/>
          <w:b/>
          <w:bCs/>
          <w:sz w:val="32"/>
          <w:szCs w:val="32"/>
          <w:rtl/>
        </w:rPr>
        <w:t>בשו"ע</w:t>
      </w:r>
      <w:proofErr w:type="spellEnd"/>
      <w:r w:rsidR="009F7DB8">
        <w:rPr>
          <w:rFonts w:cs="Guttman Vilna" w:hint="cs"/>
          <w:b/>
          <w:bCs/>
          <w:sz w:val="32"/>
          <w:szCs w:val="32"/>
          <w:rtl/>
        </w:rPr>
        <w:t xml:space="preserve"> סימן קנ"ח סעיף ד'</w:t>
      </w:r>
      <w:r w:rsidR="003133F4">
        <w:rPr>
          <w:rFonts w:cs="Guttman Vilna" w:hint="cs"/>
          <w:b/>
          <w:bCs/>
          <w:sz w:val="32"/>
          <w:szCs w:val="32"/>
          <w:rtl/>
        </w:rPr>
        <w:t>.</w:t>
      </w:r>
      <w:r>
        <w:rPr>
          <w:rFonts w:cs="Guttman Vilna" w:hint="cs"/>
          <w:b/>
          <w:bCs/>
          <w:sz w:val="32"/>
          <w:szCs w:val="32"/>
          <w:rtl/>
        </w:rPr>
        <w:t xml:space="preserve"> [יש נוהגים שרק בעה"ב </w:t>
      </w:r>
      <w:r w:rsidR="009F7DB8">
        <w:rPr>
          <w:rFonts w:cs="Guttman Vilna" w:hint="cs"/>
          <w:b/>
          <w:bCs/>
          <w:sz w:val="32"/>
          <w:szCs w:val="32"/>
          <w:rtl/>
        </w:rPr>
        <w:t>נוטל</w:t>
      </w:r>
    </w:p>
    <w:p w14:paraId="0A4C6B3D" w14:textId="4BEFE547" w:rsidR="00A872F4" w:rsidRDefault="009F7DB8" w:rsidP="009F7DB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את ידיו</w:t>
      </w:r>
      <w:r w:rsidR="00A872F4">
        <w:rPr>
          <w:rFonts w:cs="Guttman Vilna" w:hint="cs"/>
          <w:b/>
          <w:bCs/>
          <w:sz w:val="32"/>
          <w:szCs w:val="32"/>
          <w:rtl/>
        </w:rPr>
        <w:t xml:space="preserve">, יש נוהגים שרק האנשים נוטלים ולא הנשים, </w:t>
      </w:r>
      <w:proofErr w:type="spellStart"/>
      <w:r w:rsidR="00A872F4">
        <w:rPr>
          <w:rFonts w:cs="Guttman Vilna" w:hint="cs"/>
          <w:b/>
          <w:bCs/>
          <w:sz w:val="32"/>
          <w:szCs w:val="32"/>
          <w:rtl/>
        </w:rPr>
        <w:t>נהרא</w:t>
      </w:r>
      <w:proofErr w:type="spellEnd"/>
      <w:r w:rsidR="00A872F4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A872F4">
        <w:rPr>
          <w:rFonts w:cs="Guttman Vilna" w:hint="cs"/>
          <w:b/>
          <w:bCs/>
          <w:sz w:val="32"/>
          <w:szCs w:val="32"/>
          <w:rtl/>
        </w:rPr>
        <w:t>ונהרא</w:t>
      </w:r>
      <w:proofErr w:type="spellEnd"/>
      <w:r w:rsidR="00A872F4">
        <w:rPr>
          <w:rFonts w:cs="Guttman Vilna" w:hint="cs"/>
          <w:b/>
          <w:bCs/>
          <w:sz w:val="32"/>
          <w:szCs w:val="32"/>
          <w:rtl/>
        </w:rPr>
        <w:t xml:space="preserve"> ופשטיה].</w:t>
      </w:r>
    </w:p>
    <w:p w14:paraId="570020E2" w14:textId="08D7A9CC" w:rsidR="003133F4" w:rsidRDefault="00AD07FD" w:rsidP="009F7DB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ומביאים לראש המשפחה מים לנטילת ידים</w:t>
      </w:r>
      <w:r w:rsidR="003133F4">
        <w:rPr>
          <w:rFonts w:cs="Guttman Vilna" w:hint="cs"/>
          <w:b/>
          <w:bCs/>
          <w:sz w:val="32"/>
          <w:szCs w:val="32"/>
          <w:rtl/>
        </w:rPr>
        <w:t xml:space="preserve">, </w:t>
      </w:r>
      <w:proofErr w:type="spellStart"/>
      <w:r w:rsidR="003133F4">
        <w:rPr>
          <w:rFonts w:cs="Guttman Vilna" w:hint="cs"/>
          <w:b/>
          <w:bCs/>
          <w:sz w:val="32"/>
          <w:szCs w:val="32"/>
          <w:rtl/>
        </w:rPr>
        <w:t>ובמשנ"ב</w:t>
      </w:r>
      <w:proofErr w:type="spellEnd"/>
      <w:r w:rsidR="003133F4">
        <w:rPr>
          <w:rFonts w:cs="Guttman Vilna" w:hint="cs"/>
          <w:b/>
          <w:bCs/>
          <w:sz w:val="32"/>
          <w:szCs w:val="32"/>
          <w:rtl/>
        </w:rPr>
        <w:t xml:space="preserve"> סימן קנ"ח </w:t>
      </w:r>
      <w:proofErr w:type="spellStart"/>
      <w:r w:rsidR="003133F4">
        <w:rPr>
          <w:rFonts w:cs="Guttman Vilna" w:hint="cs"/>
          <w:b/>
          <w:bCs/>
          <w:sz w:val="32"/>
          <w:szCs w:val="32"/>
          <w:rtl/>
        </w:rPr>
        <w:t>ס"ק</w:t>
      </w:r>
      <w:proofErr w:type="spellEnd"/>
      <w:r w:rsidR="003133F4">
        <w:rPr>
          <w:rFonts w:cs="Guttman Vilna" w:hint="cs"/>
          <w:b/>
          <w:bCs/>
          <w:sz w:val="32"/>
          <w:szCs w:val="32"/>
          <w:rtl/>
        </w:rPr>
        <w:t xml:space="preserve"> כ' מבואר</w:t>
      </w:r>
    </w:p>
    <w:p w14:paraId="5699CF8C" w14:textId="6CC851AF" w:rsidR="00AD07FD" w:rsidRDefault="003133F4" w:rsidP="009F7DB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ליטול ידיו לפי כל דיני הנטילה כמו בפת,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ולפ"ז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ראוי גם שלא לדבר עד האכילה</w:t>
      </w:r>
      <w:r w:rsidR="00AD07FD">
        <w:rPr>
          <w:rFonts w:cs="Guttman Vilna" w:hint="cs"/>
          <w:b/>
          <w:bCs/>
          <w:sz w:val="32"/>
          <w:szCs w:val="32"/>
          <w:rtl/>
        </w:rPr>
        <w:t>.</w:t>
      </w:r>
    </w:p>
    <w:p w14:paraId="75474A98" w14:textId="77777777" w:rsidR="00C474F1" w:rsidRDefault="003133F4" w:rsidP="009F7DB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ושמעתי שמנהג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זידיטשוב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C474F1">
        <w:rPr>
          <w:rFonts w:cs="Guttman Vilna" w:hint="cs"/>
          <w:b/>
          <w:bCs/>
          <w:sz w:val="32"/>
          <w:szCs w:val="32"/>
          <w:rtl/>
        </w:rPr>
        <w:t xml:space="preserve">לא לעשות נטילת ידים רגילה, אלא </w:t>
      </w:r>
      <w:r>
        <w:rPr>
          <w:rFonts w:cs="Guttman Vilna" w:hint="cs"/>
          <w:b/>
          <w:bCs/>
          <w:sz w:val="32"/>
          <w:szCs w:val="32"/>
          <w:rtl/>
        </w:rPr>
        <w:t>ליטול ידים רק עד</w:t>
      </w:r>
      <w:r w:rsidR="00A27574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5BF2A487" w14:textId="77E708BE" w:rsidR="003133F4" w:rsidRDefault="00A27574" w:rsidP="00C474F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סוף</w:t>
      </w:r>
      <w:r w:rsidR="003133F4">
        <w:rPr>
          <w:rFonts w:cs="Guttman Vilna" w:hint="cs"/>
          <w:b/>
          <w:bCs/>
          <w:sz w:val="32"/>
          <w:szCs w:val="32"/>
          <w:rtl/>
        </w:rPr>
        <w:t xml:space="preserve"> קשרי אצבעותיו, על פי קבלה.</w:t>
      </w:r>
    </w:p>
    <w:p w14:paraId="249A2C13" w14:textId="00F29950" w:rsidR="003133F4" w:rsidRDefault="003133F4" w:rsidP="00C474F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ויש ליתן טעם לזה, א. היות וכל הנטילה היא רק לשינוי בעלמא, וכדי שישאלו</w:t>
      </w:r>
    </w:p>
    <w:p w14:paraId="13274033" w14:textId="6B640498" w:rsidR="003133F4" w:rsidRDefault="003133F4" w:rsidP="009F7DB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התינוקות, </w:t>
      </w:r>
      <w:r w:rsidR="00E744A9">
        <w:rPr>
          <w:rFonts w:cs="Guttman Vilna" w:hint="cs"/>
          <w:b/>
          <w:bCs/>
          <w:sz w:val="32"/>
          <w:szCs w:val="32"/>
          <w:rtl/>
        </w:rPr>
        <w:t xml:space="preserve">כמבואר בשער הציון תע"ג </w:t>
      </w:r>
      <w:proofErr w:type="spellStart"/>
      <w:r w:rsidR="00E744A9">
        <w:rPr>
          <w:rFonts w:cs="Guttman Vilna" w:hint="cs"/>
          <w:b/>
          <w:bCs/>
          <w:sz w:val="32"/>
          <w:szCs w:val="32"/>
          <w:rtl/>
        </w:rPr>
        <w:t>ס"ק</w:t>
      </w:r>
      <w:proofErr w:type="spellEnd"/>
      <w:r w:rsidR="00E744A9">
        <w:rPr>
          <w:rFonts w:cs="Guttman Vilna" w:hint="cs"/>
          <w:b/>
          <w:bCs/>
          <w:sz w:val="32"/>
          <w:szCs w:val="32"/>
          <w:rtl/>
        </w:rPr>
        <w:t xml:space="preserve"> ס"ט</w:t>
      </w:r>
      <w:r>
        <w:rPr>
          <w:rFonts w:cs="Guttman Vilna" w:hint="cs"/>
          <w:b/>
          <w:bCs/>
          <w:sz w:val="32"/>
          <w:szCs w:val="32"/>
          <w:rtl/>
        </w:rPr>
        <w:t>. ב. כדי שלא יהיה נטילה ראויה</w:t>
      </w:r>
    </w:p>
    <w:p w14:paraId="034C0F65" w14:textId="45C04D8B" w:rsidR="003133F4" w:rsidRDefault="003133F4" w:rsidP="009F7DB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ולכן ברחצה יתחייב ודאי בנטילת ידים וכמ"ש לבאר לקמן</w:t>
      </w:r>
      <w:r w:rsidR="00A27574">
        <w:rPr>
          <w:rFonts w:cs="Guttman Vilna" w:hint="cs"/>
          <w:b/>
          <w:bCs/>
          <w:sz w:val="32"/>
          <w:szCs w:val="32"/>
          <w:rtl/>
        </w:rPr>
        <w:t>, עיי"ש</w:t>
      </w:r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4C6577C9" w14:textId="094A4326" w:rsidR="00C62EF5" w:rsidRDefault="00C62EF5" w:rsidP="005164E7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  <w:r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drawing>
          <wp:inline distT="0" distB="0" distL="0" distR="0" wp14:anchorId="00FEB564" wp14:editId="223558D3">
            <wp:extent cx="1123950" cy="1450568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כרפס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62" cy="147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77CD6" w14:textId="6AF9B350" w:rsidR="005164E7" w:rsidRDefault="00A872F4" w:rsidP="002717C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לוקחים מהכרפס</w:t>
      </w:r>
      <w:r w:rsidR="005164E7">
        <w:rPr>
          <w:rFonts w:cs="Guttman Vilna" w:hint="cs"/>
          <w:b/>
          <w:bCs/>
          <w:sz w:val="32"/>
          <w:szCs w:val="32"/>
          <w:rtl/>
        </w:rPr>
        <w:t xml:space="preserve"> תפו"א, צנונית</w:t>
      </w:r>
      <w:r w:rsidR="00694BDD">
        <w:rPr>
          <w:rFonts w:cs="Guttman Vilna" w:hint="cs"/>
          <w:b/>
          <w:bCs/>
          <w:sz w:val="32"/>
          <w:szCs w:val="32"/>
          <w:rtl/>
        </w:rPr>
        <w:t>,</w:t>
      </w:r>
      <w:r w:rsidR="005164E7">
        <w:rPr>
          <w:rFonts w:cs="Guttman Vilna" w:hint="cs"/>
          <w:b/>
          <w:bCs/>
          <w:sz w:val="32"/>
          <w:szCs w:val="32"/>
          <w:rtl/>
        </w:rPr>
        <w:t xml:space="preserve"> פטרוזיליה</w:t>
      </w:r>
      <w:r w:rsidR="00694BDD">
        <w:rPr>
          <w:rFonts w:cs="Guttman Vilna" w:hint="cs"/>
          <w:b/>
          <w:bCs/>
          <w:sz w:val="32"/>
          <w:szCs w:val="32"/>
          <w:rtl/>
        </w:rPr>
        <w:t>,</w:t>
      </w:r>
      <w:r w:rsidR="00BD0EA7">
        <w:rPr>
          <w:rFonts w:cs="Guttman Vilna" w:hint="cs"/>
          <w:b/>
          <w:bCs/>
          <w:sz w:val="32"/>
          <w:szCs w:val="32"/>
          <w:rtl/>
        </w:rPr>
        <w:t xml:space="preserve"> (חסה),</w:t>
      </w:r>
      <w:r>
        <w:rPr>
          <w:rFonts w:cs="Guttman Vilna" w:hint="cs"/>
          <w:b/>
          <w:bCs/>
          <w:sz w:val="32"/>
          <w:szCs w:val="32"/>
          <w:rtl/>
        </w:rPr>
        <w:t xml:space="preserve"> ומברכים</w:t>
      </w:r>
      <w:r w:rsidR="005164E7">
        <w:rPr>
          <w:rFonts w:cs="Guttman Vilna" w:hint="cs"/>
          <w:b/>
          <w:bCs/>
          <w:sz w:val="32"/>
          <w:szCs w:val="32"/>
          <w:rtl/>
        </w:rPr>
        <w:t xml:space="preserve"> עליהם</w:t>
      </w:r>
      <w:r w:rsidR="0072665A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72665A">
        <w:rPr>
          <w:rFonts w:cs="Guttman Vilna" w:hint="cs"/>
          <w:b/>
          <w:bCs/>
          <w:sz w:val="32"/>
          <w:szCs w:val="32"/>
          <w:rtl/>
        </w:rPr>
        <w:t>בפה"א</w:t>
      </w:r>
      <w:proofErr w:type="spellEnd"/>
      <w:r w:rsidR="0072665A">
        <w:rPr>
          <w:rFonts w:cs="Guttman Vilna" w:hint="cs"/>
          <w:b/>
          <w:bCs/>
          <w:sz w:val="32"/>
          <w:szCs w:val="32"/>
          <w:rtl/>
        </w:rPr>
        <w:t>,</w:t>
      </w:r>
    </w:p>
    <w:p w14:paraId="4862EBAE" w14:textId="4B05A6E0" w:rsidR="00FB1DF2" w:rsidRDefault="00A872F4" w:rsidP="002717C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ויכוון בברכה זו על </w:t>
      </w:r>
      <w:r w:rsidR="005164E7">
        <w:rPr>
          <w:rFonts w:cs="Guttman Vilna" w:hint="cs"/>
          <w:b/>
          <w:bCs/>
          <w:sz w:val="32"/>
          <w:szCs w:val="32"/>
          <w:rtl/>
        </w:rPr>
        <w:t xml:space="preserve">אכילת </w:t>
      </w:r>
      <w:r>
        <w:rPr>
          <w:rFonts w:cs="Guttman Vilna" w:hint="cs"/>
          <w:b/>
          <w:bCs/>
          <w:sz w:val="32"/>
          <w:szCs w:val="32"/>
          <w:rtl/>
        </w:rPr>
        <w:t>המרור שיאכל אחר כך,</w:t>
      </w:r>
      <w:r w:rsidR="00FB1DF2">
        <w:rPr>
          <w:rFonts w:cs="Guttman Vilna" w:hint="cs"/>
          <w:b/>
          <w:bCs/>
          <w:sz w:val="32"/>
          <w:szCs w:val="32"/>
          <w:rtl/>
        </w:rPr>
        <w:t xml:space="preserve"> ומטבילים אותו במי מלח.</w:t>
      </w:r>
    </w:p>
    <w:p w14:paraId="28264463" w14:textId="77777777" w:rsidR="00AD7EA6" w:rsidRDefault="00C474F1" w:rsidP="00C474F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[במשנה ברורה בסימן תע"ג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ס"ק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כ', וכן בסימן תע"ה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ס"ק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מבואר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דלכתחילה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106B5EEB" w14:textId="7064BE18" w:rsidR="00AD7EA6" w:rsidRDefault="00C474F1" w:rsidP="00AD7EA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צריך להיות הכרפס </w:t>
      </w:r>
      <w:r w:rsidR="00AD7EA6">
        <w:rPr>
          <w:rFonts w:cs="Guttman Vilna" w:hint="cs"/>
          <w:b/>
          <w:bCs/>
          <w:sz w:val="32"/>
          <w:szCs w:val="32"/>
          <w:rtl/>
        </w:rPr>
        <w:t xml:space="preserve">ממין שאינו מחמשת מיני מרור, </w:t>
      </w:r>
      <w:proofErr w:type="spellStart"/>
      <w:r w:rsidR="00457007">
        <w:rPr>
          <w:rFonts w:cs="Guttman Vilna" w:hint="cs"/>
          <w:b/>
          <w:bCs/>
          <w:sz w:val="32"/>
          <w:szCs w:val="32"/>
          <w:rtl/>
        </w:rPr>
        <w:t>לאפוקי</w:t>
      </w:r>
      <w:proofErr w:type="spellEnd"/>
      <w:r w:rsidR="00AD7EA6">
        <w:rPr>
          <w:rFonts w:cs="Guttman Vilna" w:hint="cs"/>
          <w:b/>
          <w:bCs/>
          <w:sz w:val="32"/>
          <w:szCs w:val="32"/>
          <w:rtl/>
        </w:rPr>
        <w:t xml:space="preserve"> חסה, אבל  </w:t>
      </w:r>
    </w:p>
    <w:p w14:paraId="32DFAA61" w14:textId="33241030" w:rsidR="00C474F1" w:rsidRDefault="00AD7EA6" w:rsidP="00AD7EA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אצלנו בבית</w:t>
      </w:r>
      <w:r w:rsidR="002D2E5A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457007">
        <w:rPr>
          <w:rFonts w:cs="Guttman Vilna" w:hint="cs"/>
          <w:b/>
          <w:bCs/>
          <w:sz w:val="32"/>
          <w:szCs w:val="32"/>
          <w:rtl/>
        </w:rPr>
        <w:t xml:space="preserve">כן </w:t>
      </w:r>
      <w:r w:rsidR="002D2E5A">
        <w:rPr>
          <w:rFonts w:cs="Guttman Vilna" w:hint="cs"/>
          <w:b/>
          <w:bCs/>
          <w:sz w:val="32"/>
          <w:szCs w:val="32"/>
          <w:rtl/>
        </w:rPr>
        <w:t>נהגו</w:t>
      </w:r>
      <w:r w:rsidR="00194BF9">
        <w:rPr>
          <w:rFonts w:cs="Guttman Vilna" w:hint="cs"/>
          <w:b/>
          <w:bCs/>
          <w:sz w:val="32"/>
          <w:szCs w:val="32"/>
          <w:rtl/>
        </w:rPr>
        <w:t xml:space="preserve"> לאכול חסה</w:t>
      </w:r>
      <w:r>
        <w:rPr>
          <w:rFonts w:cs="Guttman Vilna" w:hint="cs"/>
          <w:b/>
          <w:bCs/>
          <w:sz w:val="32"/>
          <w:szCs w:val="32"/>
          <w:rtl/>
        </w:rPr>
        <w:t xml:space="preserve">, </w:t>
      </w:r>
      <w:r w:rsidR="00194BF9">
        <w:rPr>
          <w:rFonts w:cs="Guttman Vilna" w:hint="cs"/>
          <w:b/>
          <w:bCs/>
          <w:sz w:val="32"/>
          <w:szCs w:val="32"/>
          <w:rtl/>
        </w:rPr>
        <w:t>ו</w:t>
      </w:r>
      <w:r>
        <w:rPr>
          <w:rFonts w:cs="Guttman Vilna" w:hint="cs"/>
          <w:b/>
          <w:bCs/>
          <w:sz w:val="32"/>
          <w:szCs w:val="32"/>
          <w:rtl/>
        </w:rPr>
        <w:t>כמו שיבואר הטעם לקמן במרור].</w:t>
      </w:r>
    </w:p>
    <w:p w14:paraId="69139A85" w14:textId="0596F559" w:rsidR="00FB1DF2" w:rsidRDefault="00176AFB" w:rsidP="002717C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lastRenderedPageBreak/>
        <w:t xml:space="preserve">לפי שיטת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האריז"ל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3C6A95">
        <w:rPr>
          <w:rFonts w:cs="Guttman Vilna" w:hint="cs"/>
          <w:b/>
          <w:bCs/>
          <w:sz w:val="32"/>
          <w:szCs w:val="32"/>
          <w:rtl/>
        </w:rPr>
        <w:t>אוכל</w:t>
      </w:r>
      <w:r>
        <w:rPr>
          <w:rFonts w:cs="Guttman Vilna" w:hint="cs"/>
          <w:b/>
          <w:bCs/>
          <w:sz w:val="32"/>
          <w:szCs w:val="32"/>
          <w:rtl/>
        </w:rPr>
        <w:t>ים את הכרפס</w:t>
      </w:r>
      <w:r w:rsidR="003C6A95">
        <w:rPr>
          <w:rFonts w:cs="Guttman Vilna" w:hint="cs"/>
          <w:b/>
          <w:bCs/>
          <w:sz w:val="32"/>
          <w:szCs w:val="32"/>
          <w:rtl/>
        </w:rPr>
        <w:t xml:space="preserve"> בלא הסבה</w:t>
      </w:r>
      <w:r w:rsidR="00B00518">
        <w:rPr>
          <w:rFonts w:cs="Guttman Vilna" w:hint="cs"/>
          <w:b/>
          <w:bCs/>
          <w:sz w:val="32"/>
          <w:szCs w:val="32"/>
          <w:rtl/>
        </w:rPr>
        <w:t>,</w:t>
      </w:r>
      <w:r w:rsidR="003C6A95">
        <w:rPr>
          <w:rFonts w:cs="Guttman Vilna" w:hint="cs"/>
          <w:b/>
          <w:bCs/>
          <w:sz w:val="32"/>
          <w:szCs w:val="32"/>
          <w:rtl/>
        </w:rPr>
        <w:t xml:space="preserve"> היות ונוטריקון של  "כרפס"</w:t>
      </w:r>
    </w:p>
    <w:p w14:paraId="26EA5046" w14:textId="0B4F1201" w:rsidR="00176AFB" w:rsidRDefault="003C6A95" w:rsidP="002717C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הוא ס'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רבוא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עבדו עבודת פרך.</w:t>
      </w:r>
      <w:r w:rsidR="00176AFB">
        <w:rPr>
          <w:rFonts w:cs="Guttman Vilna" w:hint="cs"/>
          <w:b/>
          <w:bCs/>
          <w:sz w:val="32"/>
          <w:szCs w:val="32"/>
          <w:rtl/>
        </w:rPr>
        <w:t xml:space="preserve"> אף שיש אומרים דאין זה אלא רמיזא בעלמא.</w:t>
      </w:r>
    </w:p>
    <w:p w14:paraId="403EEC4A" w14:textId="66634394" w:rsidR="002717CD" w:rsidRDefault="00A872F4" w:rsidP="002717C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ויזהר לאכול פחות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מכזית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כדי שלא יתחייב בברכה אחרונה, </w:t>
      </w:r>
      <w:r w:rsidR="005164E7">
        <w:rPr>
          <w:rFonts w:cs="Guttman Vilna" w:hint="cs"/>
          <w:b/>
          <w:bCs/>
          <w:sz w:val="32"/>
          <w:szCs w:val="32"/>
          <w:rtl/>
        </w:rPr>
        <w:t>ד</w:t>
      </w:r>
      <w:r>
        <w:rPr>
          <w:rFonts w:cs="Guttman Vilna" w:hint="cs"/>
          <w:b/>
          <w:bCs/>
          <w:sz w:val="32"/>
          <w:szCs w:val="32"/>
          <w:rtl/>
        </w:rPr>
        <w:t>ה</w:t>
      </w:r>
      <w:r w:rsidR="00933207">
        <w:rPr>
          <w:rFonts w:cs="Guttman Vilna" w:hint="cs"/>
          <w:b/>
          <w:bCs/>
          <w:sz w:val="32"/>
          <w:szCs w:val="32"/>
          <w:rtl/>
        </w:rPr>
        <w:t>רי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933207">
        <w:rPr>
          <w:rFonts w:cs="Guttman Vilna" w:hint="cs"/>
          <w:b/>
          <w:bCs/>
          <w:sz w:val="32"/>
          <w:szCs w:val="32"/>
          <w:rtl/>
        </w:rPr>
        <w:t>מ</w:t>
      </w:r>
      <w:r>
        <w:rPr>
          <w:rFonts w:cs="Guttman Vilna" w:hint="cs"/>
          <w:b/>
          <w:bCs/>
          <w:sz w:val="32"/>
          <w:szCs w:val="32"/>
          <w:rtl/>
        </w:rPr>
        <w:t xml:space="preserve">כוון בברכה </w:t>
      </w:r>
    </w:p>
    <w:p w14:paraId="02DF74B1" w14:textId="4F1E0C25" w:rsidR="002717CD" w:rsidRDefault="00933207" w:rsidP="002717C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זו </w:t>
      </w:r>
      <w:r w:rsidR="00176AFB">
        <w:rPr>
          <w:rFonts w:cs="Guttman Vilna" w:hint="cs"/>
          <w:b/>
          <w:bCs/>
          <w:sz w:val="32"/>
          <w:szCs w:val="32"/>
          <w:rtl/>
        </w:rPr>
        <w:t>להוציא את</w:t>
      </w:r>
      <w:r w:rsidR="00A872F4">
        <w:rPr>
          <w:rFonts w:cs="Guttman Vilna" w:hint="cs"/>
          <w:b/>
          <w:bCs/>
          <w:sz w:val="32"/>
          <w:szCs w:val="32"/>
          <w:rtl/>
        </w:rPr>
        <w:t xml:space="preserve"> המרור,</w:t>
      </w:r>
      <w:r w:rsidR="00DA378F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A872F4">
        <w:rPr>
          <w:rFonts w:cs="Guttman Vilna" w:hint="cs"/>
          <w:b/>
          <w:bCs/>
          <w:sz w:val="32"/>
          <w:szCs w:val="32"/>
          <w:rtl/>
        </w:rPr>
        <w:t xml:space="preserve"> כנ"ל. ובדיעבד מי שאכל יותר </w:t>
      </w:r>
      <w:proofErr w:type="spellStart"/>
      <w:r w:rsidR="00A872F4">
        <w:rPr>
          <w:rFonts w:cs="Guttman Vilna" w:hint="cs"/>
          <w:b/>
          <w:bCs/>
          <w:sz w:val="32"/>
          <w:szCs w:val="32"/>
          <w:rtl/>
        </w:rPr>
        <w:t>מכזית</w:t>
      </w:r>
      <w:proofErr w:type="spellEnd"/>
      <w:r w:rsidR="00A872F4">
        <w:rPr>
          <w:rFonts w:cs="Guttman Vilna" w:hint="cs"/>
          <w:b/>
          <w:bCs/>
          <w:sz w:val="32"/>
          <w:szCs w:val="32"/>
          <w:rtl/>
        </w:rPr>
        <w:t xml:space="preserve"> לא יברך ברכה</w:t>
      </w:r>
    </w:p>
    <w:p w14:paraId="1B484009" w14:textId="28653D2F" w:rsidR="002717CD" w:rsidRDefault="00A872F4" w:rsidP="002717C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אחרונה</w:t>
      </w:r>
      <w:r w:rsidR="00BD4E3A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176AFB">
        <w:rPr>
          <w:rFonts w:cs="Guttman Vilna" w:hint="cs"/>
          <w:b/>
          <w:bCs/>
          <w:sz w:val="32"/>
          <w:szCs w:val="32"/>
          <w:rtl/>
        </w:rPr>
        <w:t xml:space="preserve">עיין </w:t>
      </w:r>
      <w:proofErr w:type="spellStart"/>
      <w:r w:rsidR="00BD4E3A">
        <w:rPr>
          <w:rFonts w:cs="Guttman Vilna" w:hint="cs"/>
          <w:b/>
          <w:bCs/>
          <w:sz w:val="32"/>
          <w:szCs w:val="32"/>
          <w:rtl/>
        </w:rPr>
        <w:t>משנ"ב</w:t>
      </w:r>
      <w:proofErr w:type="spellEnd"/>
      <w:r w:rsidR="00BD4E3A">
        <w:rPr>
          <w:rFonts w:cs="Guttman Vilna" w:hint="cs"/>
          <w:b/>
          <w:bCs/>
          <w:sz w:val="32"/>
          <w:szCs w:val="32"/>
          <w:rtl/>
        </w:rPr>
        <w:t xml:space="preserve"> סימן תע"ג </w:t>
      </w:r>
      <w:proofErr w:type="spellStart"/>
      <w:r w:rsidR="00BD4E3A">
        <w:rPr>
          <w:rFonts w:cs="Guttman Vilna" w:hint="cs"/>
          <w:b/>
          <w:bCs/>
          <w:sz w:val="32"/>
          <w:szCs w:val="32"/>
          <w:rtl/>
        </w:rPr>
        <w:t>ס"ק</w:t>
      </w:r>
      <w:proofErr w:type="spellEnd"/>
      <w:r w:rsidR="00BD4E3A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5164E7">
        <w:rPr>
          <w:rFonts w:cs="Guttman Vilna" w:hint="cs"/>
          <w:b/>
          <w:bCs/>
          <w:sz w:val="32"/>
          <w:szCs w:val="32"/>
          <w:rtl/>
        </w:rPr>
        <w:t>נ"ג,</w:t>
      </w:r>
      <w:r w:rsidR="00176AFB">
        <w:rPr>
          <w:rFonts w:cs="Guttman Vilna" w:hint="cs"/>
          <w:b/>
          <w:bCs/>
          <w:sz w:val="32"/>
          <w:szCs w:val="32"/>
          <w:rtl/>
        </w:rPr>
        <w:t xml:space="preserve"> נ"ו.</w:t>
      </w:r>
      <w:r w:rsidR="002717CD">
        <w:rPr>
          <w:rFonts w:cs="Guttman Vilna" w:hint="cs"/>
          <w:b/>
          <w:bCs/>
          <w:sz w:val="32"/>
          <w:szCs w:val="32"/>
          <w:rtl/>
        </w:rPr>
        <w:t xml:space="preserve"> [בביאור הלכה הביא שיטת הרמב"ם</w:t>
      </w:r>
    </w:p>
    <w:p w14:paraId="2D2058D9" w14:textId="4DC6BDEB" w:rsidR="002717CD" w:rsidRDefault="002717CD" w:rsidP="002717C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דבעינן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לאכול כזית כיון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דצריך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נטילה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בודאי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כזית בעינן, וכן סובר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הגר"א</w:t>
      </w:r>
      <w:proofErr w:type="spellEnd"/>
      <w:r w:rsidR="00C75159">
        <w:rPr>
          <w:rFonts w:cs="Guttman Vilna" w:hint="cs"/>
          <w:b/>
          <w:bCs/>
          <w:sz w:val="32"/>
          <w:szCs w:val="32"/>
          <w:rtl/>
        </w:rPr>
        <w:t>]</w:t>
      </w:r>
      <w:r>
        <w:rPr>
          <w:rFonts w:cs="Guttman Vilna" w:hint="cs"/>
          <w:b/>
          <w:bCs/>
          <w:sz w:val="32"/>
          <w:szCs w:val="32"/>
          <w:rtl/>
        </w:rPr>
        <w:t>. אולם</w:t>
      </w:r>
    </w:p>
    <w:p w14:paraId="6C8C57AB" w14:textId="4EE90DFD" w:rsidR="00176AFB" w:rsidRDefault="002717CD" w:rsidP="002717C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אנחנו פוסקים כמו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המשנ"ב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לכתחילה לאכול פחות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בכזית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, ובדיעבד שלא יברך.</w:t>
      </w:r>
    </w:p>
    <w:p w14:paraId="26FF42D6" w14:textId="6E987946" w:rsidR="00176AFB" w:rsidRDefault="005164E7" w:rsidP="002717C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ישאיר קצת מהכרפס בקערה,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ויאכלנה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אח"כ בזמן הסעודה</w:t>
      </w:r>
      <w:r w:rsidR="00C75159">
        <w:rPr>
          <w:rFonts w:cs="Guttman Vilna" w:hint="cs"/>
          <w:b/>
          <w:bCs/>
          <w:sz w:val="32"/>
          <w:szCs w:val="32"/>
          <w:rtl/>
        </w:rPr>
        <w:t>.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176AFB">
        <w:rPr>
          <w:rFonts w:cs="Guttman Vilna" w:hint="cs"/>
          <w:b/>
          <w:bCs/>
          <w:sz w:val="32"/>
          <w:szCs w:val="32"/>
          <w:rtl/>
        </w:rPr>
        <w:t>אם רבו</w:t>
      </w:r>
      <w:r w:rsidR="002717CD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2717CD">
        <w:rPr>
          <w:rFonts w:cs="Guttman Vilna" w:hint="cs"/>
          <w:b/>
          <w:bCs/>
          <w:sz w:val="32"/>
          <w:szCs w:val="32"/>
          <w:rtl/>
        </w:rPr>
        <w:t>המסובין</w:t>
      </w:r>
      <w:proofErr w:type="spellEnd"/>
    </w:p>
    <w:p w14:paraId="1D5E1CBE" w14:textId="5DCA7B8D" w:rsidR="00176AFB" w:rsidRDefault="00176AFB" w:rsidP="002717C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יוסיף להם לאכילת הכרפס ממה שהכין לו בקערה בצד.</w:t>
      </w:r>
    </w:p>
    <w:p w14:paraId="7AF763D1" w14:textId="1A8335FC" w:rsidR="00C62EF5" w:rsidRDefault="00C62EF5" w:rsidP="00570BAC">
      <w:pPr>
        <w:bidi/>
        <w:spacing w:line="240" w:lineRule="auto"/>
        <w:jc w:val="center"/>
        <w:rPr>
          <w:rFonts w:cs="Guttman Vilna"/>
          <w:b/>
          <w:bCs/>
          <w:sz w:val="40"/>
          <w:szCs w:val="40"/>
          <w:u w:val="single"/>
          <w:rtl/>
        </w:rPr>
      </w:pPr>
      <w:r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drawing>
          <wp:inline distT="0" distB="0" distL="0" distR="0" wp14:anchorId="36BABA1F" wp14:editId="696BC649">
            <wp:extent cx="1155700" cy="1617980"/>
            <wp:effectExtent l="0" t="0" r="6350" b="127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יחץ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7C07C" w14:textId="0D3C9EBE" w:rsidR="00263CD9" w:rsidRDefault="004F0507" w:rsidP="00263CD9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לוקח את המצה האמצעית בוצע אותה לשנים את החלק הגדול יניח</w:t>
      </w:r>
      <w:r w:rsidR="00263CD9">
        <w:rPr>
          <w:rFonts w:cs="Guttman Vilna" w:hint="cs"/>
          <w:b/>
          <w:bCs/>
          <w:sz w:val="32"/>
          <w:szCs w:val="32"/>
          <w:rtl/>
        </w:rPr>
        <w:t xml:space="preserve"> במפית</w:t>
      </w:r>
    </w:p>
    <w:p w14:paraId="06246F8F" w14:textId="69A2A095" w:rsidR="00263CD9" w:rsidRDefault="00263CD9" w:rsidP="00263CD9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</w:t>
      </w:r>
      <w:r w:rsidR="004F0507">
        <w:rPr>
          <w:rFonts w:cs="Guttman Vilna" w:hint="cs"/>
          <w:b/>
          <w:bCs/>
          <w:sz w:val="32"/>
          <w:szCs w:val="32"/>
          <w:rtl/>
        </w:rPr>
        <w:t>מיוחדת לאפיקומן כמ"ש "</w:t>
      </w:r>
      <w:proofErr w:type="spellStart"/>
      <w:r w:rsidR="004F0507">
        <w:rPr>
          <w:rFonts w:cs="Guttman Vilna" w:hint="cs"/>
          <w:b/>
          <w:bCs/>
          <w:sz w:val="32"/>
          <w:szCs w:val="32"/>
          <w:rtl/>
        </w:rPr>
        <w:t>משארותם</w:t>
      </w:r>
      <w:proofErr w:type="spellEnd"/>
      <w:r w:rsidR="004F0507">
        <w:rPr>
          <w:rFonts w:cs="Guttman Vilna" w:hint="cs"/>
          <w:b/>
          <w:bCs/>
          <w:sz w:val="32"/>
          <w:szCs w:val="32"/>
          <w:rtl/>
        </w:rPr>
        <w:t xml:space="preserve"> צרורות בשמלתם" </w:t>
      </w:r>
      <w:proofErr w:type="spellStart"/>
      <w:r w:rsidR="004F0507">
        <w:rPr>
          <w:rFonts w:cs="Guttman Vilna" w:hint="cs"/>
          <w:b/>
          <w:bCs/>
          <w:sz w:val="32"/>
          <w:szCs w:val="32"/>
          <w:rtl/>
        </w:rPr>
        <w:t>ויתן</w:t>
      </w:r>
      <w:proofErr w:type="spellEnd"/>
      <w:r w:rsidR="004F0507">
        <w:rPr>
          <w:rFonts w:cs="Guttman Vilna" w:hint="cs"/>
          <w:b/>
          <w:bCs/>
          <w:sz w:val="32"/>
          <w:szCs w:val="32"/>
          <w:rtl/>
        </w:rPr>
        <w:t xml:space="preserve"> לאחד </w:t>
      </w:r>
      <w:proofErr w:type="spellStart"/>
      <w:r w:rsidR="004F0507">
        <w:rPr>
          <w:rFonts w:cs="Guttman Vilna" w:hint="cs"/>
          <w:b/>
          <w:bCs/>
          <w:sz w:val="32"/>
          <w:szCs w:val="32"/>
          <w:rtl/>
        </w:rPr>
        <w:t>מהמסובין</w:t>
      </w:r>
      <w:proofErr w:type="spellEnd"/>
      <w:r w:rsidR="00B00518">
        <w:rPr>
          <w:rFonts w:cs="Guttman Vilna" w:hint="cs"/>
          <w:b/>
          <w:bCs/>
          <w:sz w:val="32"/>
          <w:szCs w:val="32"/>
          <w:rtl/>
        </w:rPr>
        <w:t>.</w:t>
      </w:r>
    </w:p>
    <w:p w14:paraId="34B2A3C3" w14:textId="1EF771DC" w:rsidR="00263CD9" w:rsidRDefault="004F0507" w:rsidP="00263CD9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[רוב העולם נוהגים להחביא את "אפיקומן" תעסוקה לתינוקות שלא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ירדמו</w:t>
      </w:r>
      <w:proofErr w:type="spellEnd"/>
      <w:r w:rsidR="00095AA6">
        <w:rPr>
          <w:rFonts w:cs="Guttman Vilna" w:hint="cs"/>
          <w:b/>
          <w:bCs/>
          <w:sz w:val="32"/>
          <w:szCs w:val="32"/>
          <w:rtl/>
        </w:rPr>
        <w:t>,</w:t>
      </w:r>
    </w:p>
    <w:p w14:paraId="463534EE" w14:textId="15D7D6D2" w:rsidR="00263CD9" w:rsidRDefault="00095AA6" w:rsidP="00263CD9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כדאיתא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במשנה במסכת פסחים דף ק"ט ע"א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חוטפין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מצה ... כדי שלא ישנו</w:t>
      </w:r>
    </w:p>
    <w:p w14:paraId="2093E778" w14:textId="1458FE39" w:rsidR="00263CD9" w:rsidRDefault="00095AA6" w:rsidP="00263CD9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התינוקות</w:t>
      </w:r>
      <w:r w:rsidR="004F0507">
        <w:rPr>
          <w:rFonts w:cs="Guttman Vilna" w:hint="cs"/>
          <w:b/>
          <w:bCs/>
          <w:sz w:val="32"/>
          <w:szCs w:val="32"/>
          <w:rtl/>
        </w:rPr>
        <w:t>], ואת החלק השני הקטן יותר יניח בין שתי השלימות, וזה נקרא "לחם</w:t>
      </w:r>
    </w:p>
    <w:p w14:paraId="52FA217A" w14:textId="77777777" w:rsidR="00DE0579" w:rsidRDefault="004F0507" w:rsidP="00DE0579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עני" דרכו של עני בפרוסה.</w:t>
      </w:r>
      <w:r w:rsidR="00263CD9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DE0579">
        <w:rPr>
          <w:rFonts w:cs="Guttman Vilna" w:hint="cs"/>
          <w:b/>
          <w:bCs/>
          <w:sz w:val="32"/>
          <w:szCs w:val="32"/>
          <w:rtl/>
        </w:rPr>
        <w:t>[</w:t>
      </w:r>
      <w:r w:rsidR="00942318">
        <w:rPr>
          <w:rFonts w:cs="Guttman Vilna" w:hint="cs"/>
          <w:b/>
          <w:bCs/>
          <w:sz w:val="32"/>
          <w:szCs w:val="32"/>
          <w:rtl/>
        </w:rPr>
        <w:t xml:space="preserve">יש </w:t>
      </w:r>
      <w:proofErr w:type="spellStart"/>
      <w:r w:rsidR="00942318">
        <w:rPr>
          <w:rFonts w:cs="Guttman Vilna" w:hint="cs"/>
          <w:b/>
          <w:bCs/>
          <w:sz w:val="32"/>
          <w:szCs w:val="32"/>
          <w:rtl/>
        </w:rPr>
        <w:t>נוהגין</w:t>
      </w:r>
      <w:proofErr w:type="spellEnd"/>
      <w:r w:rsidR="00942318">
        <w:rPr>
          <w:rFonts w:cs="Guttman Vilna" w:hint="cs"/>
          <w:b/>
          <w:bCs/>
          <w:sz w:val="32"/>
          <w:szCs w:val="32"/>
          <w:rtl/>
        </w:rPr>
        <w:t xml:space="preserve"> ליתן המצה על כתפיהם זכר </w:t>
      </w:r>
      <w:proofErr w:type="spellStart"/>
      <w:r w:rsidR="00942318">
        <w:rPr>
          <w:rFonts w:cs="Guttman Vilna" w:hint="cs"/>
          <w:b/>
          <w:bCs/>
          <w:sz w:val="32"/>
          <w:szCs w:val="32"/>
          <w:rtl/>
        </w:rPr>
        <w:t>למש"כ</w:t>
      </w:r>
      <w:proofErr w:type="spellEnd"/>
      <w:r w:rsidR="00942318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0609843B" w14:textId="77777777" w:rsidR="00DE0579" w:rsidRDefault="00942318" w:rsidP="00DE0579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"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ומשארותם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צרורות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בשמלותם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על שכמם" כמבואר במשנה ברורה תע"ג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ס"ק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נ"ט. </w:t>
      </w:r>
    </w:p>
    <w:p w14:paraId="137873C9" w14:textId="60E32B85" w:rsidR="00263CD9" w:rsidRDefault="00942318" w:rsidP="00DE0579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[אצלנו לא נהגו כן].</w:t>
      </w:r>
      <w:r w:rsidR="00DE0579">
        <w:rPr>
          <w:rFonts w:cs="Guttman Vilna" w:hint="cs"/>
          <w:b/>
          <w:bCs/>
          <w:sz w:val="32"/>
          <w:szCs w:val="32"/>
          <w:rtl/>
        </w:rPr>
        <w:t xml:space="preserve"> לאחר מכן נוהגים לומר את הזוהר מפרשת בא בקול רם.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3C2683EE" w14:textId="12F6E529" w:rsidR="00C62EF5" w:rsidRDefault="00C62EF5" w:rsidP="00F151FF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  <w:r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lastRenderedPageBreak/>
        <w:drawing>
          <wp:inline distT="0" distB="0" distL="0" distR="0" wp14:anchorId="24C209BF" wp14:editId="0531FF1B">
            <wp:extent cx="1119831" cy="1657350"/>
            <wp:effectExtent l="0" t="0" r="4445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מגיד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67" cy="16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5C55F" w14:textId="27F6EB78" w:rsidR="0091717F" w:rsidRDefault="0091717F" w:rsidP="00C60F8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מגלה את המצות, וכולם עוזרים להגביה את הקערה, ואומרים "הא</w:t>
      </w:r>
      <w:r w:rsidR="00C950EE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C950EE">
        <w:rPr>
          <w:rFonts w:cs="Guttman Vilna" w:hint="cs"/>
          <w:b/>
          <w:bCs/>
          <w:sz w:val="32"/>
          <w:szCs w:val="32"/>
          <w:rtl/>
        </w:rPr>
        <w:t>לחמא</w:t>
      </w:r>
      <w:proofErr w:type="spellEnd"/>
      <w:r w:rsidR="00C950EE">
        <w:rPr>
          <w:rFonts w:cs="Guttman Vilna" w:hint="cs"/>
          <w:b/>
          <w:bCs/>
          <w:sz w:val="32"/>
          <w:szCs w:val="32"/>
          <w:rtl/>
        </w:rPr>
        <w:t xml:space="preserve"> עניא"</w:t>
      </w:r>
    </w:p>
    <w:p w14:paraId="044B71F3" w14:textId="726A0256" w:rsidR="00C950EE" w:rsidRDefault="0065566B" w:rsidP="00C60F8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בבית אבא</w:t>
      </w:r>
      <w:r w:rsidR="008E5C3A">
        <w:rPr>
          <w:rFonts w:cs="Guttman Vilna" w:hint="cs"/>
          <w:b/>
          <w:bCs/>
          <w:sz w:val="32"/>
          <w:szCs w:val="32"/>
          <w:rtl/>
        </w:rPr>
        <w:t xml:space="preserve"> אמרו בעמידה</w:t>
      </w:r>
      <w:r w:rsidR="00BC0234">
        <w:rPr>
          <w:rFonts w:cs="Guttman Vilna" w:hint="cs"/>
          <w:b/>
          <w:bCs/>
          <w:sz w:val="32"/>
          <w:szCs w:val="32"/>
          <w:rtl/>
        </w:rPr>
        <w:t xml:space="preserve">, </w:t>
      </w:r>
      <w:r w:rsidR="0091717F">
        <w:rPr>
          <w:rFonts w:cs="Guttman Vilna" w:hint="cs"/>
          <w:b/>
          <w:bCs/>
          <w:sz w:val="32"/>
          <w:szCs w:val="32"/>
          <w:rtl/>
        </w:rPr>
        <w:t>וכשגמרו מכסי</w:t>
      </w:r>
      <w:r w:rsidR="00E049F6">
        <w:rPr>
          <w:rFonts w:cs="Guttman Vilna" w:hint="cs"/>
          <w:b/>
          <w:bCs/>
          <w:sz w:val="32"/>
          <w:szCs w:val="32"/>
          <w:rtl/>
        </w:rPr>
        <w:t>ם</w:t>
      </w:r>
      <w:r w:rsidR="0091717F">
        <w:rPr>
          <w:rFonts w:cs="Guttman Vilna" w:hint="cs"/>
          <w:b/>
          <w:bCs/>
          <w:sz w:val="32"/>
          <w:szCs w:val="32"/>
          <w:rtl/>
        </w:rPr>
        <w:t xml:space="preserve"> את המצות</w:t>
      </w:r>
      <w:r w:rsidR="00E049F6">
        <w:rPr>
          <w:rFonts w:cs="Guttman Vilna" w:hint="cs"/>
          <w:b/>
          <w:bCs/>
          <w:sz w:val="32"/>
          <w:szCs w:val="32"/>
          <w:rtl/>
        </w:rPr>
        <w:t>.</w:t>
      </w:r>
      <w:r w:rsidR="0091717F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91717F">
        <w:rPr>
          <w:rFonts w:cs="Guttman Vilna" w:hint="cs"/>
          <w:b/>
          <w:bCs/>
          <w:sz w:val="32"/>
          <w:szCs w:val="32"/>
          <w:rtl/>
        </w:rPr>
        <w:t>ומוזגין</w:t>
      </w:r>
      <w:proofErr w:type="spellEnd"/>
      <w:r w:rsidR="0091717F">
        <w:rPr>
          <w:rFonts w:cs="Guttman Vilna" w:hint="cs"/>
          <w:b/>
          <w:bCs/>
          <w:sz w:val="32"/>
          <w:szCs w:val="32"/>
          <w:rtl/>
        </w:rPr>
        <w:t xml:space="preserve"> לו כוס שני כדי</w:t>
      </w:r>
    </w:p>
    <w:p w14:paraId="12B45A4A" w14:textId="2ABC7668" w:rsidR="00E049F6" w:rsidRDefault="0091717F" w:rsidP="00C60F8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שישאלו התינוקו</w:t>
      </w:r>
      <w:r w:rsidR="008E5C3A">
        <w:rPr>
          <w:rFonts w:cs="Guttman Vilna" w:hint="cs"/>
          <w:b/>
          <w:bCs/>
          <w:sz w:val="32"/>
          <w:szCs w:val="32"/>
          <w:rtl/>
        </w:rPr>
        <w:t>ת,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8E5C3A">
        <w:rPr>
          <w:rFonts w:cs="Guttman Vilna" w:hint="cs"/>
          <w:b/>
          <w:bCs/>
          <w:sz w:val="32"/>
          <w:szCs w:val="32"/>
          <w:rtl/>
        </w:rPr>
        <w:t>ו</w:t>
      </w:r>
      <w:r w:rsidR="00E049F6">
        <w:rPr>
          <w:rFonts w:cs="Guttman Vilna" w:hint="cs"/>
          <w:b/>
          <w:bCs/>
          <w:sz w:val="32"/>
          <w:szCs w:val="32"/>
          <w:rtl/>
        </w:rPr>
        <w:t>הבן מוזג לאביו.</w:t>
      </w:r>
      <w:r w:rsidR="00C950EE">
        <w:rPr>
          <w:rFonts w:cs="Guttman Vilna" w:hint="cs"/>
          <w:b/>
          <w:bCs/>
          <w:sz w:val="32"/>
          <w:szCs w:val="32"/>
          <w:rtl/>
        </w:rPr>
        <w:t xml:space="preserve"> [</w:t>
      </w:r>
      <w:r w:rsidR="00F0049D">
        <w:rPr>
          <w:rFonts w:cs="Guttman Vilna" w:hint="cs"/>
          <w:b/>
          <w:bCs/>
          <w:sz w:val="32"/>
          <w:szCs w:val="32"/>
          <w:rtl/>
        </w:rPr>
        <w:t xml:space="preserve"> הכוס </w:t>
      </w:r>
      <w:r w:rsidR="00C950EE">
        <w:rPr>
          <w:rFonts w:cs="Guttman Vilna" w:hint="cs"/>
          <w:b/>
          <w:bCs/>
          <w:sz w:val="32"/>
          <w:szCs w:val="32"/>
          <w:rtl/>
        </w:rPr>
        <w:t>אין צריך שטיפה והדחה].</w:t>
      </w:r>
    </w:p>
    <w:p w14:paraId="618CFE3B" w14:textId="485F1484" w:rsidR="00E049F6" w:rsidRDefault="0091717F" w:rsidP="00C60F8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ומתחילין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הבנים לשאול מה נשתנה</w:t>
      </w:r>
      <w:r w:rsidR="00821BFF">
        <w:rPr>
          <w:rFonts w:cs="Guttman Vilna" w:hint="cs"/>
          <w:b/>
          <w:bCs/>
          <w:sz w:val="32"/>
          <w:szCs w:val="32"/>
          <w:rtl/>
        </w:rPr>
        <w:t>.</w:t>
      </w:r>
      <w:r>
        <w:rPr>
          <w:rFonts w:cs="Guttman Vilna" w:hint="cs"/>
          <w:b/>
          <w:bCs/>
          <w:sz w:val="32"/>
          <w:szCs w:val="32"/>
          <w:rtl/>
        </w:rPr>
        <w:t xml:space="preserve"> [ואם אין לו בן אשתו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שואלתו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, או </w:t>
      </w:r>
      <w:r w:rsidR="00C950EE">
        <w:rPr>
          <w:rFonts w:cs="Guttman Vilna" w:hint="cs"/>
          <w:b/>
          <w:bCs/>
          <w:sz w:val="32"/>
          <w:szCs w:val="32"/>
          <w:rtl/>
        </w:rPr>
        <w:t>הוא שואל</w:t>
      </w:r>
    </w:p>
    <w:p w14:paraId="636E5229" w14:textId="2372CA66" w:rsidR="00C950EE" w:rsidRDefault="0091717F" w:rsidP="00C60F8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את עצמו] ואנחנו נוהגים שכל בן היה שואל מה נשתנה,</w:t>
      </w:r>
      <w:r w:rsidR="00C950EE">
        <w:rPr>
          <w:rFonts w:cs="Guttman Vilna" w:hint="cs"/>
          <w:b/>
          <w:bCs/>
          <w:sz w:val="32"/>
          <w:szCs w:val="32"/>
          <w:rtl/>
        </w:rPr>
        <w:t xml:space="preserve"> ולאחר שגמרו</w:t>
      </w:r>
    </w:p>
    <w:p w14:paraId="6832E830" w14:textId="26F036EB" w:rsidR="00EA6B2E" w:rsidRDefault="00C950EE" w:rsidP="00C60F8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כולם (הבנים והנכדים)</w:t>
      </w:r>
      <w:r w:rsidR="002D2E5A">
        <w:rPr>
          <w:rFonts w:cs="Guttman Vilna" w:hint="cs"/>
          <w:b/>
          <w:bCs/>
          <w:sz w:val="32"/>
          <w:szCs w:val="32"/>
          <w:rtl/>
        </w:rPr>
        <w:t>,</w:t>
      </w:r>
      <w:r w:rsidR="0091717F">
        <w:rPr>
          <w:rFonts w:cs="Guttman Vilna" w:hint="cs"/>
          <w:b/>
          <w:bCs/>
          <w:sz w:val="32"/>
          <w:szCs w:val="32"/>
          <w:rtl/>
        </w:rPr>
        <w:t xml:space="preserve"> האבא חוזר על ה</w:t>
      </w:r>
      <w:r w:rsidR="00821BFF">
        <w:rPr>
          <w:rFonts w:cs="Guttman Vilna" w:hint="cs"/>
          <w:b/>
          <w:bCs/>
          <w:sz w:val="32"/>
          <w:szCs w:val="32"/>
          <w:rtl/>
        </w:rPr>
        <w:t>"</w:t>
      </w:r>
      <w:r w:rsidR="0091717F">
        <w:rPr>
          <w:rFonts w:cs="Guttman Vilna" w:hint="cs"/>
          <w:b/>
          <w:bCs/>
          <w:sz w:val="32"/>
          <w:szCs w:val="32"/>
          <w:rtl/>
        </w:rPr>
        <w:t>מה נשתנה</w:t>
      </w:r>
      <w:r w:rsidR="00821BFF">
        <w:rPr>
          <w:rFonts w:cs="Guttman Vilna" w:hint="cs"/>
          <w:b/>
          <w:bCs/>
          <w:sz w:val="32"/>
          <w:szCs w:val="32"/>
          <w:rtl/>
        </w:rPr>
        <w:t>"</w:t>
      </w:r>
      <w:r w:rsidR="0091717F">
        <w:rPr>
          <w:rFonts w:cs="Guttman Vilna" w:hint="cs"/>
          <w:b/>
          <w:bCs/>
          <w:sz w:val="32"/>
          <w:szCs w:val="32"/>
          <w:rtl/>
        </w:rPr>
        <w:t xml:space="preserve"> בקול רם במנגינה הידועה</w:t>
      </w:r>
      <w:r w:rsidR="00EA6B2E">
        <w:rPr>
          <w:rFonts w:cs="Guttman Vilna" w:hint="cs"/>
          <w:b/>
          <w:bCs/>
          <w:sz w:val="32"/>
          <w:szCs w:val="32"/>
          <w:rtl/>
        </w:rPr>
        <w:t>.</w:t>
      </w:r>
    </w:p>
    <w:p w14:paraId="3E676BD0" w14:textId="6D857C26" w:rsidR="002A20AE" w:rsidRDefault="0091717F" w:rsidP="00C60F8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91717F">
        <w:rPr>
          <w:rFonts w:cs="Guttman Vilna" w:hint="cs"/>
          <w:b/>
          <w:bCs/>
          <w:sz w:val="32"/>
          <w:szCs w:val="32"/>
          <w:u w:val="single"/>
          <w:rtl/>
        </w:rPr>
        <w:t>וכאן הבן שואל</w:t>
      </w:r>
      <w:r>
        <w:rPr>
          <w:rFonts w:cs="Guttman Vilna" w:hint="cs"/>
          <w:b/>
          <w:bCs/>
          <w:sz w:val="32"/>
          <w:szCs w:val="32"/>
          <w:rtl/>
        </w:rPr>
        <w:t xml:space="preserve"> : איתא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בספה"ק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כאן הבן יכול לשאול מאביו שבשמים </w:t>
      </w:r>
      <w:r w:rsidR="00EA6B2E">
        <w:rPr>
          <w:rFonts w:cs="Guttman Vilna" w:hint="cs"/>
          <w:b/>
          <w:bCs/>
          <w:sz w:val="32"/>
          <w:szCs w:val="32"/>
          <w:rtl/>
        </w:rPr>
        <w:t>כל צרכיו.</w:t>
      </w:r>
    </w:p>
    <w:p w14:paraId="7279A0EB" w14:textId="351A7932" w:rsidR="00F846FF" w:rsidRDefault="0091717F" w:rsidP="00C60F8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עוד איתא חודש ניסן הוא חודש ש</w:t>
      </w:r>
      <w:r w:rsidR="00686033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הישועות מקיפות בו</w:t>
      </w:r>
      <w:r w:rsidR="00686033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,</w:t>
      </w:r>
      <w:r w:rsidR="00FA3873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F846FF">
        <w:rPr>
          <w:rFonts w:cs="Guttman Vilna" w:hint="cs"/>
          <w:b/>
          <w:bCs/>
          <w:sz w:val="32"/>
          <w:szCs w:val="32"/>
          <w:rtl/>
        </w:rPr>
        <w:t>"</w:t>
      </w:r>
      <w:r w:rsidR="00FA3873">
        <w:rPr>
          <w:rFonts w:cs="Guttman Vilna" w:hint="cs"/>
          <w:b/>
          <w:bCs/>
          <w:sz w:val="32"/>
          <w:szCs w:val="32"/>
          <w:rtl/>
        </w:rPr>
        <w:t>אדר</w:t>
      </w:r>
      <w:r w:rsidR="00F846FF">
        <w:rPr>
          <w:rFonts w:cs="Guttman Vilna" w:hint="cs"/>
          <w:b/>
          <w:bCs/>
          <w:sz w:val="32"/>
          <w:szCs w:val="32"/>
          <w:rtl/>
        </w:rPr>
        <w:t>"</w:t>
      </w:r>
      <w:r w:rsidR="00FA3873">
        <w:rPr>
          <w:rFonts w:cs="Guttman Vilna" w:hint="cs"/>
          <w:b/>
          <w:bCs/>
          <w:sz w:val="32"/>
          <w:szCs w:val="32"/>
          <w:rtl/>
        </w:rPr>
        <w:t>, ו</w:t>
      </w:r>
      <w:r w:rsidR="00F846FF">
        <w:rPr>
          <w:rFonts w:cs="Guttman Vilna" w:hint="cs"/>
          <w:b/>
          <w:bCs/>
          <w:sz w:val="32"/>
          <w:szCs w:val="32"/>
          <w:rtl/>
        </w:rPr>
        <w:t>"</w:t>
      </w:r>
      <w:r w:rsidR="00FA3873">
        <w:rPr>
          <w:rFonts w:cs="Guttman Vilna" w:hint="cs"/>
          <w:b/>
          <w:bCs/>
          <w:sz w:val="32"/>
          <w:szCs w:val="32"/>
          <w:rtl/>
        </w:rPr>
        <w:t>אייר</w:t>
      </w:r>
      <w:r w:rsidR="00F846FF">
        <w:rPr>
          <w:rFonts w:cs="Guttman Vilna" w:hint="cs"/>
          <w:b/>
          <w:bCs/>
          <w:sz w:val="32"/>
          <w:szCs w:val="32"/>
          <w:rtl/>
        </w:rPr>
        <w:t>"</w:t>
      </w:r>
      <w:r w:rsidR="00FA3873">
        <w:rPr>
          <w:rFonts w:cs="Guttman Vilna" w:hint="cs"/>
          <w:b/>
          <w:bCs/>
          <w:sz w:val="32"/>
          <w:szCs w:val="32"/>
          <w:rtl/>
        </w:rPr>
        <w:t xml:space="preserve">, </w:t>
      </w:r>
      <w:r w:rsidR="00F846FF">
        <w:rPr>
          <w:rFonts w:cs="Guttman Vilna" w:hint="cs"/>
          <w:b/>
          <w:bCs/>
          <w:sz w:val="32"/>
          <w:szCs w:val="32"/>
          <w:rtl/>
        </w:rPr>
        <w:t xml:space="preserve">הם </w:t>
      </w:r>
      <w:r w:rsidR="00EA6B2E">
        <w:rPr>
          <w:rFonts w:cs="Guttman Vilna" w:hint="cs"/>
          <w:b/>
          <w:bCs/>
          <w:sz w:val="32"/>
          <w:szCs w:val="32"/>
          <w:rtl/>
        </w:rPr>
        <w:t>ר</w:t>
      </w:r>
      <w:r w:rsidR="00F846FF">
        <w:rPr>
          <w:rFonts w:cs="Guttman Vilna" w:hint="cs"/>
          <w:b/>
          <w:bCs/>
          <w:sz w:val="32"/>
          <w:szCs w:val="32"/>
          <w:rtl/>
        </w:rPr>
        <w:t>"ת</w:t>
      </w:r>
    </w:p>
    <w:p w14:paraId="026DB364" w14:textId="1B173F76" w:rsidR="00F846FF" w:rsidRDefault="00FA3873" w:rsidP="00C60F8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"אני ה' רופאך". וי</w:t>
      </w:r>
      <w:r w:rsidR="00F846FF">
        <w:rPr>
          <w:rFonts w:cs="Guttman Vilna" w:hint="cs"/>
          <w:b/>
          <w:bCs/>
          <w:sz w:val="32"/>
          <w:szCs w:val="32"/>
          <w:rtl/>
        </w:rPr>
        <w:t>"א</w:t>
      </w:r>
      <w:r w:rsidR="0091717F">
        <w:rPr>
          <w:rFonts w:cs="Guttman Vilna" w:hint="cs"/>
          <w:b/>
          <w:bCs/>
          <w:sz w:val="32"/>
          <w:szCs w:val="32"/>
          <w:rtl/>
        </w:rPr>
        <w:t xml:space="preserve"> הכוונה שאפשר לבקש מהקב"ה</w:t>
      </w:r>
      <w:r w:rsidR="00F0049D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F809A7">
        <w:rPr>
          <w:rFonts w:cs="Guttman Vilna" w:hint="cs"/>
          <w:b/>
          <w:bCs/>
          <w:sz w:val="32"/>
          <w:szCs w:val="32"/>
          <w:rtl/>
        </w:rPr>
        <w:t>"</w:t>
      </w:r>
      <w:r w:rsidR="0091717F">
        <w:rPr>
          <w:rFonts w:cs="Guttman Vilna" w:hint="cs"/>
          <w:b/>
          <w:bCs/>
          <w:sz w:val="32"/>
          <w:szCs w:val="32"/>
          <w:rtl/>
        </w:rPr>
        <w:t>בהקפה</w:t>
      </w:r>
      <w:r w:rsidR="00F809A7">
        <w:rPr>
          <w:rFonts w:cs="Guttman Vilna" w:hint="cs"/>
          <w:b/>
          <w:bCs/>
          <w:sz w:val="32"/>
          <w:szCs w:val="32"/>
          <w:rtl/>
        </w:rPr>
        <w:t>"</w:t>
      </w:r>
      <w:r w:rsidR="0091717F">
        <w:rPr>
          <w:rFonts w:cs="Guttman Vilna" w:hint="cs"/>
          <w:b/>
          <w:bCs/>
          <w:sz w:val="32"/>
          <w:szCs w:val="32"/>
          <w:rtl/>
        </w:rPr>
        <w:t>,</w:t>
      </w:r>
      <w:r w:rsidR="00F846FF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91717F">
        <w:rPr>
          <w:rFonts w:cs="Guttman Vilna" w:hint="cs"/>
          <w:b/>
          <w:bCs/>
          <w:sz w:val="32"/>
          <w:szCs w:val="32"/>
          <w:rtl/>
        </w:rPr>
        <w:t>ו</w:t>
      </w:r>
      <w:r w:rsidR="00F846FF">
        <w:rPr>
          <w:rFonts w:cs="Guttman Vilna" w:hint="cs"/>
          <w:b/>
          <w:bCs/>
          <w:sz w:val="32"/>
          <w:szCs w:val="32"/>
          <w:rtl/>
        </w:rPr>
        <w:t>"בהשאלה",</w:t>
      </w:r>
    </w:p>
    <w:p w14:paraId="2A7E6988" w14:textId="665F57E3" w:rsidR="00FA3873" w:rsidRDefault="00F0049D" w:rsidP="00C60F8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כמ"ש </w:t>
      </w:r>
      <w:r w:rsidR="0091717F">
        <w:rPr>
          <w:rFonts w:cs="Guttman Vilna" w:hint="cs"/>
          <w:b/>
          <w:bCs/>
          <w:sz w:val="32"/>
          <w:szCs w:val="32"/>
          <w:rtl/>
        </w:rPr>
        <w:t xml:space="preserve">וכאן הבן </w:t>
      </w:r>
      <w:r w:rsidR="00FA3873">
        <w:rPr>
          <w:rFonts w:cs="Guttman Vilna" w:hint="cs"/>
          <w:b/>
          <w:bCs/>
          <w:sz w:val="32"/>
          <w:szCs w:val="32"/>
          <w:rtl/>
        </w:rPr>
        <w:t>"</w:t>
      </w:r>
      <w:r w:rsidR="0091717F">
        <w:rPr>
          <w:rFonts w:cs="Guttman Vilna" w:hint="cs"/>
          <w:b/>
          <w:bCs/>
          <w:sz w:val="32"/>
          <w:szCs w:val="32"/>
          <w:rtl/>
        </w:rPr>
        <w:t>שואל</w:t>
      </w:r>
      <w:r w:rsidR="00FA3873">
        <w:rPr>
          <w:rFonts w:cs="Guttman Vilna" w:hint="cs"/>
          <w:b/>
          <w:bCs/>
          <w:sz w:val="32"/>
          <w:szCs w:val="32"/>
          <w:rtl/>
        </w:rPr>
        <w:t>".</w:t>
      </w:r>
      <w:r w:rsidR="00F846FF">
        <w:rPr>
          <w:rFonts w:cs="Guttman Vilna" w:hint="cs"/>
          <w:b/>
          <w:bCs/>
          <w:sz w:val="32"/>
          <w:szCs w:val="32"/>
          <w:rtl/>
        </w:rPr>
        <w:t xml:space="preserve"> ומי שלא נפקד  בבנים יש כאן רמז וכאן "הבן" שואל.</w:t>
      </w:r>
    </w:p>
    <w:p w14:paraId="104FC2F2" w14:textId="4ECD9945" w:rsidR="00F846FF" w:rsidRDefault="00FA3873" w:rsidP="00C60F8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מגלים את המצות והאבא עונה תשובה לבניו עבדים היינו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', וכל</w:t>
      </w:r>
      <w:r w:rsidR="00F846FF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המרבה לספר</w:t>
      </w:r>
    </w:p>
    <w:p w14:paraId="37EC571A" w14:textId="49FA17D6" w:rsidR="00FA3873" w:rsidRDefault="00FA3873" w:rsidP="00C60F8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ביציאת מצרים הרי זה משובח.</w:t>
      </w:r>
      <w:r w:rsidR="00F846FF">
        <w:rPr>
          <w:rFonts w:cs="Guttman Vilna" w:hint="cs"/>
          <w:b/>
          <w:bCs/>
          <w:sz w:val="32"/>
          <w:szCs w:val="32"/>
          <w:rtl/>
        </w:rPr>
        <w:t xml:space="preserve"> וכאן נוהגים לזמר את עבדים היינו</w:t>
      </w:r>
      <w:r w:rsidR="00821BFF">
        <w:rPr>
          <w:rFonts w:cs="Guttman Vilna" w:hint="cs"/>
          <w:b/>
          <w:bCs/>
          <w:sz w:val="32"/>
          <w:szCs w:val="32"/>
          <w:rtl/>
        </w:rPr>
        <w:t>,</w:t>
      </w:r>
      <w:r w:rsidR="00F846FF">
        <w:rPr>
          <w:rFonts w:cs="Guttman Vilna" w:hint="cs"/>
          <w:b/>
          <w:bCs/>
          <w:sz w:val="32"/>
          <w:szCs w:val="32"/>
          <w:rtl/>
        </w:rPr>
        <w:t xml:space="preserve"> השיר העממי.</w:t>
      </w:r>
    </w:p>
    <w:p w14:paraId="5E427511" w14:textId="2A4DE9BF" w:rsidR="00FA3873" w:rsidRDefault="00FA3873" w:rsidP="00C60F8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ומדוע אין עושים ברכה על יציאת מצרים ?</w:t>
      </w:r>
    </w:p>
    <w:p w14:paraId="36157312" w14:textId="6D717B71" w:rsidR="00666FCB" w:rsidRDefault="00082EB7" w:rsidP="00C60F8C">
      <w:pPr>
        <w:pStyle w:val="a3"/>
        <w:numPr>
          <w:ilvl w:val="0"/>
          <w:numId w:val="1"/>
        </w:numPr>
        <w:bidi/>
        <w:jc w:val="center"/>
        <w:rPr>
          <w:rFonts w:cs="Guttman Vilna"/>
          <w:b/>
          <w:bCs/>
          <w:sz w:val="32"/>
          <w:szCs w:val="32"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השפת אמת כתב </w:t>
      </w:r>
      <w:proofErr w:type="spellStart"/>
      <w:r w:rsidR="00FA3873">
        <w:rPr>
          <w:rFonts w:cs="Guttman Vilna" w:hint="cs"/>
          <w:b/>
          <w:bCs/>
          <w:sz w:val="32"/>
          <w:szCs w:val="32"/>
          <w:rtl/>
        </w:rPr>
        <w:t>ד</w:t>
      </w:r>
      <w:r>
        <w:rPr>
          <w:rFonts w:cs="Guttman Vilna" w:hint="cs"/>
          <w:b/>
          <w:bCs/>
          <w:sz w:val="32"/>
          <w:szCs w:val="32"/>
          <w:rtl/>
        </w:rPr>
        <w:t>על</w:t>
      </w:r>
      <w:proofErr w:type="spellEnd"/>
      <w:r w:rsidR="00FA3873">
        <w:rPr>
          <w:rFonts w:cs="Guttman Vilna" w:hint="cs"/>
          <w:b/>
          <w:bCs/>
          <w:sz w:val="32"/>
          <w:szCs w:val="32"/>
          <w:rtl/>
        </w:rPr>
        <w:t xml:space="preserve"> מצו</w:t>
      </w:r>
      <w:r>
        <w:rPr>
          <w:rFonts w:cs="Guttman Vilna" w:hint="cs"/>
          <w:b/>
          <w:bCs/>
          <w:sz w:val="32"/>
          <w:szCs w:val="32"/>
          <w:rtl/>
        </w:rPr>
        <w:t>ות</w:t>
      </w:r>
      <w:r w:rsidR="00FA3873">
        <w:rPr>
          <w:rFonts w:cs="Guttman Vilna" w:hint="cs"/>
          <w:b/>
          <w:bCs/>
          <w:sz w:val="32"/>
          <w:szCs w:val="32"/>
          <w:rtl/>
        </w:rPr>
        <w:t xml:space="preserve"> שכלי</w:t>
      </w:r>
      <w:r>
        <w:rPr>
          <w:rFonts w:cs="Guttman Vilna" w:hint="cs"/>
          <w:b/>
          <w:bCs/>
          <w:sz w:val="32"/>
          <w:szCs w:val="32"/>
          <w:rtl/>
        </w:rPr>
        <w:t>ו</w:t>
      </w:r>
      <w:r w:rsidR="00FA3873">
        <w:rPr>
          <w:rFonts w:cs="Guttman Vilna" w:hint="cs"/>
          <w:b/>
          <w:bCs/>
          <w:sz w:val="32"/>
          <w:szCs w:val="32"/>
          <w:rtl/>
        </w:rPr>
        <w:t>ת</w:t>
      </w:r>
      <w:r>
        <w:rPr>
          <w:rFonts w:cs="Guttman Vilna" w:hint="cs"/>
          <w:b/>
          <w:bCs/>
          <w:sz w:val="32"/>
          <w:szCs w:val="32"/>
          <w:rtl/>
        </w:rPr>
        <w:t xml:space="preserve"> לא עושים ברכה</w:t>
      </w:r>
      <w:r w:rsidR="00FA3873">
        <w:rPr>
          <w:rFonts w:cs="Guttman Vilna" w:hint="cs"/>
          <w:b/>
          <w:bCs/>
          <w:sz w:val="32"/>
          <w:szCs w:val="32"/>
          <w:rtl/>
        </w:rPr>
        <w:t>, כמו</w:t>
      </w:r>
      <w:r w:rsidR="00F0049D">
        <w:rPr>
          <w:rFonts w:cs="Guttman Vilna" w:hint="cs"/>
          <w:b/>
          <w:bCs/>
          <w:sz w:val="32"/>
          <w:szCs w:val="32"/>
          <w:rtl/>
        </w:rPr>
        <w:t xml:space="preserve"> במצוות</w:t>
      </w:r>
    </w:p>
    <w:p w14:paraId="40AD01D1" w14:textId="67A0A55D" w:rsidR="00FA3873" w:rsidRPr="00666FCB" w:rsidRDefault="00F0049D" w:rsidP="00C60F8C">
      <w:pPr>
        <w:bidi/>
        <w:ind w:left="360"/>
        <w:jc w:val="center"/>
        <w:rPr>
          <w:rFonts w:cs="Guttman Vilna"/>
          <w:b/>
          <w:bCs/>
          <w:sz w:val="32"/>
          <w:szCs w:val="32"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של </w:t>
      </w:r>
      <w:r w:rsidR="00FA3873" w:rsidRPr="00666FCB">
        <w:rPr>
          <w:rFonts w:cs="Guttman Vilna" w:hint="cs"/>
          <w:b/>
          <w:bCs/>
          <w:sz w:val="32"/>
          <w:szCs w:val="32"/>
          <w:rtl/>
        </w:rPr>
        <w:t>כיבוד אב ואם, ואהבת לרעך כמוך,</w:t>
      </w:r>
      <w:r w:rsidR="00082EB7" w:rsidRPr="00666FCB">
        <w:rPr>
          <w:rFonts w:cs="Guttman Vilna" w:hint="cs"/>
          <w:b/>
          <w:bCs/>
          <w:sz w:val="32"/>
          <w:szCs w:val="32"/>
          <w:rtl/>
        </w:rPr>
        <w:t xml:space="preserve"> צדקה, חסד, ביקור חולים.</w:t>
      </w:r>
    </w:p>
    <w:p w14:paraId="51F0DE40" w14:textId="721D9023" w:rsidR="00666FCB" w:rsidRPr="003F35FA" w:rsidRDefault="00F0049D" w:rsidP="00C60F8C">
      <w:pPr>
        <w:pStyle w:val="a3"/>
        <w:numPr>
          <w:ilvl w:val="0"/>
          <w:numId w:val="1"/>
        </w:numPr>
        <w:bidi/>
        <w:jc w:val="center"/>
        <w:rPr>
          <w:rFonts w:cs="Guttman Vilna"/>
          <w:b/>
          <w:bCs/>
          <w:sz w:val="32"/>
          <w:szCs w:val="32"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היות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</w:t>
      </w:r>
      <w:r w:rsidR="00FA3873">
        <w:rPr>
          <w:rFonts w:cs="Guttman Vilna" w:hint="cs"/>
          <w:b/>
          <w:bCs/>
          <w:sz w:val="32"/>
          <w:szCs w:val="32"/>
          <w:rtl/>
        </w:rPr>
        <w:t>הוי</w:t>
      </w:r>
      <w:proofErr w:type="spellEnd"/>
      <w:r w:rsidR="00FA3873">
        <w:rPr>
          <w:rFonts w:cs="Guttman Vilna" w:hint="cs"/>
          <w:b/>
          <w:bCs/>
          <w:sz w:val="32"/>
          <w:szCs w:val="32"/>
          <w:rtl/>
        </w:rPr>
        <w:t xml:space="preserve"> ברכה שאין לה </w:t>
      </w:r>
      <w:r w:rsidR="00082EB7">
        <w:rPr>
          <w:rFonts w:cs="Guttman Vilna" w:hint="cs"/>
          <w:b/>
          <w:bCs/>
          <w:sz w:val="32"/>
          <w:szCs w:val="32"/>
          <w:rtl/>
        </w:rPr>
        <w:t>קצבה</w:t>
      </w:r>
      <w:r w:rsidR="00FA3873">
        <w:rPr>
          <w:rFonts w:cs="Guttman Vilna" w:hint="cs"/>
          <w:b/>
          <w:bCs/>
          <w:sz w:val="32"/>
          <w:szCs w:val="32"/>
          <w:rtl/>
        </w:rPr>
        <w:t xml:space="preserve"> וכל המרבה וכו' </w:t>
      </w:r>
      <w:r w:rsidR="003F35FA">
        <w:rPr>
          <w:rFonts w:cs="Guttman Vilna" w:hint="cs"/>
          <w:b/>
          <w:bCs/>
          <w:sz w:val="32"/>
          <w:szCs w:val="32"/>
          <w:rtl/>
        </w:rPr>
        <w:t>ו</w:t>
      </w:r>
      <w:r w:rsidR="00FA3873">
        <w:rPr>
          <w:rFonts w:cs="Guttman Vilna" w:hint="cs"/>
          <w:b/>
          <w:bCs/>
          <w:sz w:val="32"/>
          <w:szCs w:val="32"/>
          <w:rtl/>
        </w:rPr>
        <w:t xml:space="preserve">לכן אין </w:t>
      </w:r>
      <w:proofErr w:type="spellStart"/>
      <w:r w:rsidR="00FA3873">
        <w:rPr>
          <w:rFonts w:cs="Guttman Vilna" w:hint="cs"/>
          <w:b/>
          <w:bCs/>
          <w:sz w:val="32"/>
          <w:szCs w:val="32"/>
          <w:rtl/>
        </w:rPr>
        <w:t>מברכין</w:t>
      </w:r>
      <w:proofErr w:type="spellEnd"/>
      <w:r w:rsidR="00082EB7">
        <w:rPr>
          <w:rFonts w:cs="Guttman Vilna" w:hint="cs"/>
          <w:b/>
          <w:bCs/>
          <w:sz w:val="32"/>
          <w:szCs w:val="32"/>
          <w:rtl/>
        </w:rPr>
        <w:t>.</w:t>
      </w:r>
    </w:p>
    <w:p w14:paraId="37D112A7" w14:textId="78A63031" w:rsidR="00666FCB" w:rsidRPr="003F35FA" w:rsidRDefault="003F35FA" w:rsidP="00C60F8C">
      <w:pPr>
        <w:bidi/>
        <w:ind w:left="360"/>
        <w:jc w:val="center"/>
        <w:rPr>
          <w:rFonts w:cs="Guttman Vilna"/>
          <w:b/>
          <w:bCs/>
          <w:sz w:val="32"/>
          <w:szCs w:val="32"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ג. </w:t>
      </w:r>
      <w:r w:rsidR="00082EB7" w:rsidRPr="003F35FA">
        <w:rPr>
          <w:rFonts w:cs="Guttman Vilna" w:hint="cs"/>
          <w:b/>
          <w:bCs/>
          <w:sz w:val="32"/>
          <w:szCs w:val="32"/>
          <w:rtl/>
        </w:rPr>
        <w:t>כמו שגר עושה ברכה על הטבילה לאחר הטבילה, כך אנו נוהגים</w:t>
      </w:r>
    </w:p>
    <w:p w14:paraId="25D3EDC1" w14:textId="77E680E5" w:rsidR="00666FCB" w:rsidRDefault="00082EB7" w:rsidP="00C60F8C">
      <w:pPr>
        <w:bidi/>
        <w:ind w:left="360"/>
        <w:jc w:val="center"/>
        <w:rPr>
          <w:rFonts w:cs="Guttman Vilna"/>
          <w:b/>
          <w:bCs/>
          <w:sz w:val="32"/>
          <w:szCs w:val="32"/>
          <w:rtl/>
        </w:rPr>
      </w:pPr>
      <w:r w:rsidRPr="00666FCB">
        <w:rPr>
          <w:rFonts w:cs="Guttman Vilna" w:hint="cs"/>
          <w:b/>
          <w:bCs/>
          <w:sz w:val="32"/>
          <w:szCs w:val="32"/>
          <w:rtl/>
        </w:rPr>
        <w:t xml:space="preserve">כגר </w:t>
      </w:r>
      <w:proofErr w:type="spellStart"/>
      <w:r w:rsidRPr="00666FCB">
        <w:rPr>
          <w:rFonts w:cs="Guttman Vilna" w:hint="cs"/>
          <w:b/>
          <w:bCs/>
          <w:sz w:val="32"/>
          <w:szCs w:val="32"/>
          <w:rtl/>
        </w:rPr>
        <w:t>דכתיב</w:t>
      </w:r>
      <w:proofErr w:type="spellEnd"/>
      <w:r w:rsidRPr="00666FCB">
        <w:rPr>
          <w:rFonts w:cs="Guttman Vilna" w:hint="cs"/>
          <w:b/>
          <w:bCs/>
          <w:sz w:val="32"/>
          <w:szCs w:val="32"/>
          <w:rtl/>
        </w:rPr>
        <w:t xml:space="preserve"> "בכל דור ודור חייב אדם לראות עצמו כאילו הוא יצא</w:t>
      </w:r>
    </w:p>
    <w:p w14:paraId="01D09B60" w14:textId="4D09780E" w:rsidR="00FA3873" w:rsidRPr="00666FCB" w:rsidRDefault="00082EB7" w:rsidP="00C60F8C">
      <w:pPr>
        <w:bidi/>
        <w:ind w:left="360"/>
        <w:jc w:val="center"/>
        <w:rPr>
          <w:rFonts w:cs="Guttman Vilna"/>
          <w:b/>
          <w:bCs/>
          <w:sz w:val="32"/>
          <w:szCs w:val="32"/>
        </w:rPr>
      </w:pPr>
      <w:r w:rsidRPr="00666FCB">
        <w:rPr>
          <w:rFonts w:cs="Guttman Vilna" w:hint="cs"/>
          <w:b/>
          <w:bCs/>
          <w:sz w:val="32"/>
          <w:szCs w:val="32"/>
          <w:rtl/>
        </w:rPr>
        <w:t xml:space="preserve">ממצרים" ולכן </w:t>
      </w:r>
      <w:r w:rsidR="00FA3873" w:rsidRPr="00666FCB">
        <w:rPr>
          <w:rFonts w:cs="Guttman Vilna" w:hint="cs"/>
          <w:b/>
          <w:bCs/>
          <w:sz w:val="32"/>
          <w:szCs w:val="32"/>
          <w:rtl/>
        </w:rPr>
        <w:t xml:space="preserve">עושים ברכה בסוף גאל ישראל. </w:t>
      </w:r>
      <w:r w:rsidR="00666FCB">
        <w:rPr>
          <w:rFonts w:cs="Guttman Vilna" w:hint="cs"/>
          <w:b/>
          <w:bCs/>
          <w:sz w:val="32"/>
          <w:szCs w:val="32"/>
          <w:rtl/>
        </w:rPr>
        <w:t>ורבו התירוצים בזה.</w:t>
      </w:r>
    </w:p>
    <w:p w14:paraId="7FDE0488" w14:textId="77777777" w:rsidR="006074E5" w:rsidRDefault="006074E5" w:rsidP="00837F42">
      <w:pPr>
        <w:pStyle w:val="a3"/>
        <w:bidi/>
        <w:jc w:val="center"/>
        <w:rPr>
          <w:rFonts w:cs="Guttman Vilna"/>
          <w:b/>
          <w:bCs/>
          <w:sz w:val="32"/>
          <w:szCs w:val="32"/>
          <w:rtl/>
        </w:rPr>
      </w:pPr>
    </w:p>
    <w:p w14:paraId="79CC8C92" w14:textId="3C901E0F" w:rsidR="00FA3873" w:rsidRPr="00457007" w:rsidRDefault="00FA3873" w:rsidP="00837F42">
      <w:pPr>
        <w:pStyle w:val="a3"/>
        <w:bidi/>
        <w:jc w:val="center"/>
        <w:rPr>
          <w:rFonts w:cs="Guttman Vilna"/>
          <w:b/>
          <w:bCs/>
          <w:sz w:val="36"/>
          <w:szCs w:val="36"/>
          <w:u w:val="single"/>
          <w:rtl/>
        </w:rPr>
      </w:pPr>
      <w:r w:rsidRPr="00457007">
        <w:rPr>
          <w:rFonts w:cs="Guttman Vilna" w:hint="cs"/>
          <w:b/>
          <w:bCs/>
          <w:sz w:val="36"/>
          <w:szCs w:val="36"/>
          <w:u w:val="single"/>
          <w:rtl/>
        </w:rPr>
        <w:t>ארבעה בנים דברה תורה !</w:t>
      </w:r>
    </w:p>
    <w:p w14:paraId="24DFD517" w14:textId="483FF00C" w:rsidR="006074E5" w:rsidRPr="006074E5" w:rsidRDefault="00FA3873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6074E5">
        <w:rPr>
          <w:rFonts w:cs="Guttman Vilna" w:hint="cs"/>
          <w:b/>
          <w:bCs/>
          <w:sz w:val="32"/>
          <w:szCs w:val="32"/>
          <w:u w:val="single"/>
          <w:rtl/>
        </w:rPr>
        <w:t>חכם מה הוא אומר</w:t>
      </w:r>
      <w:r w:rsidRPr="006074E5">
        <w:rPr>
          <w:rFonts w:cs="Guttman Vilna" w:hint="cs"/>
          <w:b/>
          <w:bCs/>
          <w:sz w:val="32"/>
          <w:szCs w:val="32"/>
          <w:rtl/>
        </w:rPr>
        <w:t xml:space="preserve"> : כתב </w:t>
      </w:r>
      <w:proofErr w:type="spellStart"/>
      <w:r w:rsidRPr="006074E5">
        <w:rPr>
          <w:rFonts w:cs="Guttman Vilna" w:hint="cs"/>
          <w:b/>
          <w:bCs/>
          <w:sz w:val="32"/>
          <w:szCs w:val="32"/>
          <w:rtl/>
        </w:rPr>
        <w:t>הריז'ינער</w:t>
      </w:r>
      <w:proofErr w:type="spellEnd"/>
      <w:r w:rsidRPr="006074E5">
        <w:rPr>
          <w:rFonts w:cs="Guttman Vilna" w:hint="cs"/>
          <w:b/>
          <w:bCs/>
          <w:sz w:val="32"/>
          <w:szCs w:val="32"/>
          <w:rtl/>
        </w:rPr>
        <w:t xml:space="preserve"> חכם מה הוא ? </w:t>
      </w:r>
      <w:r w:rsidR="004222D9">
        <w:rPr>
          <w:rFonts w:cs="Guttman Vilna" w:hint="cs"/>
          <w:b/>
          <w:bCs/>
          <w:sz w:val="32"/>
          <w:szCs w:val="32"/>
          <w:rtl/>
        </w:rPr>
        <w:t xml:space="preserve">דהיינו </w:t>
      </w:r>
      <w:r w:rsidRPr="006074E5">
        <w:rPr>
          <w:rFonts w:cs="Guttman Vilna" w:hint="cs"/>
          <w:b/>
          <w:bCs/>
          <w:sz w:val="32"/>
          <w:szCs w:val="32"/>
          <w:rtl/>
        </w:rPr>
        <w:t>איך יודעים</w:t>
      </w:r>
      <w:r w:rsidR="004222D9">
        <w:rPr>
          <w:rFonts w:cs="Guttman Vilna" w:hint="cs"/>
          <w:b/>
          <w:bCs/>
          <w:sz w:val="32"/>
          <w:szCs w:val="32"/>
          <w:rtl/>
        </w:rPr>
        <w:t>,</w:t>
      </w:r>
    </w:p>
    <w:p w14:paraId="0131B93E" w14:textId="57E8E76E" w:rsidR="006074E5" w:rsidRDefault="00FA3873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6074E5">
        <w:rPr>
          <w:rFonts w:cs="Guttman Vilna" w:hint="cs"/>
          <w:b/>
          <w:bCs/>
          <w:sz w:val="32"/>
          <w:szCs w:val="32"/>
          <w:rtl/>
        </w:rPr>
        <w:t xml:space="preserve">מי הוא חכם </w:t>
      </w:r>
      <w:r w:rsidR="004222D9">
        <w:rPr>
          <w:rFonts w:cs="Guttman Vilna" w:hint="cs"/>
          <w:b/>
          <w:bCs/>
          <w:sz w:val="32"/>
          <w:szCs w:val="32"/>
          <w:rtl/>
        </w:rPr>
        <w:t>ו</w:t>
      </w:r>
      <w:r w:rsidRPr="006074E5">
        <w:rPr>
          <w:rFonts w:cs="Guttman Vilna" w:hint="cs"/>
          <w:b/>
          <w:bCs/>
          <w:sz w:val="32"/>
          <w:szCs w:val="32"/>
          <w:rtl/>
        </w:rPr>
        <w:t xml:space="preserve">מי לא ? </w:t>
      </w:r>
      <w:r w:rsidR="006074E5" w:rsidRPr="006074E5">
        <w:rPr>
          <w:rFonts w:cs="Guttman Vilna" w:hint="cs"/>
          <w:b/>
          <w:bCs/>
          <w:sz w:val="32"/>
          <w:szCs w:val="32"/>
          <w:rtl/>
        </w:rPr>
        <w:t>"</w:t>
      </w:r>
      <w:r w:rsidRPr="006074E5">
        <w:rPr>
          <w:rFonts w:cs="Guttman Vilna" w:hint="cs"/>
          <w:b/>
          <w:bCs/>
          <w:sz w:val="32"/>
          <w:szCs w:val="32"/>
          <w:rtl/>
        </w:rPr>
        <w:t>אומר</w:t>
      </w:r>
      <w:r w:rsidR="006074E5" w:rsidRPr="006074E5">
        <w:rPr>
          <w:rFonts w:cs="Guttman Vilna" w:hint="cs"/>
          <w:b/>
          <w:bCs/>
          <w:sz w:val="32"/>
          <w:szCs w:val="32"/>
          <w:rtl/>
        </w:rPr>
        <w:t>"</w:t>
      </w:r>
      <w:r w:rsidRPr="006074E5">
        <w:rPr>
          <w:rFonts w:cs="Guttman Vilna" w:hint="cs"/>
          <w:b/>
          <w:bCs/>
          <w:sz w:val="32"/>
          <w:szCs w:val="32"/>
          <w:rtl/>
        </w:rPr>
        <w:t xml:space="preserve"> לפי </w:t>
      </w:r>
      <w:r w:rsidR="006074E5" w:rsidRPr="006074E5">
        <w:rPr>
          <w:rFonts w:cs="Guttman Vilna" w:hint="cs"/>
          <w:b/>
          <w:bCs/>
          <w:sz w:val="32"/>
          <w:szCs w:val="32"/>
          <w:rtl/>
        </w:rPr>
        <w:t>דבוריו</w:t>
      </w:r>
      <w:r w:rsidRPr="006074E5">
        <w:rPr>
          <w:rFonts w:cs="Guttman Vilna" w:hint="cs"/>
          <w:b/>
          <w:bCs/>
          <w:sz w:val="32"/>
          <w:szCs w:val="32"/>
          <w:rtl/>
        </w:rPr>
        <w:t xml:space="preserve"> מבי</w:t>
      </w:r>
      <w:r w:rsidR="006074E5" w:rsidRPr="006074E5">
        <w:rPr>
          <w:rFonts w:cs="Guttman Vilna" w:hint="cs"/>
          <w:b/>
          <w:bCs/>
          <w:sz w:val="32"/>
          <w:szCs w:val="32"/>
          <w:rtl/>
        </w:rPr>
        <w:t>נים</w:t>
      </w:r>
      <w:r w:rsidRPr="006074E5">
        <w:rPr>
          <w:rFonts w:cs="Guttman Vilna" w:hint="cs"/>
          <w:b/>
          <w:bCs/>
          <w:sz w:val="32"/>
          <w:szCs w:val="32"/>
          <w:rtl/>
        </w:rPr>
        <w:t xml:space="preserve"> את </w:t>
      </w:r>
      <w:proofErr w:type="spellStart"/>
      <w:r w:rsidRPr="006074E5">
        <w:rPr>
          <w:rFonts w:cs="Guttman Vilna" w:hint="cs"/>
          <w:b/>
          <w:bCs/>
          <w:sz w:val="32"/>
          <w:szCs w:val="32"/>
          <w:rtl/>
        </w:rPr>
        <w:t>חכמתו</w:t>
      </w:r>
      <w:proofErr w:type="spellEnd"/>
      <w:r w:rsidRPr="006074E5">
        <w:rPr>
          <w:rFonts w:cs="Guttman Vilna" w:hint="cs"/>
          <w:b/>
          <w:bCs/>
          <w:sz w:val="32"/>
          <w:szCs w:val="32"/>
          <w:rtl/>
        </w:rPr>
        <w:t>.</w:t>
      </w:r>
    </w:p>
    <w:p w14:paraId="61332423" w14:textId="4044D662" w:rsidR="00837F42" w:rsidRDefault="000839FA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6074E5">
        <w:rPr>
          <w:rFonts w:cs="Guttman Vilna" w:hint="cs"/>
          <w:b/>
          <w:bCs/>
          <w:sz w:val="32"/>
          <w:szCs w:val="32"/>
          <w:rtl/>
        </w:rPr>
        <w:t xml:space="preserve">עוד כתב "החכם עיניו בראשו" </w:t>
      </w:r>
      <w:r w:rsidR="00837F42">
        <w:rPr>
          <w:rFonts w:cs="Guttman Vilna" w:hint="cs"/>
          <w:b/>
          <w:bCs/>
          <w:sz w:val="32"/>
          <w:szCs w:val="32"/>
          <w:rtl/>
        </w:rPr>
        <w:t>כמ"ש "</w:t>
      </w:r>
      <w:r w:rsidRPr="006074E5">
        <w:rPr>
          <w:rFonts w:cs="Guttman Vilna" w:hint="cs"/>
          <w:b/>
          <w:bCs/>
          <w:sz w:val="32"/>
          <w:szCs w:val="32"/>
          <w:rtl/>
        </w:rPr>
        <w:t>ראשית חכמה יראת ה'</w:t>
      </w:r>
      <w:r w:rsidR="00837F42">
        <w:rPr>
          <w:rFonts w:cs="Guttman Vilna" w:hint="cs"/>
          <w:b/>
          <w:bCs/>
          <w:sz w:val="32"/>
          <w:szCs w:val="32"/>
          <w:rtl/>
        </w:rPr>
        <w:t>"</w:t>
      </w:r>
      <w:r w:rsidRPr="006074E5">
        <w:rPr>
          <w:rFonts w:cs="Guttman Vilna" w:hint="cs"/>
          <w:b/>
          <w:bCs/>
          <w:sz w:val="32"/>
          <w:szCs w:val="32"/>
          <w:rtl/>
        </w:rPr>
        <w:t>,</w:t>
      </w:r>
      <w:r w:rsidR="004222D9">
        <w:rPr>
          <w:rFonts w:cs="Guttman Vilna" w:hint="cs"/>
          <w:b/>
          <w:bCs/>
          <w:sz w:val="32"/>
          <w:szCs w:val="32"/>
          <w:rtl/>
        </w:rPr>
        <w:t xml:space="preserve"> מי שמעייניו</w:t>
      </w:r>
    </w:p>
    <w:p w14:paraId="352A90F0" w14:textId="13099C38" w:rsidR="000839FA" w:rsidRDefault="000839FA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6074E5">
        <w:rPr>
          <w:rFonts w:cs="Guttman Vilna" w:hint="cs"/>
          <w:b/>
          <w:bCs/>
          <w:sz w:val="32"/>
          <w:szCs w:val="32"/>
          <w:rtl/>
        </w:rPr>
        <w:t>ב</w:t>
      </w:r>
      <w:r w:rsidR="006074E5" w:rsidRPr="006074E5">
        <w:rPr>
          <w:rFonts w:cs="Guttman Vilna" w:hint="cs"/>
          <w:b/>
          <w:bCs/>
          <w:sz w:val="32"/>
          <w:szCs w:val="32"/>
          <w:rtl/>
        </w:rPr>
        <w:t>"</w:t>
      </w:r>
      <w:r w:rsidRPr="006074E5">
        <w:rPr>
          <w:rFonts w:cs="Guttman Vilna" w:hint="cs"/>
          <w:b/>
          <w:bCs/>
          <w:sz w:val="32"/>
          <w:szCs w:val="32"/>
          <w:rtl/>
        </w:rPr>
        <w:t>יראה</w:t>
      </w:r>
      <w:r w:rsidR="006074E5" w:rsidRPr="006074E5">
        <w:rPr>
          <w:rFonts w:cs="Guttman Vilna" w:hint="cs"/>
          <w:b/>
          <w:bCs/>
          <w:sz w:val="32"/>
          <w:szCs w:val="32"/>
          <w:rtl/>
        </w:rPr>
        <w:t>"</w:t>
      </w:r>
      <w:r w:rsidRPr="006074E5">
        <w:rPr>
          <w:rFonts w:cs="Guttman Vilna" w:hint="cs"/>
          <w:b/>
          <w:bCs/>
          <w:sz w:val="32"/>
          <w:szCs w:val="32"/>
          <w:rtl/>
        </w:rPr>
        <w:t xml:space="preserve"> הוא החכם, וד"ל.</w:t>
      </w:r>
      <w:r w:rsidR="004222D9">
        <w:rPr>
          <w:rFonts w:cs="Guttman Vilna" w:hint="cs"/>
          <w:b/>
          <w:bCs/>
          <w:sz w:val="32"/>
          <w:szCs w:val="32"/>
          <w:rtl/>
        </w:rPr>
        <w:t xml:space="preserve"> והטעם שלא כתוב "צדיק" שהוא ההיפך של הרשע ?</w:t>
      </w:r>
    </w:p>
    <w:p w14:paraId="241884C5" w14:textId="41A50F8E" w:rsidR="004222D9" w:rsidRPr="006074E5" w:rsidRDefault="004222D9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היות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וה"צדיק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" לא שואל שאלות ומתנהג בצדקותו, אלא רק מי שהוא </w:t>
      </w:r>
      <w:r w:rsidR="00A47586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חכם</w:t>
      </w:r>
      <w:r w:rsidR="00A47586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5C1E2685" w14:textId="751CD58D" w:rsidR="006074E5" w:rsidRPr="006074E5" w:rsidRDefault="00FA3873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6074E5">
        <w:rPr>
          <w:rFonts w:cs="Guttman Vilna" w:hint="cs"/>
          <w:b/>
          <w:bCs/>
          <w:sz w:val="32"/>
          <w:szCs w:val="32"/>
          <w:u w:val="single"/>
          <w:rtl/>
        </w:rPr>
        <w:t>רשע מה הוא אומר :</w:t>
      </w:r>
      <w:r w:rsidR="00095AA6" w:rsidRPr="006074E5">
        <w:rPr>
          <w:rFonts w:cs="Guttman Vilna" w:hint="cs"/>
          <w:b/>
          <w:bCs/>
          <w:sz w:val="32"/>
          <w:szCs w:val="32"/>
          <w:u w:val="single"/>
          <w:rtl/>
        </w:rPr>
        <w:t xml:space="preserve"> </w:t>
      </w:r>
      <w:r w:rsidR="00095AA6" w:rsidRPr="006074E5">
        <w:rPr>
          <w:rFonts w:cs="Guttman Vilna" w:hint="cs"/>
          <w:b/>
          <w:bCs/>
          <w:sz w:val="32"/>
          <w:szCs w:val="32"/>
          <w:rtl/>
        </w:rPr>
        <w:t>לפי שהוציא את עצמו מן הכלל כפר</w:t>
      </w:r>
      <w:r w:rsidR="006074E5">
        <w:rPr>
          <w:rFonts w:cs="Guttman Vilna" w:hint="cs"/>
          <w:b/>
          <w:bCs/>
          <w:sz w:val="32"/>
          <w:szCs w:val="32"/>
          <w:rtl/>
        </w:rPr>
        <w:t xml:space="preserve"> בעיקר.</w:t>
      </w:r>
    </w:p>
    <w:p w14:paraId="48CF88C8" w14:textId="24665CD8" w:rsidR="00095AA6" w:rsidRPr="006074E5" w:rsidRDefault="00095AA6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6074E5">
        <w:rPr>
          <w:rFonts w:cs="Guttman Vilna" w:hint="cs"/>
          <w:b/>
          <w:bCs/>
          <w:sz w:val="32"/>
          <w:szCs w:val="32"/>
          <w:rtl/>
        </w:rPr>
        <w:t>ו</w:t>
      </w:r>
      <w:r w:rsidR="006074E5">
        <w:rPr>
          <w:rFonts w:cs="Guttman Vilna" w:hint="cs"/>
          <w:b/>
          <w:bCs/>
          <w:sz w:val="32"/>
          <w:szCs w:val="32"/>
          <w:rtl/>
        </w:rPr>
        <w:t>תמוה</w:t>
      </w:r>
      <w:r w:rsidRPr="006074E5">
        <w:rPr>
          <w:rFonts w:cs="Guttman Vilna" w:hint="cs"/>
          <w:b/>
          <w:bCs/>
          <w:sz w:val="32"/>
          <w:szCs w:val="32"/>
          <w:rtl/>
        </w:rPr>
        <w:t xml:space="preserve"> בדרך כלל אדם כופר בעיקר ואח"כ מוציא עצמו מן הכלל</w:t>
      </w:r>
      <w:r w:rsidR="00837F42">
        <w:rPr>
          <w:rFonts w:cs="Guttman Vilna" w:hint="cs"/>
          <w:b/>
          <w:bCs/>
          <w:sz w:val="32"/>
          <w:szCs w:val="32"/>
          <w:rtl/>
        </w:rPr>
        <w:t xml:space="preserve"> ?</w:t>
      </w:r>
    </w:p>
    <w:p w14:paraId="2AA1DC5E" w14:textId="37E2042D" w:rsidR="00D60AB3" w:rsidRDefault="00095AA6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37F42">
        <w:rPr>
          <w:rFonts w:cs="Guttman Vilna" w:hint="cs"/>
          <w:b/>
          <w:bCs/>
          <w:sz w:val="32"/>
          <w:szCs w:val="32"/>
          <w:rtl/>
        </w:rPr>
        <w:t>אלא מסופר שהיה אחד שירד מדרכיו</w:t>
      </w:r>
      <w:r w:rsidR="00D97F72" w:rsidRPr="00837F42">
        <w:rPr>
          <w:rFonts w:cs="Guttman Vilna" w:hint="cs"/>
          <w:b/>
          <w:bCs/>
          <w:sz w:val="32"/>
          <w:szCs w:val="32"/>
          <w:rtl/>
        </w:rPr>
        <w:t>,</w:t>
      </w:r>
      <w:r w:rsidRPr="00837F42">
        <w:rPr>
          <w:rFonts w:cs="Guttman Vilna" w:hint="cs"/>
          <w:b/>
          <w:bCs/>
          <w:sz w:val="32"/>
          <w:szCs w:val="32"/>
          <w:rtl/>
        </w:rPr>
        <w:t xml:space="preserve"> ואמר לצמח צדיק </w:t>
      </w:r>
      <w:r w:rsidR="00F809A7">
        <w:rPr>
          <w:rFonts w:cs="Guttman Vilna" w:hint="cs"/>
          <w:b/>
          <w:bCs/>
          <w:sz w:val="32"/>
          <w:szCs w:val="32"/>
          <w:rtl/>
        </w:rPr>
        <w:t>זצוק"ל</w:t>
      </w:r>
      <w:r w:rsidR="00D60AB3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F809A7">
        <w:rPr>
          <w:rFonts w:cs="Guttman Vilna" w:hint="cs"/>
          <w:b/>
          <w:bCs/>
          <w:sz w:val="32"/>
          <w:szCs w:val="32"/>
          <w:rtl/>
        </w:rPr>
        <w:t xml:space="preserve">שיש לו </w:t>
      </w:r>
      <w:r w:rsidR="006074E5">
        <w:rPr>
          <w:rFonts w:cs="Guttman Vilna" w:hint="cs"/>
          <w:b/>
          <w:bCs/>
          <w:sz w:val="32"/>
          <w:szCs w:val="32"/>
          <w:rtl/>
        </w:rPr>
        <w:t>36</w:t>
      </w:r>
    </w:p>
    <w:p w14:paraId="7855ADE0" w14:textId="34F62172" w:rsidR="00D60AB3" w:rsidRDefault="00095AA6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6074E5">
        <w:rPr>
          <w:rFonts w:cs="Guttman Vilna" w:hint="cs"/>
          <w:b/>
          <w:bCs/>
          <w:sz w:val="32"/>
          <w:szCs w:val="32"/>
          <w:rtl/>
        </w:rPr>
        <w:t>קושיות באמונה. ושאלו מתי נוצרו הקושיות לפני שירדת</w:t>
      </w:r>
      <w:r w:rsidR="00F05F35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6074E5">
        <w:rPr>
          <w:rFonts w:cs="Guttman Vilna" w:hint="cs"/>
          <w:b/>
          <w:bCs/>
          <w:sz w:val="32"/>
          <w:szCs w:val="32"/>
          <w:rtl/>
        </w:rPr>
        <w:t>מדרכך או לאחר מכן.</w:t>
      </w:r>
    </w:p>
    <w:p w14:paraId="4C39FC42" w14:textId="14451270" w:rsidR="00D60AB3" w:rsidRDefault="00095AA6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6074E5">
        <w:rPr>
          <w:rFonts w:cs="Guttman Vilna" w:hint="cs"/>
          <w:b/>
          <w:bCs/>
          <w:sz w:val="32"/>
          <w:szCs w:val="32"/>
          <w:rtl/>
        </w:rPr>
        <w:t xml:space="preserve">ענה לו </w:t>
      </w:r>
      <w:r w:rsidRPr="00F809A7">
        <w:rPr>
          <w:rFonts w:cs="Guttman Vilna" w:hint="cs"/>
          <w:b/>
          <w:bCs/>
          <w:sz w:val="32"/>
          <w:szCs w:val="32"/>
          <w:u w:val="single"/>
          <w:rtl/>
        </w:rPr>
        <w:t>לאחר מכן</w:t>
      </w:r>
      <w:r w:rsidRPr="006074E5">
        <w:rPr>
          <w:rFonts w:cs="Guttman Vilna" w:hint="cs"/>
          <w:b/>
          <w:bCs/>
          <w:sz w:val="32"/>
          <w:szCs w:val="32"/>
          <w:rtl/>
        </w:rPr>
        <w:t>. אמר לו אם כן אין אלו</w:t>
      </w:r>
      <w:r w:rsidR="00D60AB3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6074E5">
        <w:rPr>
          <w:rFonts w:cs="Guttman Vilna" w:hint="cs"/>
          <w:b/>
          <w:bCs/>
          <w:sz w:val="32"/>
          <w:szCs w:val="32"/>
          <w:rtl/>
        </w:rPr>
        <w:t>קושיות, אל</w:t>
      </w:r>
      <w:r w:rsidR="00F809A7">
        <w:rPr>
          <w:rFonts w:cs="Guttman Vilna" w:hint="cs"/>
          <w:b/>
          <w:bCs/>
          <w:sz w:val="32"/>
          <w:szCs w:val="32"/>
          <w:rtl/>
        </w:rPr>
        <w:t>א</w:t>
      </w:r>
      <w:r w:rsidRPr="006074E5">
        <w:rPr>
          <w:rFonts w:cs="Guttman Vilna" w:hint="cs"/>
          <w:b/>
          <w:bCs/>
          <w:sz w:val="32"/>
          <w:szCs w:val="32"/>
          <w:rtl/>
        </w:rPr>
        <w:t xml:space="preserve"> תירוצים למה ירדת</w:t>
      </w:r>
    </w:p>
    <w:p w14:paraId="659DF4E6" w14:textId="616DEAE7" w:rsidR="00F2176C" w:rsidRDefault="00095AA6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6074E5">
        <w:rPr>
          <w:rFonts w:cs="Guttman Vilna" w:hint="cs"/>
          <w:b/>
          <w:bCs/>
          <w:sz w:val="32"/>
          <w:szCs w:val="32"/>
          <w:rtl/>
        </w:rPr>
        <w:t>מדרכך, ואיני צריך לומד תירוצים</w:t>
      </w:r>
      <w:r w:rsidR="00D60AB3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6074E5">
        <w:rPr>
          <w:rFonts w:cs="Guttman Vilna" w:hint="cs"/>
          <w:b/>
          <w:bCs/>
          <w:sz w:val="32"/>
          <w:szCs w:val="32"/>
          <w:rtl/>
        </w:rPr>
        <w:t>על תירוצים, וד"ל.</w:t>
      </w:r>
      <w:r w:rsidR="00F2176C">
        <w:rPr>
          <w:rFonts w:cs="Guttman Vilna" w:hint="cs"/>
          <w:b/>
          <w:bCs/>
          <w:sz w:val="32"/>
          <w:szCs w:val="32"/>
          <w:rtl/>
        </w:rPr>
        <w:t xml:space="preserve"> ובכל אופן אמר לו ה</w:t>
      </w:r>
      <w:r w:rsidR="00F05F35">
        <w:rPr>
          <w:rFonts w:cs="Guttman Vilna" w:hint="cs"/>
          <w:b/>
          <w:bCs/>
          <w:sz w:val="32"/>
          <w:szCs w:val="32"/>
          <w:rtl/>
        </w:rPr>
        <w:t>"</w:t>
      </w:r>
      <w:r w:rsidR="00F2176C">
        <w:rPr>
          <w:rFonts w:cs="Guttman Vilna" w:hint="cs"/>
          <w:b/>
          <w:bCs/>
          <w:sz w:val="32"/>
          <w:szCs w:val="32"/>
          <w:rtl/>
        </w:rPr>
        <w:t>צמח</w:t>
      </w:r>
    </w:p>
    <w:p w14:paraId="74276D9A" w14:textId="50D98D9D" w:rsidR="00F2176C" w:rsidRDefault="00F2176C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צדיק</w:t>
      </w:r>
      <w:r w:rsidR="00F05F35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שיתן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לו שבועיים לעיין בקושיות, בתנאי שימשיך ללכת לישיבה ללמוד</w:t>
      </w:r>
    </w:p>
    <w:p w14:paraId="70F87A8D" w14:textId="1A713CFE" w:rsidR="00F2176C" w:rsidRDefault="00F2176C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ולהתפלל עם כולם. וכך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הוה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. לאחר שבוע</w:t>
      </w:r>
      <w:r w:rsidR="00821BFF">
        <w:rPr>
          <w:rFonts w:cs="Guttman Vilna" w:hint="cs"/>
          <w:b/>
          <w:bCs/>
          <w:sz w:val="32"/>
          <w:szCs w:val="32"/>
          <w:rtl/>
        </w:rPr>
        <w:t>י</w:t>
      </w:r>
      <w:r>
        <w:rPr>
          <w:rFonts w:cs="Guttman Vilna" w:hint="cs"/>
          <w:b/>
          <w:bCs/>
          <w:sz w:val="32"/>
          <w:szCs w:val="32"/>
          <w:rtl/>
        </w:rPr>
        <w:t>ים בא התלמיד ואמר לרבו שתורצו לו</w:t>
      </w:r>
    </w:p>
    <w:p w14:paraId="331A0858" w14:textId="565B1A46" w:rsidR="00F2176C" w:rsidRDefault="00F2176C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שלשים קושיות ונשאר לו רק שש קושיות. אמר לו ה"צמח צדיק" שאלו באמת</w:t>
      </w:r>
    </w:p>
    <w:p w14:paraId="1C4D320B" w14:textId="0741FC0B" w:rsidR="00F2176C" w:rsidRDefault="00F2176C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קושיות חזקות והוא צריך עוד שבועיים לחשוב על תירוצים, ובתנאי שילך</w:t>
      </w:r>
      <w:r w:rsidR="00F05F35">
        <w:rPr>
          <w:rFonts w:cs="Guttman Vilna" w:hint="cs"/>
          <w:b/>
          <w:bCs/>
          <w:sz w:val="32"/>
          <w:szCs w:val="32"/>
          <w:rtl/>
        </w:rPr>
        <w:t xml:space="preserve"> ללמוד</w:t>
      </w:r>
    </w:p>
    <w:p w14:paraId="1702D442" w14:textId="73ABCCB9" w:rsidR="00F2176C" w:rsidRDefault="00F2176C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ולהתפלל בישיבה. לאחר שבועיים בא התלמיד ואמר ל"צמח צדיק"</w:t>
      </w:r>
      <w:r w:rsidR="00095AA6" w:rsidRPr="006074E5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שגם</w:t>
      </w:r>
      <w:r w:rsidR="00F05F35">
        <w:rPr>
          <w:rFonts w:cs="Guttman Vilna" w:hint="cs"/>
          <w:b/>
          <w:bCs/>
          <w:sz w:val="32"/>
          <w:szCs w:val="32"/>
          <w:rtl/>
        </w:rPr>
        <w:t xml:space="preserve"> השש</w:t>
      </w:r>
    </w:p>
    <w:p w14:paraId="7F633FDD" w14:textId="3B248E48" w:rsidR="00F2176C" w:rsidRDefault="00F2176C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קושיות תורצו לו. </w:t>
      </w:r>
      <w:r w:rsidR="00095AA6" w:rsidRPr="006074E5">
        <w:rPr>
          <w:rFonts w:cs="Guttman Vilna" w:hint="cs"/>
          <w:b/>
          <w:bCs/>
          <w:sz w:val="32"/>
          <w:szCs w:val="32"/>
          <w:rtl/>
        </w:rPr>
        <w:t>כך הרשע שהוציא את עצמו מן הכלל</w:t>
      </w:r>
      <w:r w:rsidR="00D97F72">
        <w:rPr>
          <w:rFonts w:cs="Guttman Vilna" w:hint="cs"/>
          <w:b/>
          <w:bCs/>
          <w:sz w:val="32"/>
          <w:szCs w:val="32"/>
          <w:rtl/>
        </w:rPr>
        <w:t>,</w:t>
      </w:r>
      <w:r w:rsidR="00095AA6" w:rsidRPr="006074E5">
        <w:rPr>
          <w:rFonts w:cs="Guttman Vilna" w:hint="cs"/>
          <w:b/>
          <w:bCs/>
          <w:sz w:val="32"/>
          <w:szCs w:val="32"/>
          <w:rtl/>
        </w:rPr>
        <w:t xml:space="preserve"> כפר בעיקר</w:t>
      </w:r>
      <w:r w:rsidR="00D97F72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095AA6" w:rsidRPr="006074E5">
        <w:rPr>
          <w:rFonts w:cs="Guttman Vilna" w:hint="cs"/>
          <w:b/>
          <w:bCs/>
          <w:sz w:val="32"/>
          <w:szCs w:val="32"/>
          <w:rtl/>
        </w:rPr>
        <w:t>ע</w:t>
      </w:r>
      <w:r w:rsidR="00F05F35">
        <w:rPr>
          <w:rFonts w:cs="Guttman Vilna" w:hint="cs"/>
          <w:b/>
          <w:bCs/>
          <w:sz w:val="32"/>
          <w:szCs w:val="32"/>
          <w:rtl/>
        </w:rPr>
        <w:t>ל ידי</w:t>
      </w:r>
    </w:p>
    <w:p w14:paraId="49184CE9" w14:textId="76C01C56" w:rsidR="008563C3" w:rsidRDefault="00095AA6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6074E5">
        <w:rPr>
          <w:rFonts w:cs="Guttman Vilna" w:hint="cs"/>
          <w:b/>
          <w:bCs/>
          <w:sz w:val="32"/>
          <w:szCs w:val="32"/>
          <w:rtl/>
        </w:rPr>
        <w:t>שחיפש תירוצים כדי להשקיט מצפונו.</w:t>
      </w:r>
      <w:r w:rsidR="00D97F72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D97F72">
        <w:rPr>
          <w:rFonts w:cs="Guttman Vilna" w:hint="cs"/>
          <w:b/>
          <w:bCs/>
          <w:sz w:val="32"/>
          <w:szCs w:val="32"/>
          <w:rtl/>
        </w:rPr>
        <w:t>ולכן ה</w:t>
      </w:r>
      <w:r w:rsidR="00F2176C">
        <w:rPr>
          <w:rFonts w:cs="Guttman Vilna" w:hint="cs"/>
          <w:b/>
          <w:bCs/>
          <w:sz w:val="32"/>
          <w:szCs w:val="32"/>
          <w:rtl/>
        </w:rPr>
        <w:t>וא</w:t>
      </w:r>
      <w:r w:rsidRPr="00D97F72">
        <w:rPr>
          <w:rFonts w:cs="Guttman Vilna" w:hint="cs"/>
          <w:b/>
          <w:bCs/>
          <w:sz w:val="32"/>
          <w:szCs w:val="32"/>
          <w:rtl/>
        </w:rPr>
        <w:t xml:space="preserve"> שואל "מה</w:t>
      </w:r>
      <w:r w:rsidR="00F2176C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D97F72">
        <w:rPr>
          <w:rFonts w:cs="Guttman Vilna" w:hint="cs"/>
          <w:b/>
          <w:bCs/>
          <w:sz w:val="32"/>
          <w:szCs w:val="32"/>
          <w:rtl/>
        </w:rPr>
        <w:t>העבודה הזאת לכם"</w:t>
      </w:r>
      <w:r w:rsidR="00F2176C">
        <w:rPr>
          <w:rFonts w:cs="Guttman Vilna" w:hint="cs"/>
          <w:b/>
          <w:bCs/>
          <w:sz w:val="32"/>
          <w:szCs w:val="32"/>
          <w:rtl/>
        </w:rPr>
        <w:t>.</w:t>
      </w:r>
    </w:p>
    <w:p w14:paraId="43BD22D7" w14:textId="5D06603D" w:rsidR="008563C3" w:rsidRPr="008563C3" w:rsidRDefault="00095AA6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rtl/>
        </w:rPr>
        <w:t xml:space="preserve">ומסופר על האדמו"ר ר' אהרון </w:t>
      </w:r>
      <w:proofErr w:type="spellStart"/>
      <w:r w:rsidRPr="008563C3">
        <w:rPr>
          <w:rFonts w:cs="Guttman Vilna" w:hint="cs"/>
          <w:b/>
          <w:bCs/>
          <w:sz w:val="32"/>
          <w:szCs w:val="32"/>
          <w:rtl/>
        </w:rPr>
        <w:t>מבעלז</w:t>
      </w:r>
      <w:proofErr w:type="spellEnd"/>
      <w:r w:rsidRPr="008563C3">
        <w:rPr>
          <w:rFonts w:cs="Guttman Vilna" w:hint="cs"/>
          <w:b/>
          <w:bCs/>
          <w:sz w:val="32"/>
          <w:szCs w:val="32"/>
          <w:rtl/>
        </w:rPr>
        <w:t xml:space="preserve"> זצוק"ל שאביו עשה הרבה</w:t>
      </w:r>
      <w:r w:rsidR="00F2176C">
        <w:rPr>
          <w:rFonts w:cs="Guttman Vilna" w:hint="cs"/>
          <w:b/>
          <w:bCs/>
          <w:sz w:val="32"/>
          <w:szCs w:val="32"/>
          <w:rtl/>
        </w:rPr>
        <w:t xml:space="preserve"> שינויים ב"ליל</w:t>
      </w:r>
    </w:p>
    <w:p w14:paraId="69CF44C4" w14:textId="201B1BDA" w:rsidR="008563C3" w:rsidRPr="008563C3" w:rsidRDefault="00095AA6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rtl/>
        </w:rPr>
        <w:t>הסדר</w:t>
      </w:r>
      <w:r w:rsidR="00F2176C">
        <w:rPr>
          <w:rFonts w:cs="Guttman Vilna" w:hint="cs"/>
          <w:b/>
          <w:bCs/>
          <w:sz w:val="32"/>
          <w:szCs w:val="32"/>
          <w:rtl/>
        </w:rPr>
        <w:t>"</w:t>
      </w:r>
      <w:r w:rsidRPr="008563C3">
        <w:rPr>
          <w:rFonts w:cs="Guttman Vilna" w:hint="cs"/>
          <w:b/>
          <w:bCs/>
          <w:sz w:val="32"/>
          <w:szCs w:val="32"/>
          <w:rtl/>
        </w:rPr>
        <w:t>, והוא שאל את בנו מדוע אינך שואל אותי</w:t>
      </w:r>
      <w:r w:rsidR="00F2176C">
        <w:rPr>
          <w:rFonts w:cs="Guttman Vilna" w:hint="cs"/>
          <w:b/>
          <w:bCs/>
          <w:sz w:val="32"/>
          <w:szCs w:val="32"/>
          <w:rtl/>
        </w:rPr>
        <w:t xml:space="preserve"> על השינויים שאני עושה.</w:t>
      </w:r>
    </w:p>
    <w:p w14:paraId="189CC0F2" w14:textId="410340BE" w:rsidR="008563C3" w:rsidRDefault="00095AA6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rtl/>
        </w:rPr>
        <w:t>ענה לו שעל אבא לא שואלים שאלות</w:t>
      </w:r>
      <w:r w:rsidR="00F2176C">
        <w:rPr>
          <w:rFonts w:cs="Guttman Vilna" w:hint="cs"/>
          <w:b/>
          <w:bCs/>
          <w:sz w:val="32"/>
          <w:szCs w:val="32"/>
          <w:rtl/>
        </w:rPr>
        <w:t>, וכמ"ש לעיל שהצדיק לא שואל שאלות</w:t>
      </w:r>
      <w:r w:rsidRPr="008563C3">
        <w:rPr>
          <w:rFonts w:cs="Guttman Vilna" w:hint="cs"/>
          <w:b/>
          <w:bCs/>
          <w:sz w:val="32"/>
          <w:szCs w:val="32"/>
          <w:rtl/>
        </w:rPr>
        <w:t>.</w:t>
      </w:r>
    </w:p>
    <w:p w14:paraId="512CC6BA" w14:textId="34D7812E" w:rsidR="008563C3" w:rsidRPr="006379C9" w:rsidRDefault="008563C3" w:rsidP="00A4758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כך אנחנו לא שואלים שאלות</w:t>
      </w:r>
      <w:r w:rsidR="00F2176C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וכל מה שהקב"ה עושה </w:t>
      </w:r>
      <w:r w:rsidR="00686033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גם זו לטובה</w:t>
      </w:r>
      <w:r w:rsidR="00686033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760664C3" w14:textId="4D289798" w:rsidR="008563C3" w:rsidRPr="008563C3" w:rsidRDefault="000839FA" w:rsidP="00F05F3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u w:val="single"/>
          <w:rtl/>
        </w:rPr>
        <w:lastRenderedPageBreak/>
        <w:t>תם מה הוא אומר :</w:t>
      </w:r>
      <w:r w:rsidRPr="008563C3">
        <w:rPr>
          <w:rFonts w:cs="Guttman Vilna" w:hint="cs"/>
          <w:b/>
          <w:bCs/>
          <w:sz w:val="32"/>
          <w:szCs w:val="32"/>
          <w:rtl/>
        </w:rPr>
        <w:t xml:space="preserve"> מה זאת ? התם אינו מבין מה שאומרים לו,</w:t>
      </w:r>
      <w:r w:rsidR="00F05F35">
        <w:rPr>
          <w:rFonts w:cs="Guttman Vilna" w:hint="cs"/>
          <w:b/>
          <w:bCs/>
          <w:sz w:val="32"/>
          <w:szCs w:val="32"/>
          <w:rtl/>
        </w:rPr>
        <w:t xml:space="preserve"> ולכן כתוב,</w:t>
      </w:r>
    </w:p>
    <w:p w14:paraId="77489138" w14:textId="77777777" w:rsidR="00F05F35" w:rsidRDefault="000839FA" w:rsidP="00F05F3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rtl/>
        </w:rPr>
        <w:t>"ואמרת אליו" שהאמירה שלך יהיו אליו שיבין את</w:t>
      </w:r>
      <w:r w:rsidR="00F05F35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8563C3">
        <w:rPr>
          <w:rFonts w:cs="Guttman Vilna" w:hint="cs"/>
          <w:b/>
          <w:bCs/>
          <w:sz w:val="32"/>
          <w:szCs w:val="32"/>
          <w:rtl/>
        </w:rPr>
        <w:t xml:space="preserve">הדברים. כמו חייט אומן אינו </w:t>
      </w:r>
    </w:p>
    <w:p w14:paraId="096132A0" w14:textId="77777777" w:rsidR="00F05F35" w:rsidRDefault="000839FA" w:rsidP="00F05F3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rtl/>
        </w:rPr>
        <w:t>מסתפק בתפירת החליפה אלא</w:t>
      </w:r>
      <w:r w:rsidR="00F05F35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8563C3">
        <w:rPr>
          <w:rFonts w:cs="Guttman Vilna" w:hint="cs"/>
          <w:b/>
          <w:bCs/>
          <w:sz w:val="32"/>
          <w:szCs w:val="32"/>
          <w:rtl/>
        </w:rPr>
        <w:t xml:space="preserve">צריך להתאימה לגופו במדויק, כך אתה תתאים </w:t>
      </w:r>
    </w:p>
    <w:p w14:paraId="587E482C" w14:textId="77777777" w:rsidR="00F05F35" w:rsidRDefault="000839FA" w:rsidP="00F05F3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rtl/>
        </w:rPr>
        <w:t>את דבריך אליו.</w:t>
      </w:r>
      <w:r w:rsidR="00F05F35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8563C3">
        <w:rPr>
          <w:rFonts w:cs="Guttman Vilna" w:hint="cs"/>
          <w:b/>
          <w:bCs/>
          <w:sz w:val="32"/>
          <w:szCs w:val="32"/>
          <w:rtl/>
        </w:rPr>
        <w:t>בליל הסדר חובה על האב לדבר לבנו ל</w:t>
      </w:r>
      <w:r w:rsidR="00837F42">
        <w:rPr>
          <w:rFonts w:cs="Guttman Vilna" w:hint="cs"/>
          <w:b/>
          <w:bCs/>
          <w:sz w:val="32"/>
          <w:szCs w:val="32"/>
          <w:rtl/>
        </w:rPr>
        <w:t>"</w:t>
      </w:r>
      <w:r w:rsidRPr="008563C3">
        <w:rPr>
          <w:rFonts w:cs="Guttman Vilna" w:hint="cs"/>
          <w:b/>
          <w:bCs/>
          <w:sz w:val="32"/>
          <w:szCs w:val="32"/>
          <w:rtl/>
        </w:rPr>
        <w:t>חכם</w:t>
      </w:r>
      <w:r w:rsidR="00837F42">
        <w:rPr>
          <w:rFonts w:cs="Guttman Vilna" w:hint="cs"/>
          <w:b/>
          <w:bCs/>
          <w:sz w:val="32"/>
          <w:szCs w:val="32"/>
          <w:rtl/>
        </w:rPr>
        <w:t>"</w:t>
      </w:r>
      <w:r w:rsidRPr="008563C3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Pr="008563C3">
        <w:rPr>
          <w:rFonts w:cs="Guttman Vilna" w:hint="cs"/>
          <w:b/>
          <w:bCs/>
          <w:sz w:val="32"/>
          <w:szCs w:val="32"/>
          <w:rtl/>
        </w:rPr>
        <w:t>כחכמתו</w:t>
      </w:r>
      <w:proofErr w:type="spellEnd"/>
      <w:r w:rsidR="00837F42">
        <w:rPr>
          <w:rFonts w:cs="Guttman Vilna" w:hint="cs"/>
          <w:b/>
          <w:bCs/>
          <w:sz w:val="32"/>
          <w:szCs w:val="32"/>
          <w:rtl/>
        </w:rPr>
        <w:t>,</w:t>
      </w:r>
      <w:r w:rsidRPr="008563C3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640B8554" w14:textId="4644D7CD" w:rsidR="000839FA" w:rsidRPr="008563C3" w:rsidRDefault="000839FA" w:rsidP="00F05F3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 w:rsidRPr="008563C3">
        <w:rPr>
          <w:rFonts w:cs="Guttman Vilna" w:hint="cs"/>
          <w:b/>
          <w:bCs/>
          <w:sz w:val="32"/>
          <w:szCs w:val="32"/>
          <w:rtl/>
        </w:rPr>
        <w:t>ול</w:t>
      </w:r>
      <w:r w:rsidR="00837F42">
        <w:rPr>
          <w:rFonts w:cs="Guttman Vilna" w:hint="cs"/>
          <w:b/>
          <w:bCs/>
          <w:sz w:val="32"/>
          <w:szCs w:val="32"/>
          <w:rtl/>
        </w:rPr>
        <w:t>"</w:t>
      </w:r>
      <w:r w:rsidRPr="008563C3">
        <w:rPr>
          <w:rFonts w:cs="Guttman Vilna" w:hint="cs"/>
          <w:b/>
          <w:bCs/>
          <w:sz w:val="32"/>
          <w:szCs w:val="32"/>
          <w:rtl/>
        </w:rPr>
        <w:t>תם</w:t>
      </w:r>
      <w:proofErr w:type="spellEnd"/>
      <w:r w:rsidR="00837F42">
        <w:rPr>
          <w:rFonts w:cs="Guttman Vilna" w:hint="cs"/>
          <w:b/>
          <w:bCs/>
          <w:sz w:val="32"/>
          <w:szCs w:val="32"/>
          <w:rtl/>
        </w:rPr>
        <w:t>"</w:t>
      </w:r>
      <w:r w:rsidR="00F05F35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8563C3">
        <w:rPr>
          <w:rFonts w:cs="Guttman Vilna" w:hint="cs"/>
          <w:b/>
          <w:bCs/>
          <w:sz w:val="32"/>
          <w:szCs w:val="32"/>
          <w:rtl/>
        </w:rPr>
        <w:t xml:space="preserve">כהשגתו, שהדברים יובנו ויכנסו </w:t>
      </w:r>
      <w:proofErr w:type="spellStart"/>
      <w:r w:rsidRPr="008563C3">
        <w:rPr>
          <w:rFonts w:cs="Guttman Vilna" w:hint="cs"/>
          <w:b/>
          <w:bCs/>
          <w:sz w:val="32"/>
          <w:szCs w:val="32"/>
          <w:rtl/>
        </w:rPr>
        <w:t>ללבו</w:t>
      </w:r>
      <w:proofErr w:type="spellEnd"/>
      <w:r w:rsidRPr="008563C3">
        <w:rPr>
          <w:rFonts w:cs="Guttman Vilna" w:hint="cs"/>
          <w:b/>
          <w:bCs/>
          <w:sz w:val="32"/>
          <w:szCs w:val="32"/>
          <w:rtl/>
        </w:rPr>
        <w:t xml:space="preserve"> של כל אחד ואחד.</w:t>
      </w:r>
    </w:p>
    <w:p w14:paraId="23A97AD1" w14:textId="77777777" w:rsidR="00A27574" w:rsidRDefault="000839FA" w:rsidP="00F05F3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u w:val="single"/>
          <w:rtl/>
        </w:rPr>
        <w:t>ושאינו יודע לשאול</w:t>
      </w:r>
      <w:r w:rsidRPr="008563C3">
        <w:rPr>
          <w:rFonts w:cs="Guttman Vilna" w:hint="cs"/>
          <w:b/>
          <w:bCs/>
          <w:sz w:val="32"/>
          <w:szCs w:val="32"/>
          <w:rtl/>
        </w:rPr>
        <w:t xml:space="preserve"> : את פתח לו</w:t>
      </w:r>
      <w:r w:rsidR="00082EB7" w:rsidRPr="008563C3">
        <w:rPr>
          <w:rFonts w:cs="Guttman Vilna" w:hint="cs"/>
          <w:b/>
          <w:bCs/>
          <w:sz w:val="32"/>
          <w:szCs w:val="32"/>
          <w:rtl/>
        </w:rPr>
        <w:t xml:space="preserve">. </w:t>
      </w:r>
      <w:r w:rsidR="009121A3" w:rsidRPr="008563C3">
        <w:rPr>
          <w:rFonts w:cs="Guttman Vilna" w:hint="cs"/>
          <w:b/>
          <w:bCs/>
          <w:sz w:val="32"/>
          <w:szCs w:val="32"/>
          <w:rtl/>
        </w:rPr>
        <w:t xml:space="preserve">כתב האבני נזר, </w:t>
      </w:r>
      <w:r w:rsidR="00544EF8" w:rsidRPr="008563C3">
        <w:rPr>
          <w:rFonts w:cs="Guttman Vilna" w:hint="cs"/>
          <w:b/>
          <w:bCs/>
          <w:sz w:val="32"/>
          <w:szCs w:val="32"/>
          <w:rtl/>
        </w:rPr>
        <w:t>דרך העולם</w:t>
      </w:r>
      <w:r w:rsidR="00F05F35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544EF8" w:rsidRPr="008563C3">
        <w:rPr>
          <w:rFonts w:cs="Guttman Vilna" w:hint="cs"/>
          <w:b/>
          <w:bCs/>
          <w:sz w:val="32"/>
          <w:szCs w:val="32"/>
          <w:rtl/>
        </w:rPr>
        <w:t xml:space="preserve">שכל משפיע </w:t>
      </w:r>
    </w:p>
    <w:p w14:paraId="29E945D9" w14:textId="581AE575" w:rsidR="00A27574" w:rsidRDefault="00544EF8" w:rsidP="00A27574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 w:rsidRPr="008563C3">
        <w:rPr>
          <w:rFonts w:cs="Guttman Vilna" w:hint="cs"/>
          <w:b/>
          <w:bCs/>
          <w:sz w:val="32"/>
          <w:szCs w:val="32"/>
          <w:rtl/>
        </w:rPr>
        <w:t>מסתמל</w:t>
      </w:r>
      <w:proofErr w:type="spellEnd"/>
      <w:r w:rsidRPr="008563C3">
        <w:rPr>
          <w:rFonts w:cs="Guttman Vilna" w:hint="cs"/>
          <w:b/>
          <w:bCs/>
          <w:sz w:val="32"/>
          <w:szCs w:val="32"/>
          <w:rtl/>
        </w:rPr>
        <w:t xml:space="preserve"> בתור זכר וכל מושפע בתורת נקבה.</w:t>
      </w:r>
      <w:r w:rsidR="00F05F35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9121A3" w:rsidRPr="008563C3">
        <w:rPr>
          <w:rFonts w:cs="Guttman Vilna" w:hint="cs"/>
          <w:b/>
          <w:bCs/>
          <w:sz w:val="32"/>
          <w:szCs w:val="32"/>
          <w:rtl/>
        </w:rPr>
        <w:t xml:space="preserve">אולם הדרך הנכונה בחינוך </w:t>
      </w:r>
      <w:r w:rsidR="00EA0C04">
        <w:rPr>
          <w:rFonts w:cs="Guttman Vilna" w:hint="cs"/>
          <w:b/>
          <w:bCs/>
          <w:sz w:val="32"/>
          <w:szCs w:val="32"/>
          <w:rtl/>
        </w:rPr>
        <w:t>הוא</w:t>
      </w:r>
    </w:p>
    <w:p w14:paraId="4EDF4B7D" w14:textId="1AE199A4" w:rsidR="00A27574" w:rsidRDefault="00EA0C04" w:rsidP="00A27574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ש</w:t>
      </w:r>
      <w:r w:rsidR="009121A3" w:rsidRPr="008563C3">
        <w:rPr>
          <w:rFonts w:cs="Guttman Vilna" w:hint="cs"/>
          <w:b/>
          <w:bCs/>
          <w:sz w:val="32"/>
          <w:szCs w:val="32"/>
          <w:rtl/>
        </w:rPr>
        <w:t>המשפיע יפתח את לבו של</w:t>
      </w:r>
      <w:r w:rsidR="00F05F35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9121A3" w:rsidRPr="008563C3">
        <w:rPr>
          <w:rFonts w:cs="Guttman Vilna" w:hint="cs"/>
          <w:b/>
          <w:bCs/>
          <w:sz w:val="32"/>
          <w:szCs w:val="32"/>
          <w:rtl/>
        </w:rPr>
        <w:t xml:space="preserve">התלמיד שיוכל בעצמו להבין, ושהמלמד יהיה </w:t>
      </w:r>
    </w:p>
    <w:p w14:paraId="61787744" w14:textId="77777777" w:rsidR="00A27574" w:rsidRDefault="009121A3" w:rsidP="00A27574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rtl/>
        </w:rPr>
        <w:t>בבחינת נקיבה,</w:t>
      </w:r>
      <w:r w:rsidR="00F05F35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F809A7">
        <w:rPr>
          <w:rFonts w:cs="Guttman Vilna" w:hint="cs"/>
          <w:b/>
          <w:bCs/>
          <w:sz w:val="32"/>
          <w:szCs w:val="32"/>
          <w:rtl/>
        </w:rPr>
        <w:t xml:space="preserve">והתלמיד יהיה בבחינת זכר. </w:t>
      </w:r>
      <w:r w:rsidRPr="008563C3">
        <w:rPr>
          <w:rFonts w:cs="Guttman Vilna" w:hint="cs"/>
          <w:b/>
          <w:bCs/>
          <w:sz w:val="32"/>
          <w:szCs w:val="32"/>
          <w:rtl/>
        </w:rPr>
        <w:t xml:space="preserve">ולכן כתוב "את" פתח לו בלשון </w:t>
      </w:r>
    </w:p>
    <w:p w14:paraId="2A3DDCCA" w14:textId="675FCE41" w:rsidR="00F05F35" w:rsidRDefault="009121A3" w:rsidP="00A27574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rtl/>
        </w:rPr>
        <w:t>נקבה.</w:t>
      </w:r>
      <w:r w:rsidR="00F05F35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F809A7">
        <w:rPr>
          <w:rFonts w:cs="Guttman Vilna" w:hint="cs"/>
          <w:b/>
          <w:bCs/>
          <w:sz w:val="32"/>
          <w:szCs w:val="32"/>
          <w:rtl/>
        </w:rPr>
        <w:t>ויש אומרים א-ת פתח לו, מא' עד ת'.</w:t>
      </w:r>
    </w:p>
    <w:p w14:paraId="15141146" w14:textId="77777777" w:rsidR="00F05F35" w:rsidRDefault="00F05F35" w:rsidP="00F05F3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לכאורה קשה מדוע אצל הבנים כתוב אחד חכם אחד רשע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', ולא כתוב אחד </w:t>
      </w:r>
    </w:p>
    <w:p w14:paraId="39307D60" w14:textId="7B7D6837" w:rsidR="00F05F35" w:rsidRDefault="00F05F35" w:rsidP="00F05F3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חכם, השני רשע, השלישי תם, הרביעי שאינו יודע לשאול ?</w:t>
      </w:r>
    </w:p>
    <w:p w14:paraId="11761858" w14:textId="77777777" w:rsidR="008701D3" w:rsidRDefault="00F05F35" w:rsidP="00F05F3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אלא בארבעה בנים כל אחד הרגיש את עצמו כבן יחיד שהוא מיוחד במינו, כמו </w:t>
      </w:r>
    </w:p>
    <w:p w14:paraId="472976E5" w14:textId="77777777" w:rsidR="008701D3" w:rsidRDefault="00F05F35" w:rsidP="008701D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שראינו בבניו של משה רבינו </w:t>
      </w:r>
      <w:r w:rsidR="008701D3">
        <w:rPr>
          <w:rFonts w:cs="Guttman Vilna" w:hint="cs"/>
          <w:b/>
          <w:bCs/>
          <w:sz w:val="32"/>
          <w:szCs w:val="32"/>
          <w:rtl/>
        </w:rPr>
        <w:t xml:space="preserve">שם האחד "גרשם" ושם האחד "אליעזר", ולא כתוב </w:t>
      </w:r>
    </w:p>
    <w:p w14:paraId="02078088" w14:textId="5BCFE93D" w:rsidR="008701D3" w:rsidRDefault="008701D3" w:rsidP="008701D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ושם השני אליעזר, מכאן שכל אחד הוא מיוחד בפני עצמו. אולם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בקרבנות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כתוב</w:t>
      </w:r>
      <w:r w:rsidR="00EA0C04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577CFFD1" w14:textId="74DA8080" w:rsidR="008701D3" w:rsidRDefault="008701D3" w:rsidP="008701D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"את הכבש האחד תעשה בבקר ואת הכבש השני תעשה בין הערבים" רואים </w:t>
      </w:r>
    </w:p>
    <w:p w14:paraId="5B30104D" w14:textId="7D8096F3" w:rsidR="009121A3" w:rsidRDefault="008701D3" w:rsidP="008701D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מכאן "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קינדער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זאענן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נישט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קיין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שעפסלך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"</w:t>
      </w:r>
      <w:r w:rsidR="00F809A7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כל בן הוא מיוחד בפני עצמו.</w:t>
      </w:r>
    </w:p>
    <w:p w14:paraId="163F4A2D" w14:textId="77777777" w:rsidR="008701D3" w:rsidRDefault="008701D3" w:rsidP="008701D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ושמעתי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בענין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חינוך התלמידים, שמגיד שיעור לא יכול להנחיל תורה ויראת </w:t>
      </w:r>
    </w:p>
    <w:p w14:paraId="3FA285CB" w14:textId="77777777" w:rsidR="008701D3" w:rsidRDefault="008701D3" w:rsidP="008701D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שמים ומוסר, אם אין הוא מרגיש את שהתלמיד הוא כבנו, ורק לאחר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ההרגש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הזה </w:t>
      </w:r>
    </w:p>
    <w:p w14:paraId="1301B462" w14:textId="77777777" w:rsidR="008701D3" w:rsidRDefault="008701D3" w:rsidP="008701D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שהוא כבנו יכול ללמדו תורה. וזה מה שאמרו חז"ל "כל המלמד את בן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חבירו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317BAB2F" w14:textId="77777777" w:rsidR="00EA0C04" w:rsidRDefault="008701D3" w:rsidP="00EA0C04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תורה כאילו ילדו" דהיינו מתי יכול ללמד את בן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חבירו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תורה, אם הוא </w:t>
      </w:r>
      <w:r w:rsidR="00EA0C04">
        <w:rPr>
          <w:rFonts w:cs="Guttman Vilna" w:hint="cs"/>
          <w:b/>
          <w:bCs/>
          <w:sz w:val="32"/>
          <w:szCs w:val="32"/>
          <w:rtl/>
        </w:rPr>
        <w:t xml:space="preserve">מרגיש </w:t>
      </w:r>
    </w:p>
    <w:p w14:paraId="492BE123" w14:textId="002BF5A7" w:rsidR="008701D3" w:rsidRPr="008563C3" w:rsidRDefault="008701D3" w:rsidP="00EA0C04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אותו כילדו כבנו, והדברים נפלאים. </w:t>
      </w:r>
    </w:p>
    <w:p w14:paraId="62C23614" w14:textId="19772107" w:rsidR="008563C3" w:rsidRDefault="009121A3" w:rsidP="001F29B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rtl/>
        </w:rPr>
        <w:t>ממשיכים לומר את ההגדה, עד שמגיעים ל"והיא שעמדה</w:t>
      </w:r>
      <w:r w:rsidR="00837F42">
        <w:rPr>
          <w:rFonts w:cs="Guttman Vilna" w:hint="cs"/>
          <w:b/>
          <w:bCs/>
          <w:sz w:val="32"/>
          <w:szCs w:val="32"/>
          <w:rtl/>
        </w:rPr>
        <w:t>"</w:t>
      </w:r>
      <w:r w:rsidRPr="008563C3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Pr="008563C3"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 w:rsidRPr="008563C3">
        <w:rPr>
          <w:rFonts w:cs="Guttman Vilna" w:hint="cs"/>
          <w:b/>
          <w:bCs/>
          <w:sz w:val="32"/>
          <w:szCs w:val="32"/>
          <w:rtl/>
        </w:rPr>
        <w:t>',</w:t>
      </w:r>
      <w:r w:rsidR="001F29B5">
        <w:rPr>
          <w:rFonts w:cs="Guttman Vilna" w:hint="cs"/>
          <w:b/>
          <w:bCs/>
          <w:sz w:val="32"/>
          <w:szCs w:val="32"/>
          <w:rtl/>
        </w:rPr>
        <w:t xml:space="preserve"> יכסה את המצות</w:t>
      </w:r>
    </w:p>
    <w:p w14:paraId="35548342" w14:textId="7362FE8E" w:rsidR="001F29B5" w:rsidRDefault="009121A3" w:rsidP="00A27574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rtl/>
        </w:rPr>
        <w:t>ויגביה את</w:t>
      </w:r>
      <w:r w:rsidR="00BC0234">
        <w:rPr>
          <w:rFonts w:cs="Guttman Vilna" w:hint="cs"/>
          <w:b/>
          <w:bCs/>
          <w:sz w:val="32"/>
          <w:szCs w:val="32"/>
          <w:rtl/>
        </w:rPr>
        <w:t xml:space="preserve"> הכוס יין</w:t>
      </w:r>
      <w:r w:rsidRPr="008563C3">
        <w:rPr>
          <w:rFonts w:cs="Guttman Vilna" w:hint="cs"/>
          <w:b/>
          <w:bCs/>
          <w:sz w:val="32"/>
          <w:szCs w:val="32"/>
          <w:rtl/>
        </w:rPr>
        <w:t>, וכולם אומרים ביחד</w:t>
      </w:r>
      <w:r w:rsidR="00837F42">
        <w:rPr>
          <w:rFonts w:cs="Guttman Vilna" w:hint="cs"/>
          <w:b/>
          <w:bCs/>
          <w:sz w:val="32"/>
          <w:szCs w:val="32"/>
          <w:rtl/>
        </w:rPr>
        <w:t>,</w:t>
      </w:r>
      <w:r w:rsidR="001F29B5">
        <w:rPr>
          <w:rFonts w:cs="Guttman Vilna" w:hint="cs"/>
          <w:b/>
          <w:bCs/>
          <w:sz w:val="32"/>
          <w:szCs w:val="32"/>
          <w:rtl/>
        </w:rPr>
        <w:t xml:space="preserve"> ופותחים בשירה </w:t>
      </w:r>
      <w:proofErr w:type="spellStart"/>
      <w:r w:rsidR="001F29B5">
        <w:rPr>
          <w:rFonts w:cs="Guttman Vilna" w:hint="cs"/>
          <w:b/>
          <w:bCs/>
          <w:sz w:val="32"/>
          <w:szCs w:val="32"/>
          <w:rtl/>
        </w:rPr>
        <w:t>בנגונים</w:t>
      </w:r>
      <w:proofErr w:type="spellEnd"/>
      <w:r w:rsidR="001F29B5">
        <w:rPr>
          <w:rFonts w:cs="Guttman Vilna" w:hint="cs"/>
          <w:b/>
          <w:bCs/>
          <w:sz w:val="32"/>
          <w:szCs w:val="32"/>
          <w:rtl/>
        </w:rPr>
        <w:t xml:space="preserve"> הידועים.</w:t>
      </w:r>
    </w:p>
    <w:p w14:paraId="7CC2CB61" w14:textId="706307A9" w:rsidR="008563C3" w:rsidRPr="00837F42" w:rsidRDefault="009121A3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37F42">
        <w:rPr>
          <w:rFonts w:cs="Guttman Vilna" w:hint="cs"/>
          <w:b/>
          <w:bCs/>
          <w:sz w:val="32"/>
          <w:szCs w:val="32"/>
          <w:rtl/>
        </w:rPr>
        <w:lastRenderedPageBreak/>
        <w:t xml:space="preserve">"והיא" : </w:t>
      </w:r>
      <w:r w:rsidRPr="00837F42">
        <w:rPr>
          <w:rFonts w:cs="Guttman Vilna" w:hint="cs"/>
          <w:b/>
          <w:bCs/>
          <w:sz w:val="32"/>
          <w:szCs w:val="32"/>
          <w:u w:val="single"/>
          <w:rtl/>
        </w:rPr>
        <w:t>ו</w:t>
      </w:r>
      <w:r w:rsidRPr="00837F42">
        <w:rPr>
          <w:rFonts w:cs="Guttman Vilna" w:hint="cs"/>
          <w:b/>
          <w:bCs/>
          <w:sz w:val="32"/>
          <w:szCs w:val="32"/>
          <w:rtl/>
        </w:rPr>
        <w:t xml:space="preserve"> ששה סדרי משנה. </w:t>
      </w:r>
      <w:r w:rsidRPr="00837F42">
        <w:rPr>
          <w:rFonts w:cs="Guttman Vilna" w:hint="cs"/>
          <w:b/>
          <w:bCs/>
          <w:sz w:val="32"/>
          <w:szCs w:val="32"/>
          <w:u w:val="single"/>
          <w:rtl/>
        </w:rPr>
        <w:t xml:space="preserve">ה </w:t>
      </w:r>
      <w:r w:rsidRPr="00837F42">
        <w:rPr>
          <w:rFonts w:cs="Guttman Vilna" w:hint="cs"/>
          <w:b/>
          <w:bCs/>
          <w:sz w:val="32"/>
          <w:szCs w:val="32"/>
          <w:rtl/>
        </w:rPr>
        <w:t xml:space="preserve">חמשה חומשי תורה. </w:t>
      </w:r>
      <w:r w:rsidRPr="00837F42">
        <w:rPr>
          <w:rFonts w:cs="Guttman Vilna" w:hint="cs"/>
          <w:b/>
          <w:bCs/>
          <w:sz w:val="32"/>
          <w:szCs w:val="32"/>
          <w:u w:val="single"/>
          <w:rtl/>
        </w:rPr>
        <w:t xml:space="preserve">י </w:t>
      </w:r>
      <w:r w:rsidRPr="00837F42">
        <w:rPr>
          <w:rFonts w:cs="Guttman Vilna" w:hint="cs"/>
          <w:b/>
          <w:bCs/>
          <w:sz w:val="32"/>
          <w:szCs w:val="32"/>
          <w:rtl/>
        </w:rPr>
        <w:t>עשרת</w:t>
      </w:r>
      <w:r w:rsidR="001F29B5">
        <w:rPr>
          <w:rFonts w:cs="Guttman Vilna" w:hint="cs"/>
          <w:b/>
          <w:bCs/>
          <w:sz w:val="32"/>
          <w:szCs w:val="32"/>
          <w:rtl/>
        </w:rPr>
        <w:t xml:space="preserve"> הדברות</w:t>
      </w:r>
      <w:r w:rsidR="00EA0C04">
        <w:rPr>
          <w:rFonts w:cs="Guttman Vilna" w:hint="cs"/>
          <w:b/>
          <w:bCs/>
          <w:sz w:val="32"/>
          <w:szCs w:val="32"/>
          <w:rtl/>
        </w:rPr>
        <w:t>.</w:t>
      </w:r>
    </w:p>
    <w:p w14:paraId="6A406A1B" w14:textId="7F7F1952" w:rsidR="009121A3" w:rsidRPr="008563C3" w:rsidRDefault="009121A3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u w:val="single"/>
          <w:rtl/>
        </w:rPr>
        <w:t xml:space="preserve">א </w:t>
      </w:r>
      <w:r w:rsidRPr="008563C3">
        <w:rPr>
          <w:rFonts w:cs="Guttman Vilna" w:hint="cs"/>
          <w:b/>
          <w:bCs/>
          <w:sz w:val="32"/>
          <w:szCs w:val="32"/>
          <w:rtl/>
        </w:rPr>
        <w:t xml:space="preserve">אחד </w:t>
      </w:r>
      <w:proofErr w:type="spellStart"/>
      <w:r w:rsidRPr="008563C3">
        <w:rPr>
          <w:rFonts w:cs="Guttman Vilna" w:hint="cs"/>
          <w:b/>
          <w:bCs/>
          <w:sz w:val="32"/>
          <w:szCs w:val="32"/>
          <w:rtl/>
        </w:rPr>
        <w:t>אלקינו</w:t>
      </w:r>
      <w:proofErr w:type="spellEnd"/>
      <w:r w:rsidRPr="008563C3">
        <w:rPr>
          <w:rFonts w:cs="Guttman Vilna" w:hint="cs"/>
          <w:b/>
          <w:bCs/>
          <w:sz w:val="32"/>
          <w:szCs w:val="32"/>
          <w:rtl/>
        </w:rPr>
        <w:t xml:space="preserve"> בשמים ובארץ.</w:t>
      </w:r>
    </w:p>
    <w:p w14:paraId="02CF13B3" w14:textId="7F1CF421" w:rsidR="008563C3" w:rsidRPr="001F29B5" w:rsidRDefault="009121A3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1F29B5">
        <w:rPr>
          <w:rFonts w:cs="Guttman Vilna" w:hint="cs"/>
          <w:b/>
          <w:bCs/>
          <w:sz w:val="32"/>
          <w:szCs w:val="32"/>
          <w:rtl/>
        </w:rPr>
        <w:t xml:space="preserve">עוד איתא </w:t>
      </w:r>
      <w:proofErr w:type="spellStart"/>
      <w:r w:rsidRPr="001F29B5">
        <w:rPr>
          <w:rFonts w:cs="Guttman Vilna" w:hint="cs"/>
          <w:b/>
          <w:bCs/>
          <w:sz w:val="32"/>
          <w:szCs w:val="32"/>
          <w:rtl/>
        </w:rPr>
        <w:t>בספה"ק</w:t>
      </w:r>
      <w:proofErr w:type="spellEnd"/>
      <w:r w:rsidRPr="001F29B5">
        <w:rPr>
          <w:rFonts w:cs="Guttman Vilna" w:hint="cs"/>
          <w:b/>
          <w:bCs/>
          <w:sz w:val="32"/>
          <w:szCs w:val="32"/>
          <w:rtl/>
        </w:rPr>
        <w:t xml:space="preserve"> שלא אחד בלבד, דהיינו הכוונה ש"האחד"</w:t>
      </w:r>
      <w:r w:rsidR="001F29B5">
        <w:rPr>
          <w:rFonts w:cs="Guttman Vilna" w:hint="cs"/>
          <w:b/>
          <w:bCs/>
          <w:sz w:val="32"/>
          <w:szCs w:val="32"/>
          <w:rtl/>
        </w:rPr>
        <w:t xml:space="preserve"> והוא הקב"ה</w:t>
      </w:r>
    </w:p>
    <w:p w14:paraId="24D826BB" w14:textId="66ACF7BD" w:rsidR="009121A3" w:rsidRPr="008563C3" w:rsidRDefault="009121A3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rtl/>
        </w:rPr>
        <w:t>לא רצה לכלותינו, והוא הצילנו מידם</w:t>
      </w:r>
      <w:r w:rsidR="001F29B5">
        <w:rPr>
          <w:rFonts w:cs="Guttman Vilna" w:hint="cs"/>
          <w:b/>
          <w:bCs/>
          <w:sz w:val="32"/>
          <w:szCs w:val="32"/>
          <w:rtl/>
        </w:rPr>
        <w:t>, כי הוא היחיד שרצה בקיומנו</w:t>
      </w:r>
      <w:r w:rsidRPr="008563C3">
        <w:rPr>
          <w:rFonts w:cs="Guttman Vilna" w:hint="cs"/>
          <w:b/>
          <w:bCs/>
          <w:sz w:val="32"/>
          <w:szCs w:val="32"/>
          <w:rtl/>
        </w:rPr>
        <w:t>.</w:t>
      </w:r>
    </w:p>
    <w:p w14:paraId="521FE26C" w14:textId="3944120A" w:rsidR="008563C3" w:rsidRPr="008563C3" w:rsidRDefault="009121A3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563C3">
        <w:rPr>
          <w:rFonts w:cs="Guttman Vilna" w:hint="cs"/>
          <w:b/>
          <w:bCs/>
          <w:sz w:val="32"/>
          <w:szCs w:val="32"/>
          <w:rtl/>
        </w:rPr>
        <w:t>ויש שאמרו שבא לרמז על אחדות</w:t>
      </w:r>
      <w:r w:rsidR="00837F42">
        <w:rPr>
          <w:rFonts w:cs="Guttman Vilna" w:hint="cs"/>
          <w:b/>
          <w:bCs/>
          <w:sz w:val="32"/>
          <w:szCs w:val="32"/>
          <w:rtl/>
        </w:rPr>
        <w:t>,</w:t>
      </w:r>
      <w:r w:rsidRPr="008563C3">
        <w:rPr>
          <w:rFonts w:cs="Guttman Vilna" w:hint="cs"/>
          <w:b/>
          <w:bCs/>
          <w:sz w:val="32"/>
          <w:szCs w:val="32"/>
          <w:rtl/>
        </w:rPr>
        <w:t xml:space="preserve"> "שלא אחד בלבד"</w:t>
      </w:r>
      <w:r w:rsidR="001F29B5">
        <w:rPr>
          <w:rFonts w:cs="Guttman Vilna" w:hint="cs"/>
          <w:b/>
          <w:bCs/>
          <w:sz w:val="32"/>
          <w:szCs w:val="32"/>
          <w:rtl/>
        </w:rPr>
        <w:t>, דהיינו</w:t>
      </w:r>
      <w:r w:rsidRPr="008563C3">
        <w:rPr>
          <w:rFonts w:cs="Guttman Vilna" w:hint="cs"/>
          <w:b/>
          <w:bCs/>
          <w:sz w:val="32"/>
          <w:szCs w:val="32"/>
          <w:rtl/>
        </w:rPr>
        <w:t xml:space="preserve"> אם אין</w:t>
      </w:r>
      <w:r w:rsidR="001F29B5">
        <w:rPr>
          <w:rFonts w:cs="Guttman Vilna" w:hint="cs"/>
          <w:b/>
          <w:bCs/>
          <w:sz w:val="32"/>
          <w:szCs w:val="32"/>
          <w:rtl/>
        </w:rPr>
        <w:t xml:space="preserve"> "אחדות"</w:t>
      </w:r>
    </w:p>
    <w:p w14:paraId="656F0F34" w14:textId="7FAEF10B" w:rsidR="00232C85" w:rsidRPr="006379C9" w:rsidRDefault="001F29B5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זה מה</w:t>
      </w:r>
      <w:r w:rsidR="009121A3" w:rsidRPr="008563C3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ש</w:t>
      </w:r>
      <w:r w:rsidR="009121A3" w:rsidRPr="008563C3">
        <w:rPr>
          <w:rFonts w:cs="Guttman Vilna" w:hint="cs"/>
          <w:b/>
          <w:bCs/>
          <w:sz w:val="32"/>
          <w:szCs w:val="32"/>
          <w:rtl/>
        </w:rPr>
        <w:t xml:space="preserve">עמד עלינו לכלותינו. והעיקר </w:t>
      </w:r>
      <w:r>
        <w:rPr>
          <w:rFonts w:cs="Guttman Vilna" w:hint="cs"/>
          <w:b/>
          <w:bCs/>
          <w:sz w:val="32"/>
          <w:szCs w:val="32"/>
          <w:rtl/>
        </w:rPr>
        <w:t xml:space="preserve">הוא </w:t>
      </w:r>
      <w:r w:rsidR="009121A3" w:rsidRPr="008563C3">
        <w:rPr>
          <w:rFonts w:cs="Guttman Vilna" w:hint="cs"/>
          <w:b/>
          <w:bCs/>
          <w:sz w:val="32"/>
          <w:szCs w:val="32"/>
          <w:rtl/>
        </w:rPr>
        <w:t xml:space="preserve">להראות </w:t>
      </w:r>
      <w:r>
        <w:rPr>
          <w:rFonts w:cs="Guttman Vilna" w:hint="cs"/>
          <w:b/>
          <w:bCs/>
          <w:sz w:val="32"/>
          <w:szCs w:val="32"/>
          <w:rtl/>
        </w:rPr>
        <w:t xml:space="preserve">שיש </w:t>
      </w:r>
      <w:r w:rsidR="009121A3" w:rsidRPr="008563C3">
        <w:rPr>
          <w:rFonts w:cs="Guttman Vilna" w:hint="cs"/>
          <w:b/>
          <w:bCs/>
          <w:sz w:val="32"/>
          <w:szCs w:val="32"/>
          <w:rtl/>
        </w:rPr>
        <w:t xml:space="preserve">אחדות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אמתית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9121A3" w:rsidRPr="008563C3">
        <w:rPr>
          <w:rFonts w:cs="Guttman Vilna" w:hint="cs"/>
          <w:b/>
          <w:bCs/>
          <w:sz w:val="32"/>
          <w:szCs w:val="32"/>
          <w:rtl/>
        </w:rPr>
        <w:t>ב</w:t>
      </w:r>
      <w:r>
        <w:rPr>
          <w:rFonts w:cs="Guttman Vilna" w:hint="cs"/>
          <w:b/>
          <w:bCs/>
          <w:sz w:val="32"/>
          <w:szCs w:val="32"/>
          <w:rtl/>
        </w:rPr>
        <w:t>י</w:t>
      </w:r>
      <w:r w:rsidR="009121A3" w:rsidRPr="008563C3">
        <w:rPr>
          <w:rFonts w:cs="Guttman Vilna" w:hint="cs"/>
          <w:b/>
          <w:bCs/>
          <w:sz w:val="32"/>
          <w:szCs w:val="32"/>
          <w:rtl/>
        </w:rPr>
        <w:t>ננו.</w:t>
      </w:r>
    </w:p>
    <w:p w14:paraId="61490E0B" w14:textId="4C0AA180" w:rsidR="00365E60" w:rsidRDefault="0045783F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837F42">
        <w:rPr>
          <w:rFonts w:cs="Guttman Vilna" w:hint="cs"/>
          <w:b/>
          <w:bCs/>
          <w:sz w:val="32"/>
          <w:szCs w:val="32"/>
          <w:rtl/>
        </w:rPr>
        <w:t>ממשיכים לומר את ההגדה בנעימה, וכשמגיעים ל</w:t>
      </w:r>
      <w:r w:rsidR="00365E60">
        <w:rPr>
          <w:rFonts w:cs="Guttman Vilna" w:hint="cs"/>
          <w:b/>
          <w:bCs/>
          <w:sz w:val="32"/>
          <w:szCs w:val="32"/>
          <w:rtl/>
        </w:rPr>
        <w:t xml:space="preserve">"דם, אש, </w:t>
      </w:r>
      <w:proofErr w:type="spellStart"/>
      <w:r w:rsidR="00365E60">
        <w:rPr>
          <w:rFonts w:cs="Guttman Vilna" w:hint="cs"/>
          <w:b/>
          <w:bCs/>
          <w:sz w:val="32"/>
          <w:szCs w:val="32"/>
          <w:rtl/>
        </w:rPr>
        <w:t>ותמרות</w:t>
      </w:r>
      <w:proofErr w:type="spellEnd"/>
    </w:p>
    <w:p w14:paraId="7C65116E" w14:textId="156F8C05" w:rsidR="008563C3" w:rsidRPr="00837F42" w:rsidRDefault="00365E60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עשן", שופך ג' פעמים קצת מה</w:t>
      </w:r>
      <w:r w:rsidR="00AD61C0">
        <w:rPr>
          <w:rFonts w:cs="Guttman Vilna" w:hint="cs"/>
          <w:b/>
          <w:bCs/>
          <w:sz w:val="32"/>
          <w:szCs w:val="32"/>
          <w:rtl/>
        </w:rPr>
        <w:t xml:space="preserve">כוס </w:t>
      </w:r>
      <w:r>
        <w:rPr>
          <w:rFonts w:cs="Guttman Vilna" w:hint="cs"/>
          <w:b/>
          <w:bCs/>
          <w:sz w:val="32"/>
          <w:szCs w:val="32"/>
          <w:rtl/>
        </w:rPr>
        <w:t>יין, וכן דם, צפרדע וכו' שופך י' פעמים,</w:t>
      </w:r>
    </w:p>
    <w:p w14:paraId="7B41984A" w14:textId="4EE28078" w:rsidR="00365E60" w:rsidRDefault="00D63730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 xml:space="preserve">וכן </w:t>
      </w:r>
      <w:r w:rsidR="00365E60">
        <w:rPr>
          <w:rFonts w:cs="Guttman Vilna" w:hint="cs"/>
          <w:b/>
          <w:bCs/>
          <w:sz w:val="32"/>
          <w:szCs w:val="32"/>
          <w:rtl/>
        </w:rPr>
        <w:t>"</w:t>
      </w:r>
      <w:r w:rsidRPr="00232C85">
        <w:rPr>
          <w:rFonts w:cs="Guttman Vilna" w:hint="cs"/>
          <w:b/>
          <w:bCs/>
          <w:sz w:val="32"/>
          <w:szCs w:val="32"/>
          <w:rtl/>
        </w:rPr>
        <w:t>דצ"ך עד"ש באח"ב</w:t>
      </w:r>
      <w:r w:rsidR="00365E60">
        <w:rPr>
          <w:rFonts w:cs="Guttman Vilna" w:hint="cs"/>
          <w:b/>
          <w:bCs/>
          <w:sz w:val="32"/>
          <w:szCs w:val="32"/>
          <w:rtl/>
        </w:rPr>
        <w:t>"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 שופכים </w:t>
      </w:r>
      <w:r w:rsidR="00837F42">
        <w:rPr>
          <w:rFonts w:cs="Guttman Vilna" w:hint="cs"/>
          <w:b/>
          <w:bCs/>
          <w:sz w:val="32"/>
          <w:szCs w:val="32"/>
          <w:rtl/>
        </w:rPr>
        <w:t>ב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כל </w:t>
      </w:r>
      <w:r w:rsidR="003B050C">
        <w:rPr>
          <w:rFonts w:cs="Guttman Vilna" w:hint="cs"/>
          <w:b/>
          <w:bCs/>
          <w:sz w:val="32"/>
          <w:szCs w:val="32"/>
          <w:rtl/>
        </w:rPr>
        <w:t>אחת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 קצת מהיין.</w:t>
      </w:r>
      <w:r w:rsidR="00365E60">
        <w:rPr>
          <w:rFonts w:cs="Guttman Vilna" w:hint="cs"/>
          <w:b/>
          <w:bCs/>
          <w:sz w:val="32"/>
          <w:szCs w:val="32"/>
          <w:rtl/>
        </w:rPr>
        <w:t xml:space="preserve"> בסך </w:t>
      </w:r>
      <w:proofErr w:type="spellStart"/>
      <w:r w:rsidR="00365E60">
        <w:rPr>
          <w:rFonts w:cs="Guttman Vilna" w:hint="cs"/>
          <w:b/>
          <w:bCs/>
          <w:sz w:val="32"/>
          <w:szCs w:val="32"/>
          <w:rtl/>
        </w:rPr>
        <w:t>הכל</w:t>
      </w:r>
      <w:proofErr w:type="spellEnd"/>
      <w:r w:rsidR="00365E60">
        <w:rPr>
          <w:rFonts w:cs="Guttman Vilna" w:hint="cs"/>
          <w:b/>
          <w:bCs/>
          <w:sz w:val="32"/>
          <w:szCs w:val="32"/>
          <w:rtl/>
        </w:rPr>
        <w:t xml:space="preserve"> הוי</w:t>
      </w:r>
    </w:p>
    <w:p w14:paraId="0AB776B6" w14:textId="4FB8B3B0" w:rsidR="00365E60" w:rsidRDefault="00365E60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ט"ז פעמים כנגד אותיות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י"ו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משמו של הקב"ה שהכה את פרעה.</w:t>
      </w:r>
    </w:p>
    <w:p w14:paraId="5F9ABBB7" w14:textId="77777777" w:rsidR="00C06C7D" w:rsidRDefault="00C06C7D" w:rsidP="00C06C7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יש </w:t>
      </w:r>
      <w:r w:rsidR="00AD61C0">
        <w:rPr>
          <w:rFonts w:cs="Guttman Vilna" w:hint="cs"/>
          <w:b/>
          <w:bCs/>
          <w:sz w:val="32"/>
          <w:szCs w:val="32"/>
          <w:rtl/>
        </w:rPr>
        <w:t>נוהגים לשפוך כל פעם עם האצבע הקטנה, ולא מהכוס</w:t>
      </w:r>
      <w:r>
        <w:rPr>
          <w:rFonts w:cs="Guttman Vilna" w:hint="cs"/>
          <w:b/>
          <w:bCs/>
          <w:sz w:val="32"/>
          <w:szCs w:val="32"/>
          <w:rtl/>
        </w:rPr>
        <w:t xml:space="preserve">, כמ"ש "אצבע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אלהים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4D707701" w14:textId="15C91E43" w:rsidR="002D2E5A" w:rsidRDefault="00C06C7D" w:rsidP="00C06C7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הוא"</w:t>
      </w:r>
      <w:r w:rsidR="00AD61C0">
        <w:rPr>
          <w:rFonts w:cs="Guttman Vilna" w:hint="cs"/>
          <w:b/>
          <w:bCs/>
          <w:sz w:val="32"/>
          <w:szCs w:val="32"/>
          <w:rtl/>
        </w:rPr>
        <w:t>.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2D2E5A">
        <w:rPr>
          <w:rFonts w:cs="Guttman Vilna" w:hint="cs"/>
          <w:b/>
          <w:bCs/>
          <w:sz w:val="32"/>
          <w:szCs w:val="32"/>
          <w:rtl/>
        </w:rPr>
        <w:t xml:space="preserve">אולם יש </w:t>
      </w:r>
      <w:proofErr w:type="spellStart"/>
      <w:r w:rsidR="002D2E5A">
        <w:rPr>
          <w:rFonts w:cs="Guttman Vilna" w:hint="cs"/>
          <w:b/>
          <w:bCs/>
          <w:sz w:val="32"/>
          <w:szCs w:val="32"/>
          <w:rtl/>
        </w:rPr>
        <w:t>נוהגין</w:t>
      </w:r>
      <w:proofErr w:type="spellEnd"/>
      <w:r w:rsidR="002D2E5A">
        <w:rPr>
          <w:rFonts w:cs="Guttman Vilna" w:hint="cs"/>
          <w:b/>
          <w:bCs/>
          <w:sz w:val="32"/>
          <w:szCs w:val="32"/>
          <w:rtl/>
        </w:rPr>
        <w:t xml:space="preserve"> לשפוך כל פעם קצת מהכוס</w:t>
      </w:r>
      <w:r>
        <w:rPr>
          <w:rFonts w:cs="Guttman Vilna" w:hint="cs"/>
          <w:b/>
          <w:bCs/>
          <w:sz w:val="32"/>
          <w:szCs w:val="32"/>
          <w:rtl/>
        </w:rPr>
        <w:t xml:space="preserve"> וכן שיטת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האריז"ל</w:t>
      </w:r>
      <w:proofErr w:type="spellEnd"/>
      <w:r w:rsidR="002D2E5A">
        <w:rPr>
          <w:rFonts w:cs="Guttman Vilna" w:hint="cs"/>
          <w:b/>
          <w:bCs/>
          <w:sz w:val="32"/>
          <w:szCs w:val="32"/>
          <w:rtl/>
        </w:rPr>
        <w:t>.</w:t>
      </w:r>
    </w:p>
    <w:p w14:paraId="0BDB59BB" w14:textId="2A87A2D6" w:rsidR="00D63730" w:rsidRPr="00232C85" w:rsidRDefault="00D63730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>אילו הוציאנו ממצרים....דיינו, בנגינה הידועה לכל אחד</w:t>
      </w:r>
      <w:r w:rsidR="00F62D80">
        <w:rPr>
          <w:rFonts w:cs="Guttman Vilna" w:hint="cs"/>
          <w:b/>
          <w:bCs/>
          <w:sz w:val="32"/>
          <w:szCs w:val="32"/>
          <w:rtl/>
        </w:rPr>
        <w:t>.</w:t>
      </w:r>
    </w:p>
    <w:p w14:paraId="711BD93B" w14:textId="0B506FFA" w:rsidR="00232C85" w:rsidRPr="00232C85" w:rsidRDefault="00D63730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 xml:space="preserve">על אחת כמה וכמה, היינו אומרים בנגינה </w:t>
      </w:r>
      <w:proofErr w:type="spellStart"/>
      <w:r w:rsidRPr="00232C85">
        <w:rPr>
          <w:rFonts w:cs="Guttman Vilna" w:hint="cs"/>
          <w:b/>
          <w:bCs/>
          <w:sz w:val="32"/>
          <w:szCs w:val="32"/>
          <w:rtl/>
        </w:rPr>
        <w:t>מודז'צאית</w:t>
      </w:r>
      <w:proofErr w:type="spellEnd"/>
      <w:r w:rsidRPr="00232C85">
        <w:rPr>
          <w:rFonts w:cs="Guttman Vilna" w:hint="cs"/>
          <w:b/>
          <w:bCs/>
          <w:sz w:val="32"/>
          <w:szCs w:val="32"/>
          <w:rtl/>
        </w:rPr>
        <w:t>.</w:t>
      </w:r>
    </w:p>
    <w:p w14:paraId="2FEADD36" w14:textId="30719B51" w:rsidR="001C49A0" w:rsidRPr="00232C85" w:rsidRDefault="00232C85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>וכן כ</w:t>
      </w:r>
      <w:r w:rsidR="00D63730" w:rsidRPr="00232C85">
        <w:rPr>
          <w:rFonts w:cs="Guttman Vilna" w:hint="cs"/>
          <w:b/>
          <w:bCs/>
          <w:sz w:val="32"/>
          <w:szCs w:val="32"/>
          <w:rtl/>
        </w:rPr>
        <w:t xml:space="preserve">שמגיע </w:t>
      </w:r>
      <w:r w:rsidR="00837F42">
        <w:rPr>
          <w:rFonts w:cs="Guttman Vilna" w:hint="cs"/>
          <w:b/>
          <w:bCs/>
          <w:sz w:val="32"/>
          <w:szCs w:val="32"/>
          <w:rtl/>
        </w:rPr>
        <w:t>ל</w:t>
      </w:r>
      <w:r w:rsidR="00D63730" w:rsidRPr="00232C85">
        <w:rPr>
          <w:rFonts w:cs="Guttman Vilna" w:hint="cs"/>
          <w:b/>
          <w:bCs/>
          <w:sz w:val="32"/>
          <w:szCs w:val="32"/>
          <w:rtl/>
        </w:rPr>
        <w:t>רבן גמליאל היה אומר וכו' "פסח, מצה, ומרור"</w:t>
      </w:r>
      <w:r w:rsidR="00732808">
        <w:rPr>
          <w:rFonts w:cs="Guttman Vilna" w:hint="cs"/>
          <w:b/>
          <w:bCs/>
          <w:sz w:val="32"/>
          <w:szCs w:val="32"/>
          <w:rtl/>
        </w:rPr>
        <w:t>, כשאומר "פסח"</w:t>
      </w:r>
    </w:p>
    <w:p w14:paraId="1BF0B9F0" w14:textId="7F0149C0" w:rsidR="001C49A0" w:rsidRPr="00232C85" w:rsidRDefault="00732808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יביט בזרוע ולא יגביה, ו"מצה" ו"מרור" יגביה להראותן,</w:t>
      </w:r>
      <w:r w:rsidR="001C49A0" w:rsidRPr="00232C85">
        <w:rPr>
          <w:rFonts w:cs="Guttman Vilna" w:hint="cs"/>
          <w:b/>
          <w:bCs/>
          <w:sz w:val="32"/>
          <w:szCs w:val="32"/>
          <w:rtl/>
        </w:rPr>
        <w:t xml:space="preserve"> וכולם יגידו ג' מלים אלו.</w:t>
      </w:r>
    </w:p>
    <w:p w14:paraId="5326898F" w14:textId="11604D2B" w:rsidR="00732808" w:rsidRDefault="001C49A0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>ומדוע כתוב פסח מצה ומרור, הרי המרור היה קודם ?</w:t>
      </w:r>
      <w:r w:rsidR="00732808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232C85" w:rsidRPr="00232C85">
        <w:rPr>
          <w:rFonts w:cs="Guttman Vilna" w:hint="cs"/>
          <w:b/>
          <w:bCs/>
          <w:sz w:val="32"/>
          <w:szCs w:val="32"/>
          <w:rtl/>
        </w:rPr>
        <w:t>א</w:t>
      </w:r>
      <w:r w:rsidRPr="00232C85">
        <w:rPr>
          <w:rFonts w:cs="Guttman Vilna" w:hint="cs"/>
          <w:b/>
          <w:bCs/>
          <w:sz w:val="32"/>
          <w:szCs w:val="32"/>
          <w:rtl/>
        </w:rPr>
        <w:t>לא כשאדם נמצא</w:t>
      </w:r>
      <w:r w:rsidR="00732808">
        <w:rPr>
          <w:rFonts w:cs="Guttman Vilna" w:hint="cs"/>
          <w:b/>
          <w:bCs/>
          <w:sz w:val="32"/>
          <w:szCs w:val="32"/>
          <w:rtl/>
        </w:rPr>
        <w:t xml:space="preserve">  בצרה,</w:t>
      </w:r>
    </w:p>
    <w:p w14:paraId="003EA583" w14:textId="3AE26097" w:rsidR="001C49A0" w:rsidRPr="00732808" w:rsidRDefault="001C49A0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>"</w:t>
      </w:r>
      <w:proofErr w:type="spellStart"/>
      <w:r w:rsidRPr="00232C85">
        <w:rPr>
          <w:rFonts w:cs="Guttman Vilna" w:hint="cs"/>
          <w:b/>
          <w:bCs/>
          <w:sz w:val="32"/>
          <w:szCs w:val="32"/>
          <w:rtl/>
        </w:rPr>
        <w:t>בבלוטע</w:t>
      </w:r>
      <w:proofErr w:type="spellEnd"/>
      <w:r w:rsidRPr="00232C85">
        <w:rPr>
          <w:rFonts w:cs="Guttman Vilna" w:hint="cs"/>
          <w:b/>
          <w:bCs/>
          <w:sz w:val="32"/>
          <w:szCs w:val="32"/>
          <w:rtl/>
        </w:rPr>
        <w:t>"</w:t>
      </w:r>
      <w:r w:rsidR="00732808">
        <w:rPr>
          <w:rFonts w:cs="Guttman Vilna" w:hint="cs"/>
          <w:b/>
          <w:bCs/>
          <w:sz w:val="32"/>
          <w:szCs w:val="32"/>
          <w:rtl/>
        </w:rPr>
        <w:t>,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 הוא </w:t>
      </w:r>
      <w:r w:rsidR="00ED316D">
        <w:rPr>
          <w:rFonts w:cs="Guttman Vilna" w:hint="cs"/>
          <w:b/>
          <w:bCs/>
          <w:sz w:val="32"/>
          <w:szCs w:val="32"/>
          <w:rtl/>
        </w:rPr>
        <w:t>לא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 מרגיש את</w:t>
      </w:r>
      <w:r w:rsidR="00732808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732808">
        <w:rPr>
          <w:rFonts w:cs="Guttman Vilna" w:hint="cs"/>
          <w:b/>
          <w:bCs/>
          <w:sz w:val="32"/>
          <w:szCs w:val="32"/>
          <w:rtl/>
        </w:rPr>
        <w:t>השעבוד, אבל</w:t>
      </w:r>
      <w:r w:rsidR="00ED316D">
        <w:rPr>
          <w:rFonts w:cs="Guttman Vilna" w:hint="cs"/>
          <w:b/>
          <w:bCs/>
          <w:sz w:val="32"/>
          <w:szCs w:val="32"/>
          <w:rtl/>
        </w:rPr>
        <w:t xml:space="preserve"> ביציאתו הוא מרגיש כמה מר היה.</w:t>
      </w:r>
    </w:p>
    <w:p w14:paraId="37B670DD" w14:textId="367D1CD3" w:rsidR="0056291E" w:rsidRDefault="001C49A0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 xml:space="preserve">ממשיכים לומר את ההגדה בנחת. </w:t>
      </w:r>
      <w:r w:rsidR="0056291E">
        <w:rPr>
          <w:rFonts w:cs="Guttman Vilna" w:hint="cs"/>
          <w:b/>
          <w:bCs/>
          <w:sz w:val="32"/>
          <w:szCs w:val="32"/>
          <w:rtl/>
        </w:rPr>
        <w:t xml:space="preserve">ובהמשך </w:t>
      </w:r>
      <w:r w:rsidRPr="00232C85">
        <w:rPr>
          <w:rFonts w:cs="Guttman Vilna" w:hint="cs"/>
          <w:b/>
          <w:bCs/>
          <w:sz w:val="32"/>
          <w:szCs w:val="32"/>
          <w:rtl/>
        </w:rPr>
        <w:t>יכסה את המצות נוטל הכוס</w:t>
      </w:r>
      <w:r w:rsidR="0056291E">
        <w:rPr>
          <w:rFonts w:cs="Guttman Vilna" w:hint="cs"/>
          <w:b/>
          <w:bCs/>
          <w:sz w:val="32"/>
          <w:szCs w:val="32"/>
          <w:rtl/>
        </w:rPr>
        <w:t xml:space="preserve"> בידו</w:t>
      </w:r>
    </w:p>
    <w:p w14:paraId="16163CA1" w14:textId="7A30A853" w:rsidR="00232C85" w:rsidRPr="00232C85" w:rsidRDefault="0056291E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ואומר לפיכך אנחנו חייבים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'. לאחר מכן מגלה המצות אומר ב' פרקים מהלל.</w:t>
      </w:r>
    </w:p>
    <w:p w14:paraId="493A1C03" w14:textId="78C798F3" w:rsidR="0056291E" w:rsidRDefault="0056291E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ולאחר מכן יכסה המצות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ויטול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הכוס </w:t>
      </w:r>
      <w:r w:rsidR="001C49A0" w:rsidRPr="00232C85">
        <w:rPr>
          <w:rFonts w:cs="Guttman Vilna" w:hint="cs"/>
          <w:b/>
          <w:bCs/>
          <w:sz w:val="32"/>
          <w:szCs w:val="32"/>
          <w:rtl/>
        </w:rPr>
        <w:t>בידו ויברך ברכת גאל ישראל.</w:t>
      </w:r>
      <w:r>
        <w:rPr>
          <w:rFonts w:cs="Guttman Vilna" w:hint="cs"/>
          <w:b/>
          <w:bCs/>
          <w:sz w:val="32"/>
          <w:szCs w:val="32"/>
          <w:rtl/>
        </w:rPr>
        <w:t xml:space="preserve"> ולאחר מכן</w:t>
      </w:r>
    </w:p>
    <w:p w14:paraId="3831D461" w14:textId="1C439B5D" w:rsidR="0056291E" w:rsidRDefault="002A20AE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>בורא פרי הגפן, וישתה בהסבה.</w:t>
      </w:r>
      <w:r w:rsidR="0056291E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לפי האשכנזים </w:t>
      </w:r>
      <w:r w:rsidR="00A37F04">
        <w:rPr>
          <w:rFonts w:cs="Guttman Vilna" w:hint="cs"/>
          <w:b/>
          <w:bCs/>
          <w:sz w:val="32"/>
          <w:szCs w:val="32"/>
          <w:rtl/>
        </w:rPr>
        <w:t xml:space="preserve">גם </w:t>
      </w:r>
      <w:r w:rsidRPr="00232C85">
        <w:rPr>
          <w:rFonts w:cs="Guttman Vilna" w:hint="cs"/>
          <w:b/>
          <w:bCs/>
          <w:sz w:val="32"/>
          <w:szCs w:val="32"/>
          <w:rtl/>
        </w:rPr>
        <w:t>אין עושים ברכת על הגפן רק</w:t>
      </w:r>
    </w:p>
    <w:p w14:paraId="440DA5ED" w14:textId="2A36266D" w:rsidR="002A20AE" w:rsidRPr="00232C85" w:rsidRDefault="0056291E" w:rsidP="00F62D8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לאחר השתיה </w:t>
      </w:r>
      <w:r w:rsidR="002A20AE" w:rsidRPr="00232C85">
        <w:rPr>
          <w:rFonts w:cs="Guttman Vilna" w:hint="cs"/>
          <w:b/>
          <w:bCs/>
          <w:sz w:val="32"/>
          <w:szCs w:val="32"/>
          <w:rtl/>
        </w:rPr>
        <w:t>בכוס רביעית.</w:t>
      </w:r>
    </w:p>
    <w:p w14:paraId="79F12628" w14:textId="7C19402D" w:rsidR="002A20AE" w:rsidRDefault="00C62EF5" w:rsidP="00F35930">
      <w:pPr>
        <w:pStyle w:val="a3"/>
        <w:bidi/>
        <w:spacing w:line="240" w:lineRule="auto"/>
        <w:jc w:val="center"/>
        <w:rPr>
          <w:rFonts w:cs="Guttman Vilna"/>
          <w:b/>
          <w:bCs/>
          <w:sz w:val="40"/>
          <w:szCs w:val="40"/>
          <w:u w:val="single"/>
          <w:rtl/>
        </w:rPr>
      </w:pPr>
      <w:r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lastRenderedPageBreak/>
        <w:drawing>
          <wp:inline distT="0" distB="0" distL="0" distR="0" wp14:anchorId="6FBFFE9F" wp14:editId="52C643CB">
            <wp:extent cx="1168400" cy="1685707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רחצה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6" cy="1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8E8D0" w14:textId="77777777" w:rsidR="00A27574" w:rsidRDefault="002A20AE" w:rsidP="00A2757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 w:rsidRPr="00A27574">
        <w:rPr>
          <w:rFonts w:cs="Guttman Vilna" w:hint="cs"/>
          <w:b/>
          <w:bCs/>
          <w:sz w:val="32"/>
          <w:szCs w:val="32"/>
          <w:rtl/>
        </w:rPr>
        <w:t>נוטלין</w:t>
      </w:r>
      <w:proofErr w:type="spellEnd"/>
      <w:r w:rsidRPr="00A27574">
        <w:rPr>
          <w:rFonts w:cs="Guttman Vilna" w:hint="cs"/>
          <w:b/>
          <w:bCs/>
          <w:sz w:val="32"/>
          <w:szCs w:val="32"/>
          <w:rtl/>
        </w:rPr>
        <w:t xml:space="preserve"> ידים </w:t>
      </w:r>
      <w:r w:rsidR="00A27574" w:rsidRPr="00A27574">
        <w:rPr>
          <w:rFonts w:cs="Guttman Vilna" w:hint="cs"/>
          <w:b/>
          <w:bCs/>
          <w:sz w:val="32"/>
          <w:szCs w:val="32"/>
          <w:u w:val="single"/>
          <w:rtl/>
        </w:rPr>
        <w:t>כדין</w:t>
      </w:r>
      <w:r w:rsidR="00A27574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A27574">
        <w:rPr>
          <w:rFonts w:cs="Guttman Vilna" w:hint="cs"/>
          <w:b/>
          <w:bCs/>
          <w:sz w:val="32"/>
          <w:szCs w:val="32"/>
          <w:rtl/>
        </w:rPr>
        <w:t>ומברכים על נטילת ידים, הילדים מביאים ספ</w:t>
      </w:r>
      <w:r w:rsidR="00C0143B" w:rsidRPr="00A27574">
        <w:rPr>
          <w:rFonts w:cs="Guttman Vilna" w:hint="cs"/>
          <w:b/>
          <w:bCs/>
          <w:sz w:val="32"/>
          <w:szCs w:val="32"/>
          <w:rtl/>
        </w:rPr>
        <w:t>ל</w:t>
      </w:r>
      <w:r w:rsidR="00A27574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לנטילת ידים </w:t>
      </w:r>
    </w:p>
    <w:p w14:paraId="73DF7746" w14:textId="77777777" w:rsidR="00A27574" w:rsidRDefault="002A20AE" w:rsidP="00A2757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 xml:space="preserve">לראש המשפחה, דרך חירות. </w:t>
      </w:r>
      <w:r w:rsidR="00C0143B">
        <w:rPr>
          <w:rFonts w:cs="Guttman Vilna" w:hint="cs"/>
          <w:b/>
          <w:bCs/>
          <w:sz w:val="32"/>
          <w:szCs w:val="32"/>
          <w:rtl/>
        </w:rPr>
        <w:t>ו</w:t>
      </w:r>
      <w:r w:rsidRPr="00232C85">
        <w:rPr>
          <w:rFonts w:cs="Guttman Vilna" w:hint="cs"/>
          <w:b/>
          <w:bCs/>
          <w:sz w:val="32"/>
          <w:szCs w:val="32"/>
          <w:rtl/>
        </w:rPr>
        <w:t>כולם נוטלים ידיהם.</w:t>
      </w:r>
      <w:r w:rsidR="00A27574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4104C62D" w14:textId="77777777" w:rsidR="00A27574" w:rsidRDefault="00E10BEF" w:rsidP="00A2757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אם ברור לו ששמר ידיו היטב ולא נגע בדברים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המטמאין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הידים</w:t>
      </w:r>
      <w:proofErr w:type="spellEnd"/>
      <w:r w:rsidR="00E85E88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מדינא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אין </w:t>
      </w:r>
    </w:p>
    <w:p w14:paraId="26A9F15F" w14:textId="77777777" w:rsidR="00A27574" w:rsidRDefault="00E10BEF" w:rsidP="00A2757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צריך לחזור וליטול ידיו דהרי ידיו טהורות מנטילה הראשונה</w:t>
      </w:r>
      <w:r w:rsidR="00E85E88">
        <w:rPr>
          <w:rFonts w:cs="Guttman Vilna" w:hint="cs"/>
          <w:b/>
          <w:bCs/>
          <w:sz w:val="32"/>
          <w:szCs w:val="32"/>
          <w:rtl/>
        </w:rPr>
        <w:t>.</w:t>
      </w:r>
      <w:r>
        <w:rPr>
          <w:rFonts w:cs="Guttman Vilna" w:hint="cs"/>
          <w:b/>
          <w:bCs/>
          <w:sz w:val="32"/>
          <w:szCs w:val="32"/>
          <w:rtl/>
        </w:rPr>
        <w:t xml:space="preserve"> וכתב הביאור </w:t>
      </w:r>
    </w:p>
    <w:p w14:paraId="15FBBA23" w14:textId="77777777" w:rsidR="00A27574" w:rsidRDefault="00E10BEF" w:rsidP="00A2757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הלכה בריש סימן תע"ה והנכון שבאופן זה יטמא ידיו קודם הנטילה כדי שיוכל </w:t>
      </w:r>
    </w:p>
    <w:p w14:paraId="43F01CA2" w14:textId="77777777" w:rsidR="00A27574" w:rsidRDefault="00E10BEF" w:rsidP="00A2757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לברך.</w:t>
      </w:r>
      <w:r w:rsidR="00A27574">
        <w:rPr>
          <w:rFonts w:cs="Guttman Vilna" w:hint="cs"/>
          <w:b/>
          <w:bCs/>
          <w:sz w:val="32"/>
          <w:szCs w:val="32"/>
          <w:rtl/>
        </w:rPr>
        <w:t xml:space="preserve"> [ולפי מנהג </w:t>
      </w:r>
      <w:proofErr w:type="spellStart"/>
      <w:r w:rsidR="00A27574">
        <w:rPr>
          <w:rFonts w:cs="Guttman Vilna" w:hint="cs"/>
          <w:b/>
          <w:bCs/>
          <w:sz w:val="32"/>
          <w:szCs w:val="32"/>
          <w:rtl/>
        </w:rPr>
        <w:t>זידיטשוב</w:t>
      </w:r>
      <w:proofErr w:type="spellEnd"/>
      <w:r w:rsidR="00A27574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A27574">
        <w:rPr>
          <w:rFonts w:cs="Guttman Vilna" w:hint="cs"/>
          <w:b/>
          <w:bCs/>
          <w:sz w:val="32"/>
          <w:szCs w:val="32"/>
          <w:rtl/>
        </w:rPr>
        <w:t>שנוטלין</w:t>
      </w:r>
      <w:proofErr w:type="spellEnd"/>
      <w:r w:rsidR="00A27574">
        <w:rPr>
          <w:rFonts w:cs="Guttman Vilna" w:hint="cs"/>
          <w:b/>
          <w:bCs/>
          <w:sz w:val="32"/>
          <w:szCs w:val="32"/>
          <w:rtl/>
        </w:rPr>
        <w:t xml:space="preserve"> ב"ורחץ" רק עד סוף קשרי אצבעותיו, לא </w:t>
      </w:r>
    </w:p>
    <w:p w14:paraId="4471E84A" w14:textId="7172DC68" w:rsidR="00E10BEF" w:rsidRPr="00A27574" w:rsidRDefault="00A27574" w:rsidP="00A2757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היתה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זו נטילה כדין,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ובודאי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נוטלין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עתה </w:t>
      </w:r>
      <w:r w:rsidR="00994B79">
        <w:rPr>
          <w:rFonts w:cs="Guttman Vilna" w:hint="cs"/>
          <w:b/>
          <w:bCs/>
          <w:sz w:val="32"/>
          <w:szCs w:val="32"/>
          <w:rtl/>
        </w:rPr>
        <w:t xml:space="preserve">כדין </w:t>
      </w:r>
      <w:r>
        <w:rPr>
          <w:rFonts w:cs="Guttman Vilna" w:hint="cs"/>
          <w:b/>
          <w:bCs/>
          <w:sz w:val="32"/>
          <w:szCs w:val="32"/>
          <w:rtl/>
        </w:rPr>
        <w:t>עם ברכה].</w:t>
      </w:r>
    </w:p>
    <w:p w14:paraId="3CCC3222" w14:textId="77777777" w:rsidR="00C62EF5" w:rsidRPr="00232C85" w:rsidRDefault="00C62EF5" w:rsidP="00C62EF5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u w:val="single"/>
          <w:rtl/>
        </w:rPr>
      </w:pPr>
    </w:p>
    <w:p w14:paraId="7AB86DBD" w14:textId="650A5DBF" w:rsidR="00E10BEF" w:rsidRPr="00E10BEF" w:rsidRDefault="00C62EF5" w:rsidP="00F35930">
      <w:pPr>
        <w:bidi/>
        <w:spacing w:line="240" w:lineRule="auto"/>
        <w:jc w:val="center"/>
        <w:rPr>
          <w:rFonts w:cs="Guttman Vilna"/>
          <w:b/>
          <w:bCs/>
          <w:sz w:val="40"/>
          <w:szCs w:val="40"/>
          <w:u w:val="single"/>
          <w:rtl/>
        </w:rPr>
      </w:pPr>
      <w:r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drawing>
          <wp:inline distT="0" distB="0" distL="0" distR="0" wp14:anchorId="555A7866" wp14:editId="22535066">
            <wp:extent cx="1125036" cy="1562100"/>
            <wp:effectExtent l="0" t="0" r="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מוציא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2" cy="160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drawing>
          <wp:inline distT="0" distB="0" distL="0" distR="0" wp14:anchorId="59BB6358" wp14:editId="50225DBD">
            <wp:extent cx="1003111" cy="1547172"/>
            <wp:effectExtent l="0" t="0" r="6985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מצה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56" cy="162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6F096" w14:textId="403699B5" w:rsidR="00B451D4" w:rsidRDefault="002A20AE" w:rsidP="00B451D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 xml:space="preserve">מחזיק את הג' מצות ומברך על </w:t>
      </w:r>
      <w:r w:rsidRPr="00232C85">
        <w:rPr>
          <w:rFonts w:cs="Guttman Vilna" w:hint="cs"/>
          <w:b/>
          <w:bCs/>
          <w:sz w:val="32"/>
          <w:szCs w:val="32"/>
          <w:u w:val="single"/>
          <w:rtl/>
        </w:rPr>
        <w:t>העליונה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 המוציא לחם מן הארץ,</w:t>
      </w:r>
      <w:r w:rsidR="005B0E81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232C85">
        <w:rPr>
          <w:rFonts w:cs="Guttman Vilna" w:hint="cs"/>
          <w:b/>
          <w:bCs/>
          <w:sz w:val="32"/>
          <w:szCs w:val="32"/>
          <w:u w:val="single"/>
          <w:rtl/>
        </w:rPr>
        <w:t>והשלישית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 היא</w:t>
      </w:r>
    </w:p>
    <w:p w14:paraId="414D677B" w14:textId="09B37B1D" w:rsidR="00B451D4" w:rsidRDefault="002A20AE" w:rsidP="00B451D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>הלחם משנה שלה. ולאחר מכן שומט את המצה</w:t>
      </w:r>
      <w:r w:rsidR="005B0E81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השלישית ומברך על </w:t>
      </w:r>
      <w:proofErr w:type="spellStart"/>
      <w:r w:rsidRPr="00232C85">
        <w:rPr>
          <w:rFonts w:cs="Guttman Vilna" w:hint="cs"/>
          <w:b/>
          <w:bCs/>
          <w:sz w:val="32"/>
          <w:szCs w:val="32"/>
          <w:u w:val="single"/>
          <w:rtl/>
        </w:rPr>
        <w:t>השניה</w:t>
      </w:r>
      <w:proofErr w:type="spellEnd"/>
      <w:r w:rsidRPr="00232C85">
        <w:rPr>
          <w:rFonts w:cs="Guttman Vilna" w:hint="cs"/>
          <w:b/>
          <w:bCs/>
          <w:sz w:val="32"/>
          <w:szCs w:val="32"/>
          <w:rtl/>
        </w:rPr>
        <w:t xml:space="preserve"> על</w:t>
      </w:r>
    </w:p>
    <w:p w14:paraId="4DC99690" w14:textId="4586D084" w:rsidR="00B451D4" w:rsidRDefault="002A20AE" w:rsidP="00B451D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>אכילת מצה,</w:t>
      </w:r>
      <w:r w:rsidR="00961F2D">
        <w:rPr>
          <w:rFonts w:cs="Guttman Vilna" w:hint="cs"/>
          <w:b/>
          <w:bCs/>
          <w:sz w:val="32"/>
          <w:szCs w:val="32"/>
          <w:rtl/>
        </w:rPr>
        <w:t xml:space="preserve"> [רצוי לכוון בברכה זו להוציא את </w:t>
      </w:r>
      <w:proofErr w:type="spellStart"/>
      <w:r w:rsidR="00961F2D">
        <w:rPr>
          <w:rFonts w:cs="Guttman Vilna" w:hint="cs"/>
          <w:b/>
          <w:bCs/>
          <w:sz w:val="32"/>
          <w:szCs w:val="32"/>
          <w:rtl/>
        </w:rPr>
        <w:t>הכזית</w:t>
      </w:r>
      <w:proofErr w:type="spellEnd"/>
      <w:r w:rsidR="00961F2D">
        <w:rPr>
          <w:rFonts w:cs="Guttman Vilna" w:hint="cs"/>
          <w:b/>
          <w:bCs/>
          <w:sz w:val="32"/>
          <w:szCs w:val="32"/>
          <w:rtl/>
        </w:rPr>
        <w:t xml:space="preserve"> של כורך ואפיקומן].</w:t>
      </w:r>
    </w:p>
    <w:p w14:paraId="63B3DF48" w14:textId="77777777" w:rsidR="00E61514" w:rsidRDefault="002A20AE" w:rsidP="00B451D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>ואוכל לכתחילה</w:t>
      </w:r>
      <w:r w:rsidR="005B0E81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כזית מהמצה העליונה וכזית מהמצה </w:t>
      </w:r>
      <w:proofErr w:type="spellStart"/>
      <w:r w:rsidRPr="00232C85">
        <w:rPr>
          <w:rFonts w:cs="Guttman Vilna" w:hint="cs"/>
          <w:b/>
          <w:bCs/>
          <w:sz w:val="32"/>
          <w:szCs w:val="32"/>
          <w:rtl/>
        </w:rPr>
        <w:t>השניה</w:t>
      </w:r>
      <w:proofErr w:type="spellEnd"/>
      <w:r w:rsidRPr="00232C85">
        <w:rPr>
          <w:rFonts w:cs="Guttman Vilna" w:hint="cs"/>
          <w:b/>
          <w:bCs/>
          <w:sz w:val="32"/>
          <w:szCs w:val="32"/>
          <w:rtl/>
        </w:rPr>
        <w:t xml:space="preserve"> (הפרוסה). </w:t>
      </w:r>
    </w:p>
    <w:p w14:paraId="3B71494A" w14:textId="041565FE" w:rsidR="00E61514" w:rsidRDefault="002A20AE" w:rsidP="00E6151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>ולשא</w:t>
      </w:r>
      <w:r w:rsidR="005B0E81">
        <w:rPr>
          <w:rFonts w:cs="Guttman Vilna" w:hint="cs"/>
          <w:b/>
          <w:bCs/>
          <w:sz w:val="32"/>
          <w:szCs w:val="32"/>
          <w:rtl/>
        </w:rPr>
        <w:t>ר</w:t>
      </w:r>
      <w:r w:rsidR="00E61514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המסובים </w:t>
      </w:r>
      <w:proofErr w:type="spellStart"/>
      <w:r w:rsidRPr="00232C85">
        <w:rPr>
          <w:rFonts w:cs="Guttman Vilna" w:hint="cs"/>
          <w:b/>
          <w:bCs/>
          <w:sz w:val="32"/>
          <w:szCs w:val="32"/>
          <w:rtl/>
        </w:rPr>
        <w:t>יקח</w:t>
      </w:r>
      <w:proofErr w:type="spellEnd"/>
      <w:r w:rsidRPr="00232C85">
        <w:rPr>
          <w:rFonts w:cs="Guttman Vilna" w:hint="cs"/>
          <w:b/>
          <w:bCs/>
          <w:sz w:val="32"/>
          <w:szCs w:val="32"/>
          <w:rtl/>
        </w:rPr>
        <w:t xml:space="preserve"> מהחבילה מצות לתת להם כזיתים, וישתדל ליתן</w:t>
      </w:r>
      <w:r w:rsidR="001B48D0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לכל אחד </w:t>
      </w:r>
    </w:p>
    <w:p w14:paraId="2D7245A2" w14:textId="77777777" w:rsidR="00E61514" w:rsidRDefault="002A20AE" w:rsidP="00E6151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>חתיכה</w:t>
      </w:r>
      <w:r w:rsidR="00E61514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מהמצה העליונה ומהמצה </w:t>
      </w:r>
      <w:proofErr w:type="spellStart"/>
      <w:r w:rsidRPr="00232C85">
        <w:rPr>
          <w:rFonts w:cs="Guttman Vilna" w:hint="cs"/>
          <w:b/>
          <w:bCs/>
          <w:sz w:val="32"/>
          <w:szCs w:val="32"/>
          <w:rtl/>
        </w:rPr>
        <w:t>השניה</w:t>
      </w:r>
      <w:proofErr w:type="spellEnd"/>
      <w:r w:rsidRPr="00232C85">
        <w:rPr>
          <w:rFonts w:cs="Guttman Vilna" w:hint="cs"/>
          <w:b/>
          <w:bCs/>
          <w:sz w:val="32"/>
          <w:szCs w:val="32"/>
          <w:rtl/>
        </w:rPr>
        <w:t>. ובדיעבד אם</w:t>
      </w:r>
      <w:r w:rsidR="001B48D0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אכל מהמצה העליונה </w:t>
      </w:r>
    </w:p>
    <w:p w14:paraId="0848C862" w14:textId="5EDBB316" w:rsidR="00FA3873" w:rsidRDefault="002A20AE" w:rsidP="00E6151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 w:rsidRPr="00232C85">
        <w:rPr>
          <w:rFonts w:cs="Guttman Vilna" w:hint="cs"/>
          <w:b/>
          <w:bCs/>
          <w:sz w:val="32"/>
          <w:szCs w:val="32"/>
          <w:rtl/>
        </w:rPr>
        <w:t>ומהמצה</w:t>
      </w:r>
      <w:r w:rsidR="00E61514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Pr="00232C85">
        <w:rPr>
          <w:rFonts w:cs="Guttman Vilna" w:hint="cs"/>
          <w:b/>
          <w:bCs/>
          <w:sz w:val="32"/>
          <w:szCs w:val="32"/>
          <w:rtl/>
        </w:rPr>
        <w:t>השניה</w:t>
      </w:r>
      <w:proofErr w:type="spellEnd"/>
      <w:r w:rsidR="00C0143B">
        <w:rPr>
          <w:rFonts w:cs="Guttman Vilna" w:hint="cs"/>
          <w:b/>
          <w:bCs/>
          <w:sz w:val="32"/>
          <w:szCs w:val="32"/>
          <w:rtl/>
        </w:rPr>
        <w:t xml:space="preserve"> ביחד רק כזית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 יצא,</w:t>
      </w:r>
      <w:r w:rsidR="001B48D0"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232C85">
        <w:rPr>
          <w:rFonts w:cs="Guttman Vilna" w:hint="cs"/>
          <w:b/>
          <w:bCs/>
          <w:sz w:val="32"/>
          <w:szCs w:val="32"/>
          <w:rtl/>
        </w:rPr>
        <w:t xml:space="preserve">כמבואר </w:t>
      </w:r>
      <w:proofErr w:type="spellStart"/>
      <w:r w:rsidRPr="00232C85">
        <w:rPr>
          <w:rFonts w:cs="Guttman Vilna" w:hint="cs"/>
          <w:b/>
          <w:bCs/>
          <w:sz w:val="32"/>
          <w:szCs w:val="32"/>
          <w:rtl/>
        </w:rPr>
        <w:t>במ</w:t>
      </w:r>
      <w:r w:rsidR="00716351">
        <w:rPr>
          <w:rFonts w:cs="Guttman Vilna" w:hint="cs"/>
          <w:b/>
          <w:bCs/>
          <w:sz w:val="32"/>
          <w:szCs w:val="32"/>
          <w:rtl/>
        </w:rPr>
        <w:t>ש</w:t>
      </w:r>
      <w:r w:rsidRPr="00232C85">
        <w:rPr>
          <w:rFonts w:cs="Guttman Vilna" w:hint="cs"/>
          <w:b/>
          <w:bCs/>
          <w:sz w:val="32"/>
          <w:szCs w:val="32"/>
          <w:rtl/>
        </w:rPr>
        <w:t>נ"ב</w:t>
      </w:r>
      <w:proofErr w:type="spellEnd"/>
      <w:r w:rsidRPr="00232C85">
        <w:rPr>
          <w:rFonts w:cs="Guttman Vilna" w:hint="cs"/>
          <w:b/>
          <w:bCs/>
          <w:sz w:val="32"/>
          <w:szCs w:val="32"/>
          <w:rtl/>
        </w:rPr>
        <w:t xml:space="preserve"> סימן תע"ה </w:t>
      </w:r>
      <w:proofErr w:type="spellStart"/>
      <w:r w:rsidRPr="00232C85">
        <w:rPr>
          <w:rFonts w:cs="Guttman Vilna" w:hint="cs"/>
          <w:b/>
          <w:bCs/>
          <w:sz w:val="32"/>
          <w:szCs w:val="32"/>
          <w:rtl/>
        </w:rPr>
        <w:t>ס"ק</w:t>
      </w:r>
      <w:proofErr w:type="spellEnd"/>
      <w:r w:rsidRPr="00232C85">
        <w:rPr>
          <w:rFonts w:cs="Guttman Vilna" w:hint="cs"/>
          <w:b/>
          <w:bCs/>
          <w:sz w:val="32"/>
          <w:szCs w:val="32"/>
          <w:rtl/>
        </w:rPr>
        <w:t xml:space="preserve"> י"א.</w:t>
      </w:r>
    </w:p>
    <w:p w14:paraId="0088EAED" w14:textId="77777777" w:rsidR="00E61514" w:rsidRDefault="00886A53" w:rsidP="00B451D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lastRenderedPageBreak/>
        <w:t xml:space="preserve">השיעור של אכילת כזית לדעת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הגרא"ח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נאה הוא 15 גרם (בערך רבע מצה </w:t>
      </w:r>
    </w:p>
    <w:p w14:paraId="0975DB78" w14:textId="77777777" w:rsidR="00E61514" w:rsidRDefault="00886A53" w:rsidP="00E6151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עגולה), ולפי שיטת החזון איש הוא 28 גרם (בערך חצי מצה עגולה)</w:t>
      </w:r>
      <w:r w:rsidR="00E61514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E61514">
        <w:rPr>
          <w:rFonts w:cs="Guttman Vilna" w:hint="cs"/>
          <w:b/>
          <w:bCs/>
          <w:sz w:val="32"/>
          <w:szCs w:val="32"/>
          <w:rtl/>
        </w:rPr>
        <w:t>הכל</w:t>
      </w:r>
      <w:proofErr w:type="spellEnd"/>
      <w:r w:rsidR="00E61514">
        <w:rPr>
          <w:rFonts w:cs="Guttman Vilna" w:hint="cs"/>
          <w:b/>
          <w:bCs/>
          <w:sz w:val="32"/>
          <w:szCs w:val="32"/>
          <w:rtl/>
        </w:rPr>
        <w:t xml:space="preserve"> תלוי </w:t>
      </w:r>
    </w:p>
    <w:p w14:paraId="0E22D98C" w14:textId="17BF4BA8" w:rsidR="00886A53" w:rsidRDefault="00E61514" w:rsidP="00E6151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בעובי המצות (מחושב לפי 16-17 מצות בקילו).</w:t>
      </w:r>
      <w:r w:rsidR="00613E38">
        <w:rPr>
          <w:rFonts w:cs="Guttman Vilna" w:hint="cs"/>
          <w:b/>
          <w:bCs/>
          <w:sz w:val="32"/>
          <w:szCs w:val="32"/>
          <w:rtl/>
        </w:rPr>
        <w:t xml:space="preserve"> ואין </w:t>
      </w:r>
      <w:proofErr w:type="spellStart"/>
      <w:r w:rsidR="00613E38">
        <w:rPr>
          <w:rFonts w:cs="Guttman Vilna" w:hint="cs"/>
          <w:b/>
          <w:bCs/>
          <w:sz w:val="32"/>
          <w:szCs w:val="32"/>
          <w:rtl/>
        </w:rPr>
        <w:t>טובלין</w:t>
      </w:r>
      <w:proofErr w:type="spellEnd"/>
      <w:r w:rsidR="00613E38">
        <w:rPr>
          <w:rFonts w:cs="Guttman Vilna" w:hint="cs"/>
          <w:b/>
          <w:bCs/>
          <w:sz w:val="32"/>
          <w:szCs w:val="32"/>
          <w:rtl/>
        </w:rPr>
        <w:t xml:space="preserve"> המצה במלח.</w:t>
      </w:r>
    </w:p>
    <w:p w14:paraId="4E242298" w14:textId="500FEDCE" w:rsidR="00E10BEF" w:rsidRDefault="00E10BEF" w:rsidP="00886A53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המגיד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ממעזריטש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זצוק"ל היה לוקח מצותיו מהמצות שאפה בנו</w:t>
      </w:r>
    </w:p>
    <w:p w14:paraId="26C3DB99" w14:textId="361C4D15" w:rsidR="00E10BEF" w:rsidRDefault="00E10BEF" w:rsidP="00B451D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הרה"צ רבי אברהם המלאך זצוק"ל ואמר אין ביכולתו של אדם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להזהר</w:t>
      </w:r>
      <w:proofErr w:type="spellEnd"/>
    </w:p>
    <w:p w14:paraId="727585B3" w14:textId="341F3D24" w:rsidR="00E10BEF" w:rsidRPr="00232C85" w:rsidRDefault="00E10BEF" w:rsidP="00B451D4">
      <w:pPr>
        <w:bidi/>
        <w:spacing w:line="240" w:lineRule="auto"/>
        <w:jc w:val="center"/>
        <w:rPr>
          <w:rFonts w:cs="Guttman Vilna"/>
          <w:b/>
          <w:bCs/>
          <w:sz w:val="32"/>
          <w:szCs w:val="32"/>
          <w:u w:val="single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בכל החומרות של מצות הפסח, לשם כך צריך להיות </w:t>
      </w:r>
      <w:r w:rsidR="009C2317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מלאך</w:t>
      </w:r>
      <w:r w:rsidR="009C2317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675D7181" w14:textId="02DBAF10" w:rsidR="00007BF2" w:rsidRDefault="00007BF2" w:rsidP="00B451D4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007BF2">
        <w:rPr>
          <w:rFonts w:cs="Guttman Vilna" w:hint="cs"/>
          <w:b/>
          <w:bCs/>
          <w:sz w:val="32"/>
          <w:szCs w:val="32"/>
          <w:rtl/>
        </w:rPr>
        <w:t xml:space="preserve">ובזוהר הקדוש כתוב </w:t>
      </w:r>
      <w:proofErr w:type="spellStart"/>
      <w:r w:rsidRPr="00007BF2">
        <w:rPr>
          <w:rFonts w:cs="Guttman Vilna" w:hint="cs"/>
          <w:b/>
          <w:bCs/>
          <w:sz w:val="32"/>
          <w:szCs w:val="32"/>
          <w:rtl/>
        </w:rPr>
        <w:t>דאכילת</w:t>
      </w:r>
      <w:proofErr w:type="spellEnd"/>
      <w:r w:rsidRPr="00007BF2">
        <w:rPr>
          <w:rFonts w:cs="Guttman Vilna" w:hint="cs"/>
          <w:b/>
          <w:bCs/>
          <w:sz w:val="32"/>
          <w:szCs w:val="32"/>
          <w:rtl/>
        </w:rPr>
        <w:t xml:space="preserve"> מצה</w:t>
      </w:r>
      <w:r>
        <w:rPr>
          <w:rFonts w:cs="Guttman Vilna" w:hint="cs"/>
          <w:b/>
          <w:bCs/>
          <w:sz w:val="32"/>
          <w:szCs w:val="32"/>
          <w:rtl/>
        </w:rPr>
        <w:t xml:space="preserve"> הוי "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מיכלא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דאסוותא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", "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ומיכלא</w:t>
      </w:r>
      <w:proofErr w:type="spellEnd"/>
      <w:r w:rsidR="00554A6F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554A6F">
        <w:rPr>
          <w:rFonts w:cs="Guttman Vilna" w:hint="cs"/>
          <w:b/>
          <w:bCs/>
          <w:sz w:val="32"/>
          <w:szCs w:val="32"/>
          <w:rtl/>
        </w:rPr>
        <w:t>דמהימנותא</w:t>
      </w:r>
      <w:proofErr w:type="spellEnd"/>
      <w:r w:rsidR="00554A6F">
        <w:rPr>
          <w:rFonts w:cs="Guttman Vilna" w:hint="cs"/>
          <w:b/>
          <w:bCs/>
          <w:sz w:val="32"/>
          <w:szCs w:val="32"/>
          <w:rtl/>
        </w:rPr>
        <w:t>".</w:t>
      </w:r>
    </w:p>
    <w:p w14:paraId="33D59344" w14:textId="2F80E760" w:rsidR="00007BF2" w:rsidRDefault="00007BF2" w:rsidP="00B451D4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בזכות אכילת ג' המצות נזכה לצאת ממחלת ה</w:t>
      </w:r>
      <w:r w:rsidR="00B451D4">
        <w:rPr>
          <w:rFonts w:cs="Guttman Vilna" w:hint="cs"/>
          <w:b/>
          <w:bCs/>
          <w:sz w:val="32"/>
          <w:szCs w:val="32"/>
          <w:rtl/>
        </w:rPr>
        <w:t>"קורונה" השוררת</w:t>
      </w:r>
      <w:r w:rsidR="00554A6F">
        <w:rPr>
          <w:rFonts w:cs="Guttman Vilna" w:hint="cs"/>
          <w:b/>
          <w:bCs/>
          <w:sz w:val="32"/>
          <w:szCs w:val="32"/>
          <w:rtl/>
        </w:rPr>
        <w:t xml:space="preserve"> היום</w:t>
      </w:r>
    </w:p>
    <w:p w14:paraId="69D502F2" w14:textId="7C1FB829" w:rsidR="00007BF2" w:rsidRDefault="00007BF2" w:rsidP="00B451D4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בכל העולם</w:t>
      </w:r>
      <w:r w:rsidR="005C419E">
        <w:rPr>
          <w:rFonts w:cs="Guttman Vilna" w:hint="cs"/>
          <w:b/>
          <w:bCs/>
          <w:sz w:val="32"/>
          <w:szCs w:val="32"/>
          <w:rtl/>
        </w:rPr>
        <w:t>.</w:t>
      </w:r>
      <w:r>
        <w:rPr>
          <w:rFonts w:cs="Guttman Vilna" w:hint="cs"/>
          <w:b/>
          <w:bCs/>
          <w:sz w:val="32"/>
          <w:szCs w:val="32"/>
          <w:rtl/>
        </w:rPr>
        <w:t xml:space="preserve"> ורמז לכך "מגיפה"</w:t>
      </w:r>
      <w:r w:rsidR="00554A6F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אם נוציא את האות ג' הוי</w:t>
      </w:r>
      <w:r w:rsidR="00B451D4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B451D4">
        <w:rPr>
          <w:rFonts w:cs="Guttman Vilna" w:hint="cs"/>
          <w:b/>
          <w:bCs/>
          <w:sz w:val="32"/>
          <w:szCs w:val="32"/>
          <w:rtl/>
        </w:rPr>
        <w:t>גימטריא</w:t>
      </w:r>
      <w:proofErr w:type="spellEnd"/>
      <w:r w:rsidR="00B451D4">
        <w:rPr>
          <w:rFonts w:cs="Guttman Vilna" w:hint="cs"/>
          <w:b/>
          <w:bCs/>
          <w:sz w:val="32"/>
          <w:szCs w:val="32"/>
          <w:rtl/>
        </w:rPr>
        <w:t xml:space="preserve"> של</w:t>
      </w:r>
    </w:p>
    <w:p w14:paraId="2D0C6194" w14:textId="7D38CB14" w:rsidR="00713403" w:rsidRDefault="00007BF2" w:rsidP="00B451D4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"מצה"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-ג' מרמז על הג' מצות, וממילא אם נאכל את</w:t>
      </w:r>
      <w:r w:rsidR="00B451D4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הג' מצות נינצל מהמגיפה</w:t>
      </w:r>
      <w:r w:rsidR="00B451D4">
        <w:rPr>
          <w:rFonts w:cs="Guttman Vilna" w:hint="cs"/>
          <w:b/>
          <w:bCs/>
          <w:sz w:val="32"/>
          <w:szCs w:val="32"/>
          <w:rtl/>
        </w:rPr>
        <w:t>.</w:t>
      </w:r>
    </w:p>
    <w:p w14:paraId="0BA9FB12" w14:textId="29D83275" w:rsidR="00713403" w:rsidRDefault="007B0DB1" w:rsidP="007B0DB1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  <w:r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drawing>
          <wp:inline distT="0" distB="0" distL="0" distR="0" wp14:anchorId="66147D0E" wp14:editId="50B9DCAB">
            <wp:extent cx="1308100" cy="1593671"/>
            <wp:effectExtent l="0" t="0" r="6350" b="6985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מרור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304" cy="16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EAB1E" w14:textId="77777777" w:rsidR="005C419E" w:rsidRDefault="00D85A75" w:rsidP="005C41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אחרי אכילת המצה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יקח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כזית מן המרור,</w:t>
      </w:r>
      <w:r w:rsidR="005C419E">
        <w:rPr>
          <w:rFonts w:cs="Guttman Vilna" w:hint="cs"/>
          <w:b/>
          <w:bCs/>
          <w:sz w:val="32"/>
          <w:szCs w:val="32"/>
          <w:rtl/>
        </w:rPr>
        <w:t xml:space="preserve"> בבית אבא נהגו לאכול במרור את </w:t>
      </w:r>
    </w:p>
    <w:p w14:paraId="488E92C0" w14:textId="06F9527D" w:rsidR="005C419E" w:rsidRDefault="005C419E" w:rsidP="005C41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הכריין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הלבן בלבד. ולכן בכרפס אכלו גם חסה, היות ולא אכלו את זה במרור. </w:t>
      </w:r>
    </w:p>
    <w:p w14:paraId="0F4DD11B" w14:textId="1ED46B3E" w:rsidR="005C419E" w:rsidRDefault="005C419E" w:rsidP="005C41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אולם</w:t>
      </w:r>
      <w:r w:rsidR="00D85A75">
        <w:rPr>
          <w:rFonts w:cs="Guttman Vilna" w:hint="cs"/>
          <w:b/>
          <w:bCs/>
          <w:sz w:val="32"/>
          <w:szCs w:val="32"/>
          <w:rtl/>
        </w:rPr>
        <w:t xml:space="preserve"> היום בגלל החריפות של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D85A75">
        <w:rPr>
          <w:rFonts w:cs="Guttman Vilna" w:hint="cs"/>
          <w:b/>
          <w:bCs/>
          <w:sz w:val="32"/>
          <w:szCs w:val="32"/>
          <w:rtl/>
        </w:rPr>
        <w:t>הכריין</w:t>
      </w:r>
      <w:proofErr w:type="spellEnd"/>
      <w:r w:rsidR="00D85A75">
        <w:rPr>
          <w:rFonts w:cs="Guttman Vilna" w:hint="cs"/>
          <w:b/>
          <w:bCs/>
          <w:sz w:val="32"/>
          <w:szCs w:val="32"/>
          <w:rtl/>
        </w:rPr>
        <w:t xml:space="preserve"> הלבן</w:t>
      </w:r>
      <w:r>
        <w:rPr>
          <w:rFonts w:cs="Guttman Vilna" w:hint="cs"/>
          <w:b/>
          <w:bCs/>
          <w:sz w:val="32"/>
          <w:szCs w:val="32"/>
          <w:rtl/>
        </w:rPr>
        <w:t>, אנחנו נוהגים</w:t>
      </w:r>
      <w:r w:rsidR="00D85A75">
        <w:rPr>
          <w:rFonts w:cs="Guttman Vilna" w:hint="cs"/>
          <w:b/>
          <w:bCs/>
          <w:sz w:val="32"/>
          <w:szCs w:val="32"/>
          <w:rtl/>
        </w:rPr>
        <w:t xml:space="preserve"> לקחת חסה עם </w:t>
      </w:r>
      <w:proofErr w:type="spellStart"/>
      <w:r w:rsidR="00342A90">
        <w:rPr>
          <w:rFonts w:cs="Guttman Vilna" w:hint="cs"/>
          <w:b/>
          <w:bCs/>
          <w:sz w:val="32"/>
          <w:szCs w:val="32"/>
          <w:rtl/>
        </w:rPr>
        <w:t>הכריין</w:t>
      </w:r>
      <w:proofErr w:type="spellEnd"/>
    </w:p>
    <w:p w14:paraId="51692FA6" w14:textId="3ACE8DC0" w:rsidR="005C419E" w:rsidRDefault="00D85A75" w:rsidP="005C41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[השיעור 17 גרם], ויש </w:t>
      </w:r>
      <w:r w:rsidR="00E241C4">
        <w:rPr>
          <w:rFonts w:cs="Guttman Vilna" w:hint="cs"/>
          <w:b/>
          <w:bCs/>
          <w:sz w:val="32"/>
          <w:szCs w:val="32"/>
          <w:rtl/>
        </w:rPr>
        <w:t>שנוהגים לאכול</w:t>
      </w:r>
      <w:r>
        <w:rPr>
          <w:rFonts w:cs="Guttman Vilna" w:hint="cs"/>
          <w:b/>
          <w:bCs/>
          <w:sz w:val="32"/>
          <w:szCs w:val="32"/>
          <w:rtl/>
        </w:rPr>
        <w:t xml:space="preserve"> רק</w:t>
      </w:r>
      <w:r w:rsidR="005C419E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חסה, </w:t>
      </w:r>
      <w:proofErr w:type="spellStart"/>
      <w:r w:rsidR="005C419E">
        <w:rPr>
          <w:rFonts w:cs="Guttman Vilna" w:hint="cs"/>
          <w:b/>
          <w:bCs/>
          <w:sz w:val="32"/>
          <w:szCs w:val="32"/>
          <w:rtl/>
        </w:rPr>
        <w:t>ולפ"ז</w:t>
      </w:r>
      <w:proofErr w:type="spellEnd"/>
      <w:r w:rsidR="001D5443">
        <w:rPr>
          <w:rFonts w:cs="Guttman Vilna" w:hint="cs"/>
          <w:b/>
          <w:bCs/>
          <w:sz w:val="32"/>
          <w:szCs w:val="32"/>
          <w:rtl/>
        </w:rPr>
        <w:t xml:space="preserve"> מן הראוי </w:t>
      </w:r>
      <w:r w:rsidR="00342A90">
        <w:rPr>
          <w:rFonts w:cs="Guttman Vilna" w:hint="cs"/>
          <w:b/>
          <w:bCs/>
          <w:sz w:val="32"/>
          <w:szCs w:val="32"/>
          <w:rtl/>
        </w:rPr>
        <w:t xml:space="preserve">לכתחילה לא </w:t>
      </w:r>
      <w:r w:rsidR="001D5443">
        <w:rPr>
          <w:rFonts w:cs="Guttman Vilna" w:hint="cs"/>
          <w:b/>
          <w:bCs/>
          <w:sz w:val="32"/>
          <w:szCs w:val="32"/>
          <w:rtl/>
        </w:rPr>
        <w:t xml:space="preserve">  </w:t>
      </w:r>
    </w:p>
    <w:p w14:paraId="01B03978" w14:textId="1BB11329" w:rsidR="00457007" w:rsidRDefault="00457007" w:rsidP="005C41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לאכול </w:t>
      </w:r>
      <w:r w:rsidR="001D5443">
        <w:rPr>
          <w:rFonts w:cs="Guttman Vilna" w:hint="cs"/>
          <w:b/>
          <w:bCs/>
          <w:sz w:val="32"/>
          <w:szCs w:val="32"/>
          <w:rtl/>
        </w:rPr>
        <w:t>חסה בכרפס</w:t>
      </w:r>
      <w:r>
        <w:rPr>
          <w:rFonts w:cs="Guttman Vilna" w:hint="cs"/>
          <w:b/>
          <w:bCs/>
          <w:sz w:val="32"/>
          <w:szCs w:val="32"/>
          <w:rtl/>
        </w:rPr>
        <w:t xml:space="preserve">, וכמ"ש לעיל בכרפס בשם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המ</w:t>
      </w:r>
      <w:r w:rsidR="00342A90">
        <w:rPr>
          <w:rFonts w:cs="Guttman Vilna" w:hint="cs"/>
          <w:b/>
          <w:bCs/>
          <w:sz w:val="32"/>
          <w:szCs w:val="32"/>
          <w:rtl/>
        </w:rPr>
        <w:t>"ב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.</w:t>
      </w:r>
      <w:r w:rsidR="00342A90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342A90">
        <w:rPr>
          <w:rFonts w:cs="Guttman Vilna" w:hint="cs"/>
          <w:b/>
          <w:bCs/>
          <w:sz w:val="32"/>
          <w:szCs w:val="32"/>
          <w:rtl/>
        </w:rPr>
        <w:t>וישקענה</w:t>
      </w:r>
      <w:proofErr w:type="spellEnd"/>
      <w:r w:rsidR="00342A90">
        <w:rPr>
          <w:rFonts w:cs="Guttman Vilna" w:hint="cs"/>
          <w:b/>
          <w:bCs/>
          <w:sz w:val="32"/>
          <w:szCs w:val="32"/>
          <w:rtl/>
        </w:rPr>
        <w:t xml:space="preserve"> בחרוסת כדי</w:t>
      </w:r>
    </w:p>
    <w:p w14:paraId="25735F27" w14:textId="2E730E52" w:rsidR="00E241C4" w:rsidRDefault="00D85A75" w:rsidP="00342A9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להמית</w:t>
      </w:r>
      <w:r w:rsidR="005C419E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את הארס, ומברך על אכילת מרור</w:t>
      </w:r>
      <w:r w:rsidR="00457007">
        <w:rPr>
          <w:rFonts w:cs="Guttman Vilna" w:hint="cs"/>
          <w:b/>
          <w:bCs/>
          <w:sz w:val="32"/>
          <w:szCs w:val="32"/>
          <w:rtl/>
        </w:rPr>
        <w:t>,</w:t>
      </w:r>
      <w:r w:rsidR="00342A90">
        <w:rPr>
          <w:rFonts w:cs="Guttman Vilna" w:hint="cs"/>
          <w:b/>
          <w:bCs/>
          <w:sz w:val="32"/>
          <w:szCs w:val="32"/>
          <w:rtl/>
        </w:rPr>
        <w:t xml:space="preserve"> ואוכלו בלא הסבה.</w:t>
      </w:r>
    </w:p>
    <w:p w14:paraId="5772077D" w14:textId="324E08EF" w:rsidR="00457007" w:rsidRDefault="00D85A75" w:rsidP="0045700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גם הנשים חייבות באכילת המרור.</w:t>
      </w:r>
      <w:r w:rsidR="00D91367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457007">
        <w:rPr>
          <w:rFonts w:cs="Guttman Vilna" w:hint="cs"/>
          <w:b/>
          <w:bCs/>
          <w:sz w:val="32"/>
          <w:szCs w:val="32"/>
          <w:rtl/>
        </w:rPr>
        <w:t>וכשהוא אוכל את</w:t>
      </w:r>
      <w:r w:rsidR="00D91367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457007">
        <w:rPr>
          <w:rFonts w:cs="Guttman Vilna" w:hint="cs"/>
          <w:b/>
          <w:bCs/>
          <w:sz w:val="32"/>
          <w:szCs w:val="32"/>
          <w:rtl/>
        </w:rPr>
        <w:t>ה</w:t>
      </w:r>
      <w:r w:rsidR="00D91367">
        <w:rPr>
          <w:rFonts w:cs="Guttman Vilna" w:hint="cs"/>
          <w:b/>
          <w:bCs/>
          <w:sz w:val="32"/>
          <w:szCs w:val="32"/>
          <w:rtl/>
        </w:rPr>
        <w:t xml:space="preserve">מרור צריך להרגיש את </w:t>
      </w:r>
    </w:p>
    <w:p w14:paraId="3A177E1E" w14:textId="76B98FF6" w:rsidR="00457007" w:rsidRDefault="00D91367" w:rsidP="0045700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המרירות</w:t>
      </w:r>
      <w:r w:rsidR="00457007">
        <w:rPr>
          <w:rFonts w:cs="Guttman Vilna" w:hint="cs"/>
          <w:b/>
          <w:bCs/>
          <w:sz w:val="32"/>
          <w:szCs w:val="32"/>
          <w:rtl/>
        </w:rPr>
        <w:t xml:space="preserve">, </w:t>
      </w:r>
      <w:r>
        <w:rPr>
          <w:rFonts w:cs="Guttman Vilna" w:hint="cs"/>
          <w:b/>
          <w:bCs/>
          <w:sz w:val="32"/>
          <w:szCs w:val="32"/>
          <w:rtl/>
        </w:rPr>
        <w:t xml:space="preserve">ולכן כתוב </w:t>
      </w:r>
      <w:r w:rsidRPr="00A52EFA">
        <w:rPr>
          <w:rFonts w:cs="Guttman Vilna" w:hint="cs"/>
          <w:b/>
          <w:bCs/>
          <w:sz w:val="32"/>
          <w:szCs w:val="32"/>
          <w:u w:val="single"/>
          <w:rtl/>
        </w:rPr>
        <w:t>בלע מרור</w:t>
      </w:r>
      <w:r>
        <w:rPr>
          <w:rFonts w:cs="Guttman Vilna" w:hint="cs"/>
          <w:b/>
          <w:bCs/>
          <w:sz w:val="32"/>
          <w:szCs w:val="32"/>
          <w:rtl/>
        </w:rPr>
        <w:t xml:space="preserve"> לא יצא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דבעינן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טעם מרור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דכתיב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"וימררו את </w:t>
      </w:r>
    </w:p>
    <w:p w14:paraId="2CC0A5D3" w14:textId="4C96390D" w:rsidR="00D85A75" w:rsidRDefault="00D91367" w:rsidP="0045700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חייהם".</w:t>
      </w:r>
      <w:r w:rsidR="00E241C4">
        <w:rPr>
          <w:rFonts w:cs="Guttman Vilna" w:hint="cs"/>
          <w:b/>
          <w:bCs/>
          <w:sz w:val="32"/>
          <w:szCs w:val="32"/>
          <w:rtl/>
        </w:rPr>
        <w:t xml:space="preserve"> מרור </w:t>
      </w:r>
      <w:proofErr w:type="spellStart"/>
      <w:r w:rsidR="00E241C4">
        <w:rPr>
          <w:rFonts w:cs="Guttman Vilna" w:hint="cs"/>
          <w:b/>
          <w:bCs/>
          <w:sz w:val="32"/>
          <w:szCs w:val="32"/>
          <w:rtl/>
        </w:rPr>
        <w:t>בגימטריא</w:t>
      </w:r>
      <w:proofErr w:type="spellEnd"/>
      <w:r w:rsidR="00E241C4">
        <w:rPr>
          <w:rFonts w:cs="Guttman Vilna" w:hint="cs"/>
          <w:b/>
          <w:bCs/>
          <w:sz w:val="32"/>
          <w:szCs w:val="32"/>
          <w:rtl/>
        </w:rPr>
        <w:t xml:space="preserve"> "מות" בזכות קיום מצוה זו נינצל ממיתה, אכי"ר.</w:t>
      </w:r>
    </w:p>
    <w:p w14:paraId="794CADB5" w14:textId="582270E9" w:rsidR="00D91367" w:rsidRDefault="007B0DB1" w:rsidP="009A6AC9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  <w:r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lastRenderedPageBreak/>
        <w:drawing>
          <wp:inline distT="0" distB="0" distL="0" distR="0" wp14:anchorId="3C527994" wp14:editId="39690A9D">
            <wp:extent cx="1093663" cy="1631950"/>
            <wp:effectExtent l="0" t="0" r="0" b="635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כורך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91" cy="166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EDE2" w14:textId="33E21B48" w:rsidR="00C05690" w:rsidRDefault="00D91367" w:rsidP="004056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יקח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מהמצה השלישית {ששימשה ללחם משנה] כורכה עם כזית מרור והוא מה</w:t>
      </w:r>
    </w:p>
    <w:p w14:paraId="514A250B" w14:textId="043D60A4" w:rsidR="00C05690" w:rsidRDefault="00D91367" w:rsidP="004056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שאנו אומרים בקערה "חזרת" [אלו שאוכלים רק חסה, או גם חסה, יזהרו שעלי</w:t>
      </w:r>
    </w:p>
    <w:p w14:paraId="40CD7F2F" w14:textId="41B131FE" w:rsidR="00C05690" w:rsidRDefault="00D91367" w:rsidP="004056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החסה לא יהיו רטובים],</w:t>
      </w:r>
      <w:r w:rsidR="008F48FF">
        <w:rPr>
          <w:rFonts w:cs="Guttman Vilna" w:hint="cs"/>
          <w:b/>
          <w:bCs/>
          <w:sz w:val="32"/>
          <w:szCs w:val="32"/>
          <w:rtl/>
        </w:rPr>
        <w:t xml:space="preserve"> ואנחנו נוהגים לאכול רק החזר</w:t>
      </w:r>
      <w:r w:rsidR="009872A0">
        <w:rPr>
          <w:rFonts w:cs="Guttman Vilna" w:hint="cs"/>
          <w:b/>
          <w:bCs/>
          <w:sz w:val="32"/>
          <w:szCs w:val="32"/>
          <w:rtl/>
        </w:rPr>
        <w:t>ת</w:t>
      </w:r>
      <w:r w:rsidR="008F48FF">
        <w:rPr>
          <w:rFonts w:cs="Guttman Vilna" w:hint="cs"/>
          <w:b/>
          <w:bCs/>
          <w:sz w:val="32"/>
          <w:szCs w:val="32"/>
          <w:rtl/>
        </w:rPr>
        <w:t xml:space="preserve"> הלבן כנ"ל.</w:t>
      </w:r>
      <w:r>
        <w:rPr>
          <w:rFonts w:cs="Guttman Vilna" w:hint="cs"/>
          <w:b/>
          <w:bCs/>
          <w:sz w:val="32"/>
          <w:szCs w:val="32"/>
          <w:rtl/>
        </w:rPr>
        <w:t xml:space="preserve"> ומטבילים</w:t>
      </w:r>
    </w:p>
    <w:p w14:paraId="3D019D54" w14:textId="4BBF5270" w:rsidR="00C05690" w:rsidRDefault="00D91367" w:rsidP="004056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קצת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מכזית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מרור בחרוסת, [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וברמ"א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סימן תע"ה </w:t>
      </w:r>
      <w:r w:rsidR="008F48FF">
        <w:rPr>
          <w:rFonts w:cs="Guttman Vilna" w:hint="cs"/>
          <w:b/>
          <w:bCs/>
          <w:sz w:val="32"/>
          <w:szCs w:val="32"/>
          <w:rtl/>
        </w:rPr>
        <w:t xml:space="preserve">סעיף </w:t>
      </w:r>
      <w:r w:rsidR="00457007">
        <w:rPr>
          <w:rFonts w:cs="Guttman Vilna" w:hint="cs"/>
          <w:b/>
          <w:bCs/>
          <w:sz w:val="32"/>
          <w:szCs w:val="32"/>
          <w:rtl/>
        </w:rPr>
        <w:t>א</w:t>
      </w:r>
      <w:r w:rsidR="008F48FF">
        <w:rPr>
          <w:rFonts w:cs="Guttman Vilna" w:hint="cs"/>
          <w:b/>
          <w:bCs/>
          <w:sz w:val="32"/>
          <w:szCs w:val="32"/>
          <w:rtl/>
        </w:rPr>
        <w:t>' הביא כמה דעות אם</w:t>
      </w:r>
    </w:p>
    <w:p w14:paraId="74114AA2" w14:textId="4005FBFC" w:rsidR="00C05690" w:rsidRDefault="008F48FF" w:rsidP="004056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לטובלן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בחרוסת,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והמשנ"ב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בס"ק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י"ט כתב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דהעיקר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כדע</w:t>
      </w:r>
      <w:r w:rsidR="00457007">
        <w:rPr>
          <w:rFonts w:cs="Guttman Vilna" w:hint="cs"/>
          <w:b/>
          <w:bCs/>
          <w:sz w:val="32"/>
          <w:szCs w:val="32"/>
          <w:rtl/>
        </w:rPr>
        <w:t>ה</w:t>
      </w:r>
      <w:r>
        <w:rPr>
          <w:rFonts w:cs="Guttman Vilna" w:hint="cs"/>
          <w:b/>
          <w:bCs/>
          <w:sz w:val="32"/>
          <w:szCs w:val="32"/>
          <w:rtl/>
        </w:rPr>
        <w:t xml:space="preserve"> ראשונה לטובלה</w:t>
      </w:r>
    </w:p>
    <w:p w14:paraId="19DA980A" w14:textId="3F35AC7A" w:rsidR="00C05690" w:rsidRDefault="008F48FF" w:rsidP="004056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בחרוסת, ומכל מקום היכי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דנהוג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נהוג]. </w:t>
      </w:r>
      <w:r w:rsidR="00D91367">
        <w:rPr>
          <w:rFonts w:cs="Guttman Vilna" w:hint="cs"/>
          <w:b/>
          <w:bCs/>
          <w:sz w:val="32"/>
          <w:szCs w:val="32"/>
          <w:rtl/>
        </w:rPr>
        <w:t>ואוכל כזית מרור וכזית מצה, ואוכלים</w:t>
      </w:r>
    </w:p>
    <w:p w14:paraId="2AF263B9" w14:textId="56691F17" w:rsidR="008F48FF" w:rsidRDefault="00D91367" w:rsidP="004056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בהסבה בגלל המצה. ויאמר זכר למקדש כהלל וכו' "על מצות ומרורים יאכלוהו".</w:t>
      </w:r>
    </w:p>
    <w:p w14:paraId="0EB0112A" w14:textId="66864D15" w:rsidR="00D2560F" w:rsidRDefault="007B0DB1" w:rsidP="008F48FF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  <w:r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drawing>
          <wp:inline distT="0" distB="0" distL="0" distR="0" wp14:anchorId="494801FC" wp14:editId="67B4AA97">
            <wp:extent cx="1291189" cy="1790700"/>
            <wp:effectExtent l="0" t="0" r="4445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שולחןעורך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250" cy="18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FCED7" w14:textId="24AE7790" w:rsidR="0040569E" w:rsidRDefault="00FE0E00" w:rsidP="004056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נוהגים לאכול ביצים מבושלים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ולטובלן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במי מלח, זכר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לאבילות</w:t>
      </w:r>
      <w:proofErr w:type="spellEnd"/>
      <w:r w:rsidR="009A6AC9">
        <w:rPr>
          <w:rFonts w:cs="Guttman Vilna" w:hint="cs"/>
          <w:b/>
          <w:bCs/>
          <w:sz w:val="32"/>
          <w:szCs w:val="32"/>
          <w:rtl/>
        </w:rPr>
        <w:t xml:space="preserve">. </w:t>
      </w:r>
      <w:proofErr w:type="spellStart"/>
      <w:r w:rsidR="009A6AC9">
        <w:rPr>
          <w:rFonts w:cs="Guttman Vilna" w:hint="cs"/>
          <w:b/>
          <w:bCs/>
          <w:sz w:val="32"/>
          <w:szCs w:val="32"/>
          <w:rtl/>
        </w:rPr>
        <w:t>וברמ"א</w:t>
      </w:r>
      <w:proofErr w:type="spellEnd"/>
      <w:r w:rsidR="009A6AC9">
        <w:rPr>
          <w:rFonts w:cs="Guttman Vilna" w:hint="cs"/>
          <w:b/>
          <w:bCs/>
          <w:sz w:val="32"/>
          <w:szCs w:val="32"/>
          <w:rtl/>
        </w:rPr>
        <w:t xml:space="preserve"> כתב</w:t>
      </w:r>
    </w:p>
    <w:p w14:paraId="4514B5DE" w14:textId="0EF92ADF" w:rsidR="0040569E" w:rsidRDefault="009A6AC9" w:rsidP="004056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טעם הדבר</w:t>
      </w:r>
      <w:r w:rsidR="002A36CE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כי</w:t>
      </w:r>
      <w:r w:rsidR="00457777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FE0E00">
        <w:rPr>
          <w:rFonts w:cs="Guttman Vilna" w:hint="cs"/>
          <w:b/>
          <w:bCs/>
          <w:sz w:val="32"/>
          <w:szCs w:val="32"/>
          <w:rtl/>
        </w:rPr>
        <w:t>ביום שחל פסח יחול תשעה באב.</w:t>
      </w:r>
      <w:r>
        <w:rPr>
          <w:rFonts w:cs="Guttman Vilna" w:hint="cs"/>
          <w:b/>
          <w:bCs/>
          <w:sz w:val="32"/>
          <w:szCs w:val="32"/>
          <w:rtl/>
        </w:rPr>
        <w:t xml:space="preserve"> ועוד כתב זכר לח</w:t>
      </w:r>
      <w:r w:rsidR="00CF239A">
        <w:rPr>
          <w:rFonts w:cs="Guttman Vilna" w:hint="cs"/>
          <w:b/>
          <w:bCs/>
          <w:sz w:val="32"/>
          <w:szCs w:val="32"/>
          <w:rtl/>
        </w:rPr>
        <w:t>ו</w:t>
      </w:r>
      <w:r>
        <w:rPr>
          <w:rFonts w:cs="Guttman Vilna" w:hint="cs"/>
          <w:b/>
          <w:bCs/>
          <w:sz w:val="32"/>
          <w:szCs w:val="32"/>
          <w:rtl/>
        </w:rPr>
        <w:t>רבן שהיו</w:t>
      </w:r>
    </w:p>
    <w:p w14:paraId="66A77F87" w14:textId="37F67FC1" w:rsidR="0040569E" w:rsidRDefault="009A6AC9" w:rsidP="004056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מקריבין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קרבן פסח. [ובליל סדר השני שייך גם טעם זה</w:t>
      </w:r>
      <w:r w:rsidR="00CF239A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ולא הטעם הראשון]</w:t>
      </w:r>
      <w:r w:rsidR="00720DD0">
        <w:rPr>
          <w:rFonts w:cs="Guttman Vilna" w:hint="cs"/>
          <w:b/>
          <w:bCs/>
          <w:sz w:val="32"/>
          <w:szCs w:val="32"/>
          <w:rtl/>
        </w:rPr>
        <w:t>.</w:t>
      </w:r>
    </w:p>
    <w:p w14:paraId="6A925F5C" w14:textId="068FF372" w:rsidR="00CF239A" w:rsidRDefault="0040569E" w:rsidP="0040569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יש כאלה </w:t>
      </w:r>
      <w:r w:rsidR="00CF239A">
        <w:rPr>
          <w:rFonts w:cs="Guttman Vilna" w:hint="cs"/>
          <w:b/>
          <w:bCs/>
          <w:sz w:val="32"/>
          <w:szCs w:val="32"/>
          <w:rtl/>
        </w:rPr>
        <w:t>ש</w:t>
      </w:r>
      <w:r>
        <w:rPr>
          <w:rFonts w:cs="Guttman Vilna" w:hint="cs"/>
          <w:b/>
          <w:bCs/>
          <w:sz w:val="32"/>
          <w:szCs w:val="32"/>
          <w:rtl/>
        </w:rPr>
        <w:t xml:space="preserve">נוהגים לאכול את הביצה שבקערה. ויש אוכלים אותה בבקר. וכן את </w:t>
      </w:r>
    </w:p>
    <w:p w14:paraId="54370B8E" w14:textId="77777777" w:rsidR="00CF239A" w:rsidRDefault="0040569E" w:rsidP="00CF239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הזרוע אסור לאכול בלילה דאין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אוכלין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צלי בלילה, ולכן יש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שאוכלין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אותה בבקר.</w:t>
      </w:r>
      <w:r w:rsidR="00CF239A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06D1C0D5" w14:textId="51A22374" w:rsidR="00CF239A" w:rsidRDefault="00CF239A" w:rsidP="00CF239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ועיין במשנה ברורה סימן תע"ג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ס"ק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ל"ב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מש"כ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לבאר בזה.</w:t>
      </w:r>
      <w:r w:rsidR="0040569E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5EFE2CD2" w14:textId="77777777" w:rsidR="002A36CE" w:rsidRDefault="002A36CE" w:rsidP="00613E38">
      <w:pPr>
        <w:bidi/>
        <w:jc w:val="center"/>
        <w:rPr>
          <w:rFonts w:cs="Guttman Vilna"/>
          <w:b/>
          <w:bCs/>
          <w:sz w:val="32"/>
          <w:szCs w:val="32"/>
          <w:rtl/>
        </w:rPr>
      </w:pPr>
    </w:p>
    <w:p w14:paraId="72CAC8C8" w14:textId="07EE60A4" w:rsidR="00CF239A" w:rsidRDefault="0040569E" w:rsidP="002A36C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lastRenderedPageBreak/>
        <w:t xml:space="preserve">[ויש נוהגים </w:t>
      </w:r>
      <w:r w:rsidR="00CF239A">
        <w:rPr>
          <w:rFonts w:cs="Guttman Vilna" w:hint="cs"/>
          <w:b/>
          <w:bCs/>
          <w:sz w:val="32"/>
          <w:szCs w:val="32"/>
          <w:rtl/>
        </w:rPr>
        <w:t xml:space="preserve">במקום שיש </w:t>
      </w:r>
      <w:r>
        <w:rPr>
          <w:rFonts w:cs="Guttman Vilna" w:hint="cs"/>
          <w:b/>
          <w:bCs/>
          <w:sz w:val="32"/>
          <w:szCs w:val="32"/>
          <w:rtl/>
        </w:rPr>
        <w:t>בחור שמחפש שידוך להכניס לו את הזרוע בתוך הכיס</w:t>
      </w:r>
    </w:p>
    <w:p w14:paraId="65401A4B" w14:textId="7926BAEA" w:rsidR="00CF239A" w:rsidRDefault="0040569E" w:rsidP="00C34C6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של החליפה או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הקפטע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, ושימצא את זה למחרת בבקר, זכר ל</w:t>
      </w:r>
      <w:r w:rsidR="00CF239A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צלע</w:t>
      </w:r>
      <w:r w:rsidR="00CF239A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 xml:space="preserve"> של האדם</w:t>
      </w:r>
      <w:r w:rsidR="00CF239A">
        <w:rPr>
          <w:rFonts w:cs="Guttman Vilna" w:hint="cs"/>
          <w:b/>
          <w:bCs/>
          <w:sz w:val="32"/>
          <w:szCs w:val="32"/>
          <w:rtl/>
        </w:rPr>
        <w:t>,</w:t>
      </w:r>
    </w:p>
    <w:p w14:paraId="5D287DAC" w14:textId="539A84C3" w:rsidR="0040569E" w:rsidRDefault="00CF239A" w:rsidP="00C34C6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כמבואר במסכת קידושין דף ב' ע"ב, מי מחזר אחר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האבידה</w:t>
      </w:r>
      <w:proofErr w:type="spellEnd"/>
      <w:r w:rsidR="002A36CE">
        <w:rPr>
          <w:rFonts w:cs="Guttman Vilna" w:hint="cs"/>
          <w:b/>
          <w:bCs/>
          <w:sz w:val="32"/>
          <w:szCs w:val="32"/>
          <w:rtl/>
        </w:rPr>
        <w:t xml:space="preserve"> וכו'</w:t>
      </w:r>
      <w:r>
        <w:rPr>
          <w:rFonts w:cs="Guttman Vilna" w:hint="cs"/>
          <w:b/>
          <w:bCs/>
          <w:sz w:val="32"/>
          <w:szCs w:val="32"/>
          <w:rtl/>
        </w:rPr>
        <w:t>].</w:t>
      </w:r>
    </w:p>
    <w:p w14:paraId="29B523C5" w14:textId="1E5A9E58" w:rsidR="00CF239A" w:rsidRDefault="00FE0E00" w:rsidP="00C34C6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ויאכל את הסעודה בשמחה גדולה</w:t>
      </w:r>
      <w:r w:rsidR="00C34C6F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ויזמרו מזמירות החג בשירות</w:t>
      </w:r>
      <w:r w:rsidR="00C34C6F">
        <w:rPr>
          <w:rFonts w:cs="Guttman Vilna" w:hint="cs"/>
          <w:b/>
          <w:bCs/>
          <w:sz w:val="32"/>
          <w:szCs w:val="32"/>
          <w:rtl/>
        </w:rPr>
        <w:t xml:space="preserve"> ותשבחות בנחת</w:t>
      </w:r>
    </w:p>
    <w:p w14:paraId="24F9C296" w14:textId="10A37531" w:rsidR="00C34C6F" w:rsidRDefault="00457777" w:rsidP="00C34C6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ובשמחה</w:t>
      </w:r>
      <w:r w:rsidR="00720DD0">
        <w:rPr>
          <w:rFonts w:cs="Guttman Vilna" w:hint="cs"/>
          <w:b/>
          <w:bCs/>
          <w:sz w:val="32"/>
          <w:szCs w:val="32"/>
          <w:rtl/>
        </w:rPr>
        <w:t xml:space="preserve"> להודות ולהלל לה' יתברך</w:t>
      </w:r>
      <w:r>
        <w:rPr>
          <w:rFonts w:cs="Guttman Vilna" w:hint="cs"/>
          <w:b/>
          <w:bCs/>
          <w:sz w:val="32"/>
          <w:szCs w:val="32"/>
          <w:rtl/>
        </w:rPr>
        <w:t>.</w:t>
      </w:r>
      <w:r w:rsidR="00FE0E00">
        <w:rPr>
          <w:rFonts w:cs="Guttman Vilna" w:hint="cs"/>
          <w:b/>
          <w:bCs/>
          <w:sz w:val="32"/>
          <w:szCs w:val="32"/>
          <w:rtl/>
        </w:rPr>
        <w:t xml:space="preserve"> והחכם עיניו בראשו</w:t>
      </w:r>
      <w:r w:rsidR="00720DD0">
        <w:rPr>
          <w:rFonts w:cs="Guttman Vilna" w:hint="cs"/>
          <w:b/>
          <w:bCs/>
          <w:sz w:val="32"/>
          <w:szCs w:val="32"/>
          <w:rtl/>
        </w:rPr>
        <w:t>,</w:t>
      </w:r>
      <w:r w:rsidR="00C34C6F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FE0E00">
        <w:rPr>
          <w:rFonts w:cs="Guttman Vilna" w:hint="cs"/>
          <w:b/>
          <w:bCs/>
          <w:sz w:val="32"/>
          <w:szCs w:val="32"/>
          <w:rtl/>
        </w:rPr>
        <w:t>ו</w:t>
      </w:r>
      <w:r w:rsidR="00C34C6F">
        <w:rPr>
          <w:rFonts w:cs="Guttman Vilna" w:hint="cs"/>
          <w:b/>
          <w:bCs/>
          <w:sz w:val="32"/>
          <w:szCs w:val="32"/>
          <w:rtl/>
        </w:rPr>
        <w:t xml:space="preserve">לכן </w:t>
      </w:r>
      <w:r w:rsidR="00FE0E00">
        <w:rPr>
          <w:rFonts w:cs="Guttman Vilna" w:hint="cs"/>
          <w:b/>
          <w:bCs/>
          <w:sz w:val="32"/>
          <w:szCs w:val="32"/>
          <w:rtl/>
        </w:rPr>
        <w:t>ישתדל שלא יאכל</w:t>
      </w:r>
    </w:p>
    <w:p w14:paraId="71FEA561" w14:textId="77777777" w:rsidR="00C34C6F" w:rsidRDefault="00FE0E00" w:rsidP="00C34C6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וישתה יותר מידי, כדי שלא </w:t>
      </w:r>
      <w:r w:rsidR="00457777">
        <w:rPr>
          <w:rFonts w:cs="Guttman Vilna" w:hint="cs"/>
          <w:b/>
          <w:bCs/>
          <w:sz w:val="32"/>
          <w:szCs w:val="32"/>
          <w:rtl/>
        </w:rPr>
        <w:t xml:space="preserve">יאכל </w:t>
      </w:r>
      <w:r>
        <w:rPr>
          <w:rFonts w:cs="Guttman Vilna" w:hint="cs"/>
          <w:b/>
          <w:bCs/>
          <w:sz w:val="32"/>
          <w:szCs w:val="32"/>
          <w:rtl/>
        </w:rPr>
        <w:t xml:space="preserve">את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הכזית</w:t>
      </w:r>
      <w:proofErr w:type="spellEnd"/>
      <w:r w:rsidR="00CF239A">
        <w:rPr>
          <w:rFonts w:cs="Guttman Vilna" w:hint="cs"/>
          <w:b/>
          <w:bCs/>
          <w:sz w:val="32"/>
          <w:szCs w:val="32"/>
          <w:rtl/>
        </w:rPr>
        <w:t xml:space="preserve"> של</w:t>
      </w:r>
      <w:r>
        <w:rPr>
          <w:rFonts w:cs="Guttman Vilna" w:hint="cs"/>
          <w:b/>
          <w:bCs/>
          <w:sz w:val="32"/>
          <w:szCs w:val="32"/>
          <w:rtl/>
        </w:rPr>
        <w:t xml:space="preserve"> אפיקומן</w:t>
      </w:r>
      <w:r w:rsidR="00C34C6F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כאכילה גסה.  </w:t>
      </w:r>
    </w:p>
    <w:p w14:paraId="324A4963" w14:textId="77777777" w:rsidR="00C34C6F" w:rsidRDefault="00FE0E00" w:rsidP="00C34C6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וכל</w:t>
      </w:r>
      <w:r w:rsidR="00C34C6F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אכילתו יהיה לשם שמים</w:t>
      </w:r>
      <w:r w:rsidR="00457777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457777">
        <w:rPr>
          <w:rFonts w:cs="Guttman Vilna" w:hint="cs"/>
          <w:b/>
          <w:bCs/>
          <w:sz w:val="32"/>
          <w:szCs w:val="32"/>
          <w:rtl/>
        </w:rPr>
        <w:t>כד</w:t>
      </w:r>
      <w:r>
        <w:rPr>
          <w:rFonts w:cs="Guttman Vilna" w:hint="cs"/>
          <w:b/>
          <w:bCs/>
          <w:sz w:val="32"/>
          <w:szCs w:val="32"/>
          <w:rtl/>
        </w:rPr>
        <w:t>איתא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בספה"ק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"ויחזו את</w:t>
      </w:r>
      <w:r w:rsidR="00C34C6F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האלהים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ויאכלו וישתו" </w:t>
      </w:r>
    </w:p>
    <w:p w14:paraId="64FE0FF3" w14:textId="512923AB" w:rsidR="00C56A98" w:rsidRDefault="00FE0E00" w:rsidP="00C34C6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יש</w:t>
      </w:r>
      <w:r w:rsidR="00C34C6F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לחזות </w:t>
      </w:r>
      <w:r w:rsidR="00CF239A">
        <w:rPr>
          <w:rFonts w:cs="Guttman Vilna" w:hint="cs"/>
          <w:b/>
          <w:bCs/>
          <w:sz w:val="32"/>
          <w:szCs w:val="32"/>
          <w:rtl/>
        </w:rPr>
        <w:t>"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אל</w:t>
      </w:r>
      <w:r w:rsidR="00A52EFA">
        <w:rPr>
          <w:rFonts w:cs="Guttman Vilna" w:hint="cs"/>
          <w:b/>
          <w:bCs/>
          <w:sz w:val="32"/>
          <w:szCs w:val="32"/>
          <w:rtl/>
        </w:rPr>
        <w:t>ה</w:t>
      </w:r>
      <w:r>
        <w:rPr>
          <w:rFonts w:cs="Guttman Vilna" w:hint="cs"/>
          <w:b/>
          <w:bCs/>
          <w:sz w:val="32"/>
          <w:szCs w:val="32"/>
          <w:rtl/>
        </w:rPr>
        <w:t>ות</w:t>
      </w:r>
      <w:proofErr w:type="spellEnd"/>
      <w:r w:rsidR="00CF239A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 xml:space="preserve"> לא רק בתורה ותפילה אלא גם באכילה</w:t>
      </w:r>
      <w:r w:rsidR="00CF239A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ושתיה.</w:t>
      </w:r>
    </w:p>
    <w:p w14:paraId="6D5C5B6E" w14:textId="341C1E40" w:rsidR="00C56A98" w:rsidRDefault="007B0DB1" w:rsidP="00C56A98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  <w:r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drawing>
          <wp:inline distT="0" distB="0" distL="0" distR="0" wp14:anchorId="35C14E06" wp14:editId="12846C00">
            <wp:extent cx="1176184" cy="1657350"/>
            <wp:effectExtent l="0" t="0" r="5080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צפון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306" cy="16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B50FD" w14:textId="767B46BD" w:rsidR="00271F99" w:rsidRDefault="00C56A98" w:rsidP="00271F9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לאחר גמר הסעודה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יקח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כזית מחצי המצה אשר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היתה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שמורה לאפיקומן, זכר</w:t>
      </w:r>
    </w:p>
    <w:p w14:paraId="3F5FFA06" w14:textId="7255A609" w:rsidR="00271F99" w:rsidRDefault="00C56A98" w:rsidP="00271F9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לקרבן פסח שהוא נאכל על השובע,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ויאכלנה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בהסבה, ולכתחילה יש לקחת שני</w:t>
      </w:r>
    </w:p>
    <w:p w14:paraId="1B255578" w14:textId="77777777" w:rsidR="00271F99" w:rsidRDefault="00C56A98" w:rsidP="00271F9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כזיתים אחד זכ</w:t>
      </w:r>
      <w:r w:rsidR="00CF5B97">
        <w:rPr>
          <w:rFonts w:cs="Guttman Vilna" w:hint="cs"/>
          <w:b/>
          <w:bCs/>
          <w:sz w:val="32"/>
          <w:szCs w:val="32"/>
          <w:rtl/>
        </w:rPr>
        <w:t>ר</w:t>
      </w:r>
      <w:r>
        <w:rPr>
          <w:rFonts w:cs="Guttman Vilna" w:hint="cs"/>
          <w:b/>
          <w:bCs/>
          <w:sz w:val="32"/>
          <w:szCs w:val="32"/>
          <w:rtl/>
        </w:rPr>
        <w:t xml:space="preserve"> לפסח ואח</w:t>
      </w:r>
      <w:r w:rsidR="00CF5B97">
        <w:rPr>
          <w:rFonts w:cs="Guttman Vilna" w:hint="cs"/>
          <w:b/>
          <w:bCs/>
          <w:sz w:val="32"/>
          <w:szCs w:val="32"/>
          <w:rtl/>
        </w:rPr>
        <w:t xml:space="preserve">ד </w:t>
      </w:r>
      <w:r>
        <w:rPr>
          <w:rFonts w:cs="Guttman Vilna" w:hint="cs"/>
          <w:b/>
          <w:bCs/>
          <w:sz w:val="32"/>
          <w:szCs w:val="32"/>
          <w:rtl/>
        </w:rPr>
        <w:t xml:space="preserve">זכר </w:t>
      </w:r>
      <w:r w:rsidR="00CF5B97">
        <w:rPr>
          <w:rFonts w:cs="Guttman Vilna" w:hint="cs"/>
          <w:b/>
          <w:bCs/>
          <w:sz w:val="32"/>
          <w:szCs w:val="32"/>
          <w:rtl/>
        </w:rPr>
        <w:t>למצה הנאכלת עמו</w:t>
      </w:r>
      <w:r w:rsidR="00271F99">
        <w:rPr>
          <w:rFonts w:cs="Guttman Vilna" w:hint="cs"/>
          <w:b/>
          <w:bCs/>
          <w:sz w:val="32"/>
          <w:szCs w:val="32"/>
          <w:rtl/>
        </w:rPr>
        <w:t xml:space="preserve">, ובדיעבד יצא </w:t>
      </w:r>
      <w:proofErr w:type="spellStart"/>
      <w:r w:rsidR="00271F99">
        <w:rPr>
          <w:rFonts w:cs="Guttman Vilna" w:hint="cs"/>
          <w:b/>
          <w:bCs/>
          <w:sz w:val="32"/>
          <w:szCs w:val="32"/>
          <w:rtl/>
        </w:rPr>
        <w:t>בכזית</w:t>
      </w:r>
      <w:proofErr w:type="spellEnd"/>
      <w:r w:rsidR="00CF5B97">
        <w:rPr>
          <w:rFonts w:cs="Guttman Vilna" w:hint="cs"/>
          <w:b/>
          <w:bCs/>
          <w:sz w:val="32"/>
          <w:szCs w:val="32"/>
          <w:rtl/>
        </w:rPr>
        <w:t xml:space="preserve">. </w:t>
      </w:r>
    </w:p>
    <w:p w14:paraId="36A96E28" w14:textId="77777777" w:rsidR="00994B79" w:rsidRDefault="00CF5B97" w:rsidP="00C34C6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ויהא זהיר לאוכלו קודם</w:t>
      </w:r>
      <w:r w:rsidR="00C34C6F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חצות, היות וקרבן פסח אינו נאכל אלא עד חצות. וכל </w:t>
      </w:r>
    </w:p>
    <w:p w14:paraId="43F8A2F5" w14:textId="5E7E8461" w:rsidR="00C34C6F" w:rsidRDefault="00CF5B97" w:rsidP="00994B7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שכן </w:t>
      </w:r>
      <w:proofErr w:type="spellStart"/>
      <w:r w:rsidR="003525C9">
        <w:rPr>
          <w:rFonts w:cs="Guttman Vilna" w:hint="cs"/>
          <w:b/>
          <w:bCs/>
          <w:sz w:val="32"/>
          <w:szCs w:val="32"/>
          <w:rtl/>
        </w:rPr>
        <w:t>ה</w:t>
      </w:r>
      <w:r>
        <w:rPr>
          <w:rFonts w:cs="Guttman Vilna" w:hint="cs"/>
          <w:b/>
          <w:bCs/>
          <w:sz w:val="32"/>
          <w:szCs w:val="32"/>
          <w:rtl/>
        </w:rPr>
        <w:t>כזית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3525C9">
        <w:rPr>
          <w:rFonts w:cs="Guttman Vilna" w:hint="cs"/>
          <w:b/>
          <w:bCs/>
          <w:sz w:val="32"/>
          <w:szCs w:val="32"/>
          <w:rtl/>
        </w:rPr>
        <w:t>ה</w:t>
      </w:r>
      <w:r>
        <w:rPr>
          <w:rFonts w:cs="Guttman Vilna" w:hint="cs"/>
          <w:b/>
          <w:bCs/>
          <w:sz w:val="32"/>
          <w:szCs w:val="32"/>
          <w:rtl/>
        </w:rPr>
        <w:t>ראשון לא</w:t>
      </w:r>
      <w:r w:rsidR="00C34C6F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יאחרנו לאחר חצות</w:t>
      </w:r>
      <w:r w:rsidR="00271F99">
        <w:rPr>
          <w:rFonts w:cs="Guttman Vilna" w:hint="cs"/>
          <w:b/>
          <w:bCs/>
          <w:sz w:val="32"/>
          <w:szCs w:val="32"/>
          <w:rtl/>
        </w:rPr>
        <w:t xml:space="preserve">. </w:t>
      </w:r>
    </w:p>
    <w:p w14:paraId="64EE6891" w14:textId="66EE34E0" w:rsidR="00C34C6F" w:rsidRDefault="00CF5B97" w:rsidP="00C34C6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ואנחנו לא הקפדנו לאכול את</w:t>
      </w:r>
      <w:r w:rsidR="00271F99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האפיקומן לפני חצות, והיינו</w:t>
      </w:r>
      <w:r w:rsidR="00C34C6F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סומכים על העצה</w:t>
      </w:r>
      <w:r w:rsidR="00271F99">
        <w:rPr>
          <w:rFonts w:cs="Guttman Vilna" w:hint="cs"/>
          <w:b/>
          <w:bCs/>
          <w:sz w:val="32"/>
          <w:szCs w:val="32"/>
          <w:rtl/>
        </w:rPr>
        <w:t xml:space="preserve">  של</w:t>
      </w:r>
      <w:r w:rsidR="00C34C6F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77D2E9BE" w14:textId="5DD08281" w:rsidR="00C34C6F" w:rsidRDefault="00C34C6F" w:rsidP="00C34C6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</w:t>
      </w:r>
      <w:r w:rsidR="00CF5B97">
        <w:rPr>
          <w:rFonts w:cs="Guttman Vilna" w:hint="cs"/>
          <w:b/>
          <w:bCs/>
          <w:sz w:val="32"/>
          <w:szCs w:val="32"/>
          <w:rtl/>
        </w:rPr>
        <w:t>אבני נזר</w:t>
      </w:r>
      <w:r w:rsidR="00582AD5">
        <w:rPr>
          <w:rFonts w:cs="Guttman Vilna" w:hint="cs"/>
          <w:b/>
          <w:bCs/>
          <w:sz w:val="32"/>
          <w:szCs w:val="32"/>
          <w:rtl/>
        </w:rPr>
        <w:t xml:space="preserve"> בסי</w:t>
      </w:r>
      <w:r>
        <w:rPr>
          <w:rFonts w:cs="Guttman Vilna" w:hint="cs"/>
          <w:b/>
          <w:bCs/>
          <w:sz w:val="32"/>
          <w:szCs w:val="32"/>
          <w:rtl/>
        </w:rPr>
        <w:t>מ</w:t>
      </w:r>
      <w:r w:rsidR="00582AD5">
        <w:rPr>
          <w:rFonts w:cs="Guttman Vilna" w:hint="cs"/>
          <w:b/>
          <w:bCs/>
          <w:sz w:val="32"/>
          <w:szCs w:val="32"/>
          <w:rtl/>
        </w:rPr>
        <w:t>ן שפ"ח</w:t>
      </w:r>
      <w:r w:rsidR="00CF5B97">
        <w:rPr>
          <w:rFonts w:cs="Guttman Vilna" w:hint="cs"/>
          <w:b/>
          <w:bCs/>
          <w:sz w:val="32"/>
          <w:szCs w:val="32"/>
          <w:rtl/>
        </w:rPr>
        <w:t>, לאכול כזית לפני חצות, ואחר כך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CF5B97">
        <w:rPr>
          <w:rFonts w:cs="Guttman Vilna" w:hint="cs"/>
          <w:b/>
          <w:bCs/>
          <w:sz w:val="32"/>
          <w:szCs w:val="32"/>
          <w:rtl/>
        </w:rPr>
        <w:t xml:space="preserve">המשכנו את הסעודה, </w:t>
      </w:r>
    </w:p>
    <w:p w14:paraId="700678BD" w14:textId="77777777" w:rsidR="00C34C6F" w:rsidRDefault="00CF5B97" w:rsidP="00C34C6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</w:t>
      </w:r>
      <w:r w:rsidR="00A52EFA">
        <w:rPr>
          <w:rFonts w:cs="Guttman Vilna" w:hint="cs"/>
          <w:b/>
          <w:bCs/>
          <w:sz w:val="32"/>
          <w:szCs w:val="32"/>
          <w:rtl/>
        </w:rPr>
        <w:t>בסוף</w:t>
      </w:r>
      <w:r>
        <w:rPr>
          <w:rFonts w:cs="Guttman Vilna" w:hint="cs"/>
          <w:b/>
          <w:bCs/>
          <w:sz w:val="32"/>
          <w:szCs w:val="32"/>
          <w:rtl/>
        </w:rPr>
        <w:t xml:space="preserve"> אכלנו שוב כזית,</w:t>
      </w:r>
      <w:r w:rsidR="003525C9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[כידוע לכל אחד טעמו].</w:t>
      </w:r>
      <w:r w:rsidR="00C34C6F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והחתם סופר כתב שלא להקפיד </w:t>
      </w:r>
    </w:p>
    <w:p w14:paraId="5BB8F81B" w14:textId="77777777" w:rsidR="00C34C6F" w:rsidRDefault="00CF5B97" w:rsidP="00C34C6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על חצות ובגלל זה למנוע את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המצוה</w:t>
      </w:r>
      <w:proofErr w:type="spellEnd"/>
      <w:r w:rsidR="00C34C6F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של "והגדת לבנך"</w:t>
      </w:r>
      <w:r w:rsidR="00360E9A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ואדרבה ירבה בסיפורים </w:t>
      </w:r>
    </w:p>
    <w:p w14:paraId="7445FD68" w14:textId="77777777" w:rsidR="00A916B7" w:rsidRDefault="00CF5B97" w:rsidP="00C34C6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והנסים שנעשו לו</w:t>
      </w:r>
      <w:r w:rsidR="00C34C6F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ולאבותיו ויקיים "למען תספר באזני בנך ובן בנך" בהידור.</w:t>
      </w:r>
    </w:p>
    <w:p w14:paraId="7D1CBBCE" w14:textId="3C178341" w:rsidR="00944844" w:rsidRPr="00944844" w:rsidRDefault="00944844" w:rsidP="00A916B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נאבד האפיקומן, או שכחו היכן הניחום, יאכל ממצה שמורה אחרת.</w:t>
      </w:r>
    </w:p>
    <w:p w14:paraId="24049256" w14:textId="5BB5FF49" w:rsidR="00713403" w:rsidRDefault="007B0DB1" w:rsidP="00271F99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  <w:r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lastRenderedPageBreak/>
        <w:drawing>
          <wp:inline distT="0" distB="0" distL="0" distR="0" wp14:anchorId="700F6FFA" wp14:editId="04C51097">
            <wp:extent cx="1298258" cy="1841500"/>
            <wp:effectExtent l="0" t="0" r="0" b="635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ברך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799" cy="187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75A5D" w14:textId="2B55C00B" w:rsidR="004C2A72" w:rsidRDefault="003525C9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מוזגין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לו כוס שלישי, וכוס של ברכת המזון </w:t>
      </w:r>
      <w:r w:rsidRPr="004C2A72">
        <w:rPr>
          <w:rFonts w:cs="Guttman Vilna" w:hint="cs"/>
          <w:b/>
          <w:bCs/>
          <w:sz w:val="32"/>
          <w:szCs w:val="32"/>
          <w:u w:val="single"/>
          <w:rtl/>
        </w:rPr>
        <w:t>צריך הדחה ושטיפה</w:t>
      </w:r>
      <w:r>
        <w:rPr>
          <w:rFonts w:cs="Guttman Vilna" w:hint="cs"/>
          <w:b/>
          <w:bCs/>
          <w:sz w:val="32"/>
          <w:szCs w:val="32"/>
          <w:rtl/>
        </w:rPr>
        <w:t xml:space="preserve"> במיוחד בליל</w:t>
      </w:r>
    </w:p>
    <w:p w14:paraId="76E892FF" w14:textId="13B53F9D" w:rsidR="004C2A72" w:rsidRDefault="003525C9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הסדר, כמבואר בסימן תע"ט. ונוהגים שבעל הבית מזמן</w:t>
      </w:r>
      <w:r w:rsidR="004C2A72">
        <w:rPr>
          <w:rFonts w:cs="Guttman Vilna" w:hint="cs"/>
          <w:b/>
          <w:bCs/>
          <w:sz w:val="32"/>
          <w:szCs w:val="32"/>
          <w:rtl/>
        </w:rPr>
        <w:t xml:space="preserve"> על הכוס</w:t>
      </w:r>
      <w:r>
        <w:rPr>
          <w:rFonts w:cs="Guttman Vilna" w:hint="cs"/>
          <w:b/>
          <w:bCs/>
          <w:sz w:val="32"/>
          <w:szCs w:val="32"/>
          <w:rtl/>
        </w:rPr>
        <w:t xml:space="preserve"> כמ"ש "טוב עין</w:t>
      </w:r>
    </w:p>
    <w:p w14:paraId="5FD053DE" w14:textId="77777777" w:rsidR="00CF14CC" w:rsidRDefault="003525C9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הוא יברך" והוא הרי אמר </w:t>
      </w:r>
      <w:r w:rsidR="00360E9A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 xml:space="preserve">כל דכפין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ייתי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וייכול</w:t>
      </w:r>
      <w:proofErr w:type="spellEnd"/>
      <w:r w:rsidR="00360E9A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.</w:t>
      </w:r>
      <w:r w:rsidR="004C2A72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75738A42" w14:textId="77777777" w:rsidR="00CF14CC" w:rsidRDefault="003525C9" w:rsidP="00CF14C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וצריך לכוון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בבר</w:t>
      </w:r>
      <w:r w:rsidR="00257286">
        <w:rPr>
          <w:rFonts w:cs="Guttman Vilna" w:hint="cs"/>
          <w:b/>
          <w:bCs/>
          <w:sz w:val="32"/>
          <w:szCs w:val="32"/>
          <w:rtl/>
        </w:rPr>
        <w:t>המ"ז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שהיא</w:t>
      </w:r>
      <w:r w:rsidR="00CF14CC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מדאורייתא</w:t>
      </w:r>
      <w:r w:rsidR="00257286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ותפילה אינה אלא</w:t>
      </w:r>
      <w:r w:rsidR="00947B78">
        <w:rPr>
          <w:rFonts w:cs="Guttman Vilna" w:hint="cs"/>
          <w:b/>
          <w:bCs/>
          <w:sz w:val="32"/>
          <w:szCs w:val="32"/>
          <w:rtl/>
        </w:rPr>
        <w:t xml:space="preserve"> דרבנן</w:t>
      </w:r>
      <w:r w:rsidR="00257286">
        <w:rPr>
          <w:rFonts w:cs="Guttman Vilna" w:hint="cs"/>
          <w:b/>
          <w:bCs/>
          <w:sz w:val="32"/>
          <w:szCs w:val="32"/>
          <w:rtl/>
        </w:rPr>
        <w:t>.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947B78">
        <w:rPr>
          <w:rFonts w:cs="Guttman Vilna" w:hint="cs"/>
          <w:b/>
          <w:bCs/>
          <w:sz w:val="32"/>
          <w:szCs w:val="32"/>
          <w:rtl/>
        </w:rPr>
        <w:t xml:space="preserve">ויש אומרים </w:t>
      </w:r>
    </w:p>
    <w:p w14:paraId="53517EF9" w14:textId="7880E61A" w:rsidR="00CF14CC" w:rsidRDefault="00947B78" w:rsidP="00CF14C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257286">
        <w:rPr>
          <w:rFonts w:cs="Guttman Vilna" w:hint="cs"/>
          <w:b/>
          <w:bCs/>
          <w:sz w:val="32"/>
          <w:szCs w:val="32"/>
          <w:u w:val="single"/>
          <w:rtl/>
        </w:rPr>
        <w:t>בכל ימי הפסח</w:t>
      </w:r>
      <w:r>
        <w:rPr>
          <w:rFonts w:cs="Guttman Vilna" w:hint="cs"/>
          <w:b/>
          <w:bCs/>
          <w:sz w:val="32"/>
          <w:szCs w:val="32"/>
          <w:rtl/>
        </w:rPr>
        <w:t xml:space="preserve"> הרחמן הוא</w:t>
      </w:r>
      <w:r w:rsidR="00CF14CC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ינחילנו יום שכלו טוב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'.</w:t>
      </w:r>
      <w:r w:rsidR="004C2A72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2762F2">
        <w:rPr>
          <w:rFonts w:cs="Guttman Vilna" w:hint="cs"/>
          <w:b/>
          <w:bCs/>
          <w:sz w:val="32"/>
          <w:szCs w:val="32"/>
          <w:rtl/>
        </w:rPr>
        <w:t xml:space="preserve">לאחר ברכת המזון מברך </w:t>
      </w:r>
    </w:p>
    <w:p w14:paraId="4BA2110D" w14:textId="6C8C0966" w:rsidR="004C2A72" w:rsidRDefault="002762F2" w:rsidP="00CF14C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בורא פרי הגפן</w:t>
      </w:r>
      <w:r w:rsidR="0055197D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וישתה</w:t>
      </w:r>
      <w:r w:rsidR="00CF14CC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רביעית בהסבה.</w:t>
      </w:r>
    </w:p>
    <w:p w14:paraId="7656002D" w14:textId="174A6D68" w:rsidR="004C2A72" w:rsidRDefault="002762F2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לאחר מכן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מוזגין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כוס רביעי, וכן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מוזגין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את כוסו של </w:t>
      </w:r>
      <w:r w:rsidR="00243E43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אליהו הנביא</w:t>
      </w:r>
      <w:r w:rsidR="00243E43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, ואחר כך</w:t>
      </w:r>
    </w:p>
    <w:p w14:paraId="3404C654" w14:textId="2229309D" w:rsidR="002762F2" w:rsidRDefault="002762F2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פותחין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את הדלת </w:t>
      </w:r>
      <w:r w:rsidR="004C2A72">
        <w:rPr>
          <w:rFonts w:cs="Guttman Vilna" w:hint="cs"/>
          <w:b/>
          <w:bCs/>
          <w:sz w:val="32"/>
          <w:szCs w:val="32"/>
          <w:rtl/>
        </w:rPr>
        <w:t xml:space="preserve">לקבל את פניו ואומרים </w:t>
      </w:r>
      <w:r>
        <w:rPr>
          <w:rFonts w:cs="Guttman Vilna" w:hint="cs"/>
          <w:b/>
          <w:bCs/>
          <w:sz w:val="32"/>
          <w:szCs w:val="32"/>
          <w:rtl/>
        </w:rPr>
        <w:t>"ברוך הבא"</w:t>
      </w:r>
      <w:r w:rsidR="004C2A72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 </w:t>
      </w:r>
      <w:r w:rsidR="004C2A72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שפוך חמתך</w:t>
      </w:r>
      <w:r w:rsidR="004C2A72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'</w:t>
      </w:r>
      <w:r w:rsidR="00257286">
        <w:rPr>
          <w:rFonts w:cs="Guttman Vilna" w:hint="cs"/>
          <w:b/>
          <w:bCs/>
          <w:sz w:val="32"/>
          <w:szCs w:val="32"/>
          <w:rtl/>
        </w:rPr>
        <w:t>.</w:t>
      </w:r>
    </w:p>
    <w:p w14:paraId="3F627196" w14:textId="0C3080C6" w:rsidR="00203F3B" w:rsidRDefault="002762F2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מספרים על אחד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האדמורי"ם</w:t>
      </w:r>
      <w:proofErr w:type="spellEnd"/>
      <w:r w:rsidR="007E4ECF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CF14CC">
        <w:rPr>
          <w:rFonts w:cs="Guttman Vilna" w:hint="cs"/>
          <w:b/>
          <w:bCs/>
          <w:sz w:val="32"/>
          <w:szCs w:val="32"/>
          <w:rtl/>
        </w:rPr>
        <w:t>בהיותו</w:t>
      </w:r>
      <w:r w:rsidR="007E4ECF">
        <w:rPr>
          <w:rFonts w:cs="Guttman Vilna" w:hint="cs"/>
          <w:b/>
          <w:bCs/>
          <w:sz w:val="32"/>
          <w:szCs w:val="32"/>
          <w:rtl/>
        </w:rPr>
        <w:t xml:space="preserve"> ילד ורץ לפתוח את הדלת </w:t>
      </w:r>
      <w:r w:rsidR="00257286">
        <w:rPr>
          <w:rFonts w:cs="Guttman Vilna" w:hint="cs"/>
          <w:b/>
          <w:bCs/>
          <w:sz w:val="32"/>
          <w:szCs w:val="32"/>
          <w:rtl/>
        </w:rPr>
        <w:t>לכבוד</w:t>
      </w:r>
      <w:r w:rsidR="00203F3B">
        <w:rPr>
          <w:rFonts w:cs="Guttman Vilna" w:hint="cs"/>
          <w:b/>
          <w:bCs/>
          <w:sz w:val="32"/>
          <w:szCs w:val="32"/>
          <w:rtl/>
        </w:rPr>
        <w:t xml:space="preserve"> של אליהו</w:t>
      </w:r>
    </w:p>
    <w:p w14:paraId="41C0B04D" w14:textId="36526D31" w:rsidR="00203F3B" w:rsidRDefault="007E4ECF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הנביא, ואמר ל</w:t>
      </w:r>
      <w:r w:rsidR="00257286">
        <w:rPr>
          <w:rFonts w:cs="Guttman Vilna" w:hint="cs"/>
          <w:b/>
          <w:bCs/>
          <w:sz w:val="32"/>
          <w:szCs w:val="32"/>
          <w:rtl/>
        </w:rPr>
        <w:t>אביו</w:t>
      </w:r>
      <w:r>
        <w:rPr>
          <w:rFonts w:cs="Guttman Vilna" w:hint="cs"/>
          <w:b/>
          <w:bCs/>
          <w:sz w:val="32"/>
          <w:szCs w:val="32"/>
          <w:rtl/>
        </w:rPr>
        <w:t xml:space="preserve"> שלא ראה את אליהו הנביא, ענה לו אביו שאליהו הנביא</w:t>
      </w:r>
    </w:p>
    <w:p w14:paraId="303B725B" w14:textId="764149FF" w:rsidR="002762F2" w:rsidRDefault="007E4ECF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אינו מגיע מהדלת אלא מהלב. [לתרגם באידיש].</w:t>
      </w:r>
    </w:p>
    <w:p w14:paraId="69089097" w14:textId="77777777" w:rsidR="009B1F10" w:rsidRDefault="007E4ECF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ומעשה בעשיר גדול מחסידיו של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הריז'ינער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זצוק"ל שהיה נוהג לפאר את שלחן </w:t>
      </w:r>
    </w:p>
    <w:p w14:paraId="77AE039F" w14:textId="6015C2EA" w:rsidR="009B1F10" w:rsidRDefault="009B1F10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"</w:t>
      </w:r>
      <w:r w:rsidR="007E4ECF">
        <w:rPr>
          <w:rFonts w:cs="Guttman Vilna" w:hint="cs"/>
          <w:b/>
          <w:bCs/>
          <w:sz w:val="32"/>
          <w:szCs w:val="32"/>
          <w:rtl/>
        </w:rPr>
        <w:t>ליל הסדר</w:t>
      </w:r>
      <w:r>
        <w:rPr>
          <w:rFonts w:cs="Guttman Vilna" w:hint="cs"/>
          <w:b/>
          <w:bCs/>
          <w:sz w:val="32"/>
          <w:szCs w:val="32"/>
          <w:rtl/>
        </w:rPr>
        <w:t>"</w:t>
      </w:r>
      <w:r w:rsidR="007E4ECF">
        <w:rPr>
          <w:rFonts w:cs="Guttman Vilna" w:hint="cs"/>
          <w:b/>
          <w:bCs/>
          <w:sz w:val="32"/>
          <w:szCs w:val="32"/>
          <w:rtl/>
        </w:rPr>
        <w:t xml:space="preserve"> בכלים יפים והדורים</w:t>
      </w:r>
      <w:r w:rsidR="00257286">
        <w:rPr>
          <w:rFonts w:cs="Guttman Vilna" w:hint="cs"/>
          <w:b/>
          <w:bCs/>
          <w:sz w:val="32"/>
          <w:szCs w:val="32"/>
          <w:rtl/>
        </w:rPr>
        <w:t>,</w:t>
      </w:r>
      <w:r w:rsidR="007E4ECF">
        <w:rPr>
          <w:rFonts w:cs="Guttman Vilna" w:hint="cs"/>
          <w:b/>
          <w:bCs/>
          <w:sz w:val="32"/>
          <w:szCs w:val="32"/>
          <w:rtl/>
        </w:rPr>
        <w:t xml:space="preserve"> וקנה </w:t>
      </w:r>
      <w:r>
        <w:rPr>
          <w:rFonts w:cs="Guttman Vilna" w:hint="cs"/>
          <w:b/>
          <w:bCs/>
          <w:sz w:val="32"/>
          <w:szCs w:val="32"/>
          <w:rtl/>
        </w:rPr>
        <w:t>"</w:t>
      </w:r>
      <w:r w:rsidR="007E4ECF">
        <w:rPr>
          <w:rFonts w:cs="Guttman Vilna" w:hint="cs"/>
          <w:b/>
          <w:bCs/>
          <w:sz w:val="32"/>
          <w:szCs w:val="32"/>
          <w:rtl/>
        </w:rPr>
        <w:t>גביע</w:t>
      </w:r>
      <w:r>
        <w:rPr>
          <w:rFonts w:cs="Guttman Vilna" w:hint="cs"/>
          <w:b/>
          <w:bCs/>
          <w:sz w:val="32"/>
          <w:szCs w:val="32"/>
          <w:rtl/>
        </w:rPr>
        <w:t>"</w:t>
      </w:r>
      <w:r w:rsidR="007E4ECF">
        <w:rPr>
          <w:rFonts w:cs="Guttman Vilna" w:hint="cs"/>
          <w:b/>
          <w:bCs/>
          <w:sz w:val="32"/>
          <w:szCs w:val="32"/>
          <w:rtl/>
        </w:rPr>
        <w:t xml:space="preserve"> משובץ יהלומים לאליהו הנביא. </w:t>
      </w:r>
    </w:p>
    <w:p w14:paraId="57D1884E" w14:textId="77777777" w:rsidR="009B1F10" w:rsidRDefault="007E4ECF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ברבות השנים התהפך עליו הגלגל וירד מנכסיו, ונאלץ למכור גם את תכשיטי </w:t>
      </w:r>
    </w:p>
    <w:p w14:paraId="35540F49" w14:textId="74DB4021" w:rsidR="009B1F10" w:rsidRDefault="007E4ECF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אשתו. כשהגיע ערב פסח אמר לאשתו אין לנו</w:t>
      </w:r>
      <w:r w:rsidR="009B1F10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במה לעשות את ליל הסדר אולי </w:t>
      </w:r>
    </w:p>
    <w:p w14:paraId="7615F422" w14:textId="77777777" w:rsidR="009B1F10" w:rsidRDefault="007E4ECF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נמכור את הדבר היחיד שנשאר לנו הגביע של "אליהו הנביא". ענתה לו אשתו </w:t>
      </w:r>
    </w:p>
    <w:p w14:paraId="1A06F581" w14:textId="77777777" w:rsidR="009B1F10" w:rsidRDefault="007E4ECF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מוטב שנשב בחושך ונרעב</w:t>
      </w:r>
      <w:r w:rsidR="00257286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360E9A">
        <w:rPr>
          <w:rFonts w:cs="Guttman Vilna" w:hint="cs"/>
          <w:b/>
          <w:bCs/>
          <w:sz w:val="32"/>
          <w:szCs w:val="32"/>
          <w:u w:val="single"/>
          <w:rtl/>
        </w:rPr>
        <w:t>ובגביע לא נשלח יד</w:t>
      </w:r>
      <w:r>
        <w:rPr>
          <w:rFonts w:cs="Guttman Vilna" w:hint="cs"/>
          <w:b/>
          <w:bCs/>
          <w:sz w:val="32"/>
          <w:szCs w:val="32"/>
          <w:rtl/>
        </w:rPr>
        <w:t xml:space="preserve"> ! בלית ברירה נשארו בחוסר כל</w:t>
      </w:r>
      <w:r w:rsidR="00243E43">
        <w:rPr>
          <w:rFonts w:cs="Guttman Vilna" w:hint="cs"/>
          <w:b/>
          <w:bCs/>
          <w:sz w:val="32"/>
          <w:szCs w:val="32"/>
          <w:rtl/>
        </w:rPr>
        <w:t>.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15103719" w14:textId="77777777" w:rsidR="009B1F10" w:rsidRDefault="007E4ECF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מרוב צער מיד לאחר שרפת חמץ הלך לבית הכנסת בעוד היום גדול, כי לא היה </w:t>
      </w:r>
    </w:p>
    <w:p w14:paraId="6E71A0B1" w14:textId="77777777" w:rsidR="009B1F10" w:rsidRDefault="007E4ECF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lastRenderedPageBreak/>
        <w:t xml:space="preserve">יכול לשאת את הדלות בביתו ונשאר עד לאחר תפילת החג. כשהוא חזר ראה </w:t>
      </w:r>
    </w:p>
    <w:p w14:paraId="5679D372" w14:textId="77777777" w:rsidR="00CF14CC" w:rsidRDefault="007E4ECF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אור בוקע מביתו ושלחן ערוך מכל טוב, ושאל את אשתו מנין כל זה. </w:t>
      </w:r>
    </w:p>
    <w:p w14:paraId="00EB7EBC" w14:textId="53038B6A" w:rsidR="007914C5" w:rsidRDefault="007E4ECF" w:rsidP="00CF14C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</w:t>
      </w:r>
      <w:r w:rsidR="00257286">
        <w:rPr>
          <w:rFonts w:cs="Guttman Vilna" w:hint="cs"/>
          <w:b/>
          <w:bCs/>
          <w:sz w:val="32"/>
          <w:szCs w:val="32"/>
          <w:rtl/>
        </w:rPr>
        <w:t xml:space="preserve">היא </w:t>
      </w:r>
      <w:r>
        <w:rPr>
          <w:rFonts w:cs="Guttman Vilna" w:hint="cs"/>
          <w:b/>
          <w:bCs/>
          <w:sz w:val="32"/>
          <w:szCs w:val="32"/>
          <w:rtl/>
        </w:rPr>
        <w:t>ענתה לו</w:t>
      </w:r>
      <w:r w:rsidR="007914C5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CF14CC">
        <w:rPr>
          <w:rFonts w:cs="Guttman Vilna" w:hint="cs"/>
          <w:b/>
          <w:bCs/>
          <w:sz w:val="32"/>
          <w:szCs w:val="32"/>
          <w:rtl/>
        </w:rPr>
        <w:t>מיד לאחר שהוא יצא מביתו</w:t>
      </w:r>
      <w:r>
        <w:rPr>
          <w:rFonts w:cs="Guttman Vilna" w:hint="cs"/>
          <w:b/>
          <w:bCs/>
          <w:sz w:val="32"/>
          <w:szCs w:val="32"/>
          <w:rtl/>
        </w:rPr>
        <w:t xml:space="preserve"> הגיע אדם נכבד ובקש לה</w:t>
      </w:r>
      <w:r w:rsidR="00257286">
        <w:rPr>
          <w:rFonts w:cs="Guttman Vilna" w:hint="cs"/>
          <w:b/>
          <w:bCs/>
          <w:sz w:val="32"/>
          <w:szCs w:val="32"/>
          <w:rtl/>
        </w:rPr>
        <w:t>י</w:t>
      </w:r>
      <w:r>
        <w:rPr>
          <w:rFonts w:cs="Guttman Vilna" w:hint="cs"/>
          <w:b/>
          <w:bCs/>
          <w:sz w:val="32"/>
          <w:szCs w:val="32"/>
          <w:rtl/>
        </w:rPr>
        <w:t xml:space="preserve">ות אורחם </w:t>
      </w:r>
    </w:p>
    <w:p w14:paraId="1E23CFF9" w14:textId="77777777" w:rsidR="007914C5" w:rsidRDefault="007E4ECF" w:rsidP="007914C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בליל החג, והיא </w:t>
      </w:r>
      <w:r w:rsidR="00257286">
        <w:rPr>
          <w:rFonts w:cs="Guttman Vilna" w:hint="cs"/>
          <w:b/>
          <w:bCs/>
          <w:sz w:val="32"/>
          <w:szCs w:val="32"/>
          <w:rtl/>
        </w:rPr>
        <w:t>אמרה</w:t>
      </w:r>
      <w:r>
        <w:rPr>
          <w:rFonts w:cs="Guttman Vilna" w:hint="cs"/>
          <w:b/>
          <w:bCs/>
          <w:sz w:val="32"/>
          <w:szCs w:val="32"/>
          <w:rtl/>
        </w:rPr>
        <w:t xml:space="preserve"> לו שאין להם מאומה בבית,</w:t>
      </w:r>
      <w:r w:rsidR="00CF14CC">
        <w:rPr>
          <w:rFonts w:cs="Guttman Vilna" w:hint="cs"/>
          <w:b/>
          <w:bCs/>
          <w:sz w:val="32"/>
          <w:szCs w:val="32"/>
          <w:rtl/>
        </w:rPr>
        <w:t xml:space="preserve"> ואם כן אין ביכולתה לארח,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73C1205D" w14:textId="77777777" w:rsidR="007914C5" w:rsidRDefault="007E4ECF" w:rsidP="007914C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והשיב לה שאינה צריכה לדאוג לכסף והניח לה על השלחן ארנק מלא מעות לכל </w:t>
      </w:r>
    </w:p>
    <w:p w14:paraId="1FEEF0D7" w14:textId="5EEE3702" w:rsidR="00CF14CC" w:rsidRDefault="007E4ECF" w:rsidP="007914C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צרכי החג, והבטיח לבא לבקרם בחג. </w:t>
      </w:r>
    </w:p>
    <w:p w14:paraId="23189700" w14:textId="2C9A3043" w:rsidR="00CF14CC" w:rsidRDefault="007E4ECF" w:rsidP="00CF14C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מיד היא הלכה לקנות כל מוצרי החג, ועוד נשאר ברשותה כסף רב. </w:t>
      </w:r>
    </w:p>
    <w:p w14:paraId="48A3919D" w14:textId="77777777" w:rsidR="00CF14CC" w:rsidRDefault="007E4ECF" w:rsidP="00CF14C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התחילו הזוג לקיים מצות ליל הסדר ולפתע נכנס </w:t>
      </w:r>
      <w:r w:rsidR="00257286">
        <w:rPr>
          <w:rFonts w:cs="Guttman Vilna" w:hint="cs"/>
          <w:b/>
          <w:bCs/>
          <w:sz w:val="32"/>
          <w:szCs w:val="32"/>
          <w:rtl/>
        </w:rPr>
        <w:t xml:space="preserve">האורח בפנים צוהלות ברכם </w:t>
      </w:r>
    </w:p>
    <w:p w14:paraId="0C53D9DE" w14:textId="07D9C692" w:rsidR="00CF14CC" w:rsidRDefault="00257286" w:rsidP="00CF14C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בברכת הצלחה ועשירות </w:t>
      </w:r>
      <w:r w:rsidR="009B1F10">
        <w:rPr>
          <w:rFonts w:cs="Guttman Vilna" w:hint="cs"/>
          <w:b/>
          <w:bCs/>
          <w:sz w:val="32"/>
          <w:szCs w:val="32"/>
          <w:rtl/>
        </w:rPr>
        <w:t>ו</w:t>
      </w:r>
      <w:r>
        <w:rPr>
          <w:rFonts w:cs="Guttman Vilna" w:hint="cs"/>
          <w:b/>
          <w:bCs/>
          <w:sz w:val="32"/>
          <w:szCs w:val="32"/>
          <w:rtl/>
        </w:rPr>
        <w:t xml:space="preserve">מיד נעלם מעיניהם. </w:t>
      </w:r>
    </w:p>
    <w:p w14:paraId="77EE1A9C" w14:textId="40EEFDCF" w:rsidR="00265A68" w:rsidRDefault="00257286" w:rsidP="00CF14C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הלכו לספר סיפור זה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לריז'ינער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265A68">
        <w:rPr>
          <w:rFonts w:cs="Guttman Vilna" w:hint="cs"/>
          <w:b/>
          <w:bCs/>
          <w:sz w:val="32"/>
          <w:szCs w:val="32"/>
          <w:rtl/>
        </w:rPr>
        <w:t>ז</w:t>
      </w:r>
      <w:r>
        <w:rPr>
          <w:rFonts w:cs="Guttman Vilna" w:hint="cs"/>
          <w:b/>
          <w:bCs/>
          <w:sz w:val="32"/>
          <w:szCs w:val="32"/>
          <w:rtl/>
        </w:rPr>
        <w:t>צוק"ל, ואמר להם שהאורח</w:t>
      </w:r>
      <w:r w:rsidR="004A7117">
        <w:rPr>
          <w:rFonts w:cs="Guttman Vilna" w:hint="cs"/>
          <w:b/>
          <w:bCs/>
          <w:sz w:val="32"/>
          <w:szCs w:val="32"/>
          <w:rtl/>
        </w:rPr>
        <w:t xml:space="preserve"> היה אליהו הנביא</w:t>
      </w:r>
    </w:p>
    <w:p w14:paraId="39CFD417" w14:textId="52F8DBE9" w:rsidR="009B1F10" w:rsidRDefault="00257286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והגיע משום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שכבדתם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אותו בקנית הגביע היקר</w:t>
      </w:r>
      <w:r w:rsidR="00265A68">
        <w:rPr>
          <w:rFonts w:cs="Guttman Vilna" w:hint="cs"/>
          <w:b/>
          <w:bCs/>
          <w:sz w:val="32"/>
          <w:szCs w:val="32"/>
          <w:rtl/>
        </w:rPr>
        <w:t xml:space="preserve"> ולכן</w:t>
      </w:r>
      <w:r>
        <w:rPr>
          <w:rFonts w:cs="Guttman Vilna" w:hint="cs"/>
          <w:b/>
          <w:bCs/>
          <w:sz w:val="32"/>
          <w:szCs w:val="32"/>
          <w:rtl/>
        </w:rPr>
        <w:t xml:space="preserve"> זכיתם</w:t>
      </w:r>
      <w:r w:rsidR="004A7117">
        <w:rPr>
          <w:rFonts w:cs="Guttman Vilna" w:hint="cs"/>
          <w:b/>
          <w:bCs/>
          <w:sz w:val="32"/>
          <w:szCs w:val="32"/>
          <w:rtl/>
        </w:rPr>
        <w:t xml:space="preserve"> לראותו,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58307FE8" w14:textId="09AD6DA9" w:rsidR="009B1F10" w:rsidRDefault="00257286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והאשה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שהתעקשה שלא למכור את הגביע גם בשעת הדחק זכתה </w:t>
      </w:r>
    </w:p>
    <w:p w14:paraId="739621BF" w14:textId="75083D9C" w:rsidR="009B1F10" w:rsidRDefault="00257286" w:rsidP="009B1F1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לראותו ב' פעמים</w:t>
      </w:r>
      <w:r w:rsidR="00265A68">
        <w:rPr>
          <w:rFonts w:cs="Guttman Vilna" w:hint="cs"/>
          <w:b/>
          <w:bCs/>
          <w:sz w:val="32"/>
          <w:szCs w:val="32"/>
          <w:rtl/>
        </w:rPr>
        <w:t xml:space="preserve">. </w:t>
      </w:r>
      <w:proofErr w:type="spellStart"/>
      <w:r w:rsidR="00265A68">
        <w:rPr>
          <w:rFonts w:cs="Guttman Vilna" w:hint="cs"/>
          <w:b/>
          <w:bCs/>
          <w:sz w:val="32"/>
          <w:szCs w:val="32"/>
          <w:rtl/>
        </w:rPr>
        <w:t>יתן</w:t>
      </w:r>
      <w:proofErr w:type="spellEnd"/>
      <w:r w:rsidR="00265A68">
        <w:rPr>
          <w:rFonts w:cs="Guttman Vilna" w:hint="cs"/>
          <w:b/>
          <w:bCs/>
          <w:sz w:val="32"/>
          <w:szCs w:val="32"/>
          <w:rtl/>
        </w:rPr>
        <w:t xml:space="preserve"> ה' ונזכה לגאולה </w:t>
      </w:r>
      <w:proofErr w:type="spellStart"/>
      <w:r w:rsidR="00265A68">
        <w:rPr>
          <w:rFonts w:cs="Guttman Vilna" w:hint="cs"/>
          <w:b/>
          <w:bCs/>
          <w:sz w:val="32"/>
          <w:szCs w:val="32"/>
          <w:rtl/>
        </w:rPr>
        <w:t>האמתית</w:t>
      </w:r>
      <w:proofErr w:type="spellEnd"/>
      <w:r w:rsidR="00265A68">
        <w:rPr>
          <w:rFonts w:cs="Guttman Vilna" w:hint="cs"/>
          <w:b/>
          <w:bCs/>
          <w:sz w:val="32"/>
          <w:szCs w:val="32"/>
          <w:rtl/>
        </w:rPr>
        <w:t>.</w:t>
      </w:r>
    </w:p>
    <w:p w14:paraId="0C5E6A0E" w14:textId="77777777" w:rsidR="004A7117" w:rsidRDefault="001C4E64" w:rsidP="004A711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יש נוהגים למזוג כוס של אליהו</w:t>
      </w:r>
      <w:r w:rsidR="004A7117">
        <w:rPr>
          <w:rFonts w:cs="Guttman Vilna" w:hint="cs"/>
          <w:b/>
          <w:bCs/>
          <w:sz w:val="32"/>
          <w:szCs w:val="32"/>
          <w:rtl/>
        </w:rPr>
        <w:t xml:space="preserve"> הנביא</w:t>
      </w:r>
      <w:r>
        <w:rPr>
          <w:rFonts w:cs="Guttman Vilna" w:hint="cs"/>
          <w:b/>
          <w:bCs/>
          <w:sz w:val="32"/>
          <w:szCs w:val="32"/>
          <w:rtl/>
        </w:rPr>
        <w:t xml:space="preserve"> ואומרים שפוך חמתך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', ורק אחר כך </w:t>
      </w:r>
    </w:p>
    <w:p w14:paraId="24CE5DB9" w14:textId="77777777" w:rsidR="004A7117" w:rsidRDefault="001C4E64" w:rsidP="004A711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מוזגים כוס רביעי</w:t>
      </w:r>
      <w:r w:rsidR="009B1F10">
        <w:rPr>
          <w:rFonts w:cs="Guttman Vilna" w:hint="cs"/>
          <w:b/>
          <w:bCs/>
          <w:sz w:val="32"/>
          <w:szCs w:val="32"/>
          <w:rtl/>
        </w:rPr>
        <w:t xml:space="preserve"> לכל המסובים</w:t>
      </w:r>
      <w:r>
        <w:rPr>
          <w:rFonts w:cs="Guttman Vilna" w:hint="cs"/>
          <w:b/>
          <w:bCs/>
          <w:sz w:val="32"/>
          <w:szCs w:val="32"/>
          <w:rtl/>
        </w:rPr>
        <w:t xml:space="preserve">, ומוזגים לכל אחד קצת מכוסו של אליהו הנביא. </w:t>
      </w:r>
    </w:p>
    <w:p w14:paraId="626C1F39" w14:textId="77777777" w:rsidR="004A7117" w:rsidRDefault="001C4E64" w:rsidP="004A711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[עיין בספר אמרי אש עמוד תקכ"ב]. </w:t>
      </w:r>
    </w:p>
    <w:p w14:paraId="4A057E8C" w14:textId="77777777" w:rsidR="004A7117" w:rsidRDefault="001C4E64" w:rsidP="004A711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</w:t>
      </w:r>
      <w:r w:rsidR="004A7117">
        <w:rPr>
          <w:rFonts w:cs="Guttman Vilna" w:hint="cs"/>
          <w:b/>
          <w:bCs/>
          <w:sz w:val="32"/>
          <w:szCs w:val="32"/>
          <w:rtl/>
        </w:rPr>
        <w:t>ולם</w:t>
      </w:r>
      <w:r>
        <w:rPr>
          <w:rFonts w:cs="Guttman Vilna" w:hint="cs"/>
          <w:b/>
          <w:bCs/>
          <w:sz w:val="32"/>
          <w:szCs w:val="32"/>
          <w:rtl/>
        </w:rPr>
        <w:t xml:space="preserve"> אלו הנוהגים כמ"ש לעיל, הם מחזירים בסוף הסעודה את כוסו של </w:t>
      </w:r>
      <w:r w:rsidR="009B1F10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 xml:space="preserve">אליהו </w:t>
      </w:r>
    </w:p>
    <w:p w14:paraId="28820ABF" w14:textId="77777777" w:rsidR="004A7117" w:rsidRDefault="001C4E64" w:rsidP="004A711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הנביא</w:t>
      </w:r>
      <w:r w:rsidR="009B1F10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 xml:space="preserve"> ל</w:t>
      </w:r>
      <w:r w:rsidR="009B1F10">
        <w:rPr>
          <w:rFonts w:cs="Guttman Vilna" w:hint="cs"/>
          <w:b/>
          <w:bCs/>
          <w:sz w:val="32"/>
          <w:szCs w:val="32"/>
          <w:rtl/>
        </w:rPr>
        <w:t>תוך ה</w:t>
      </w:r>
      <w:r>
        <w:rPr>
          <w:rFonts w:cs="Guttman Vilna" w:hint="cs"/>
          <w:b/>
          <w:bCs/>
          <w:sz w:val="32"/>
          <w:szCs w:val="32"/>
          <w:rtl/>
        </w:rPr>
        <w:t xml:space="preserve">בקבוק, כעין רמז שאנו מצפים ומשתוקקים עליו שיבוא וישתה כוס </w:t>
      </w:r>
    </w:p>
    <w:p w14:paraId="6EFFD6DE" w14:textId="77777777" w:rsidR="004A7117" w:rsidRDefault="001C4E64" w:rsidP="004A711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ישועות.</w:t>
      </w:r>
      <w:r w:rsidR="004A7117">
        <w:rPr>
          <w:rFonts w:cs="Guttman Vilna" w:hint="cs"/>
          <w:b/>
          <w:bCs/>
          <w:sz w:val="32"/>
          <w:szCs w:val="32"/>
          <w:rtl/>
        </w:rPr>
        <w:t xml:space="preserve"> התרגשות מרובה שוררת בין הילדים בשעה זו עת אליהו הנביא מבקר </w:t>
      </w:r>
    </w:p>
    <w:p w14:paraId="6D7C02F4" w14:textId="3B8C7E54" w:rsidR="001C4E64" w:rsidRDefault="004A7117" w:rsidP="004A711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בבית כל אחד ואחד, ולוגם מכוסו.</w:t>
      </w:r>
    </w:p>
    <w:p w14:paraId="1523C18E" w14:textId="77777777" w:rsidR="004A7117" w:rsidRDefault="004A7117" w:rsidP="007E4ECF">
      <w:pPr>
        <w:bidi/>
        <w:jc w:val="center"/>
        <w:rPr>
          <w:rFonts w:cs="Guttman Vilna"/>
          <w:b/>
          <w:bCs/>
          <w:sz w:val="32"/>
          <w:szCs w:val="32"/>
          <w:rtl/>
        </w:rPr>
      </w:pPr>
    </w:p>
    <w:p w14:paraId="7EFC9232" w14:textId="77777777" w:rsidR="004A7117" w:rsidRDefault="004A7117" w:rsidP="004A7117">
      <w:pPr>
        <w:bidi/>
        <w:jc w:val="center"/>
        <w:rPr>
          <w:rFonts w:cs="Guttman Vilna"/>
          <w:b/>
          <w:bCs/>
          <w:sz w:val="32"/>
          <w:szCs w:val="32"/>
          <w:rtl/>
        </w:rPr>
      </w:pPr>
    </w:p>
    <w:p w14:paraId="6786B9D3" w14:textId="17C5167E" w:rsidR="007E4ECF" w:rsidRDefault="007E4ECF" w:rsidP="004A7117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lastRenderedPageBreak/>
        <w:t xml:space="preserve">  </w:t>
      </w:r>
      <w:r w:rsidR="007B0DB1"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drawing>
          <wp:inline distT="0" distB="0" distL="0" distR="0" wp14:anchorId="41E3085B" wp14:editId="5D172FFB">
            <wp:extent cx="868680" cy="1409701"/>
            <wp:effectExtent l="0" t="0" r="7620" b="0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הלל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42" cy="146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DB1">
        <w:rPr>
          <w:rFonts w:cs="Guttman Vilna" w:hint="cs"/>
          <w:b/>
          <w:bCs/>
          <w:sz w:val="40"/>
          <w:szCs w:val="40"/>
          <w:u w:val="single"/>
          <w:rtl/>
        </w:rPr>
        <w:t xml:space="preserve"> </w:t>
      </w:r>
      <w:r w:rsidR="007B0DB1">
        <w:rPr>
          <w:rFonts w:cs="Guttman Vilna"/>
          <w:b/>
          <w:bCs/>
          <w:noProof/>
          <w:sz w:val="40"/>
          <w:szCs w:val="40"/>
          <w:u w:val="single"/>
          <w:rtl/>
          <w:lang w:val="he-IL"/>
        </w:rPr>
        <w:drawing>
          <wp:inline distT="0" distB="0" distL="0" distR="0" wp14:anchorId="67E6892A" wp14:editId="1E361BDD">
            <wp:extent cx="960455" cy="1409700"/>
            <wp:effectExtent l="0" t="0" r="0" b="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נרדה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81" cy="142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2B286" w14:textId="77777777" w:rsidR="00D45FB1" w:rsidRDefault="00BD7110" w:rsidP="00D45FB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סוגרים את הדלת ומתחיל באמירת הלל בשמחה גדולה, עם כל </w:t>
      </w:r>
      <w:r w:rsidR="001C4E64">
        <w:rPr>
          <w:rFonts w:cs="Guttman Vilna" w:hint="cs"/>
          <w:b/>
          <w:bCs/>
          <w:sz w:val="32"/>
          <w:szCs w:val="32"/>
          <w:rtl/>
        </w:rPr>
        <w:t>"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הברען</w:t>
      </w:r>
      <w:proofErr w:type="spellEnd"/>
      <w:r w:rsidR="001C4E64">
        <w:rPr>
          <w:rFonts w:cs="Guttman Vilna" w:hint="cs"/>
          <w:b/>
          <w:bCs/>
          <w:sz w:val="32"/>
          <w:szCs w:val="32"/>
          <w:rtl/>
        </w:rPr>
        <w:t>"</w:t>
      </w:r>
      <w:r w:rsidR="00360E9A">
        <w:rPr>
          <w:rFonts w:cs="Guttman Vilna" w:hint="cs"/>
          <w:b/>
          <w:bCs/>
          <w:sz w:val="32"/>
          <w:szCs w:val="32"/>
          <w:rtl/>
        </w:rPr>
        <w:t>,</w:t>
      </w:r>
      <w:r w:rsidR="00D45FB1">
        <w:rPr>
          <w:rFonts w:cs="Guttman Vilna" w:hint="cs"/>
          <w:b/>
          <w:bCs/>
          <w:sz w:val="32"/>
          <w:szCs w:val="32"/>
          <w:rtl/>
        </w:rPr>
        <w:t xml:space="preserve"> ואומרים </w:t>
      </w:r>
    </w:p>
    <w:p w14:paraId="3E52117E" w14:textId="77777777" w:rsidR="00D45FB1" w:rsidRDefault="00D45FB1" w:rsidP="00D45FB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נשמת </w:t>
      </w:r>
      <w:r w:rsidR="00657F8B">
        <w:rPr>
          <w:rFonts w:cs="Guttman Vilna" w:hint="cs"/>
          <w:b/>
          <w:bCs/>
          <w:sz w:val="32"/>
          <w:szCs w:val="32"/>
          <w:rtl/>
        </w:rPr>
        <w:t xml:space="preserve">"כל עצמותי תאמרנה". שוכן עד וכו' </w:t>
      </w:r>
      <w:proofErr w:type="spellStart"/>
      <w:r w:rsidR="00657F8B">
        <w:rPr>
          <w:rFonts w:cs="Guttman Vilna" w:hint="cs"/>
          <w:b/>
          <w:bCs/>
          <w:sz w:val="32"/>
          <w:szCs w:val="32"/>
          <w:rtl/>
        </w:rPr>
        <w:t>בנגון</w:t>
      </w:r>
      <w:proofErr w:type="spellEnd"/>
      <w:r w:rsidR="00657F8B">
        <w:rPr>
          <w:rFonts w:cs="Guttman Vilna" w:hint="cs"/>
          <w:b/>
          <w:bCs/>
          <w:sz w:val="32"/>
          <w:szCs w:val="32"/>
          <w:rtl/>
        </w:rPr>
        <w:t xml:space="preserve"> התפילה כל אחד לפי מנהגו</w:t>
      </w:r>
      <w:r w:rsidR="000E26BD">
        <w:rPr>
          <w:rFonts w:cs="Guttman Vilna" w:hint="cs"/>
          <w:b/>
          <w:bCs/>
          <w:sz w:val="32"/>
          <w:szCs w:val="32"/>
          <w:rtl/>
        </w:rPr>
        <w:t>.</w:t>
      </w:r>
    </w:p>
    <w:p w14:paraId="66719DCE" w14:textId="562A1118" w:rsidR="00D45FB1" w:rsidRDefault="00D45FB1" w:rsidP="00D45FB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לאחר מכן מברכים בורא פרי הגפן, שותים רביעית, ומברכים על הגפן.</w:t>
      </w:r>
      <w:r w:rsidR="00657F8B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59717DA5" w14:textId="77A3494A" w:rsidR="00770F0B" w:rsidRDefault="00D45FB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לאחר מכן היו כולם שרים בצוותא</w:t>
      </w:r>
      <w:r w:rsidR="00770F0B">
        <w:rPr>
          <w:rFonts w:cs="Guttman Vilna" w:hint="cs"/>
          <w:b/>
          <w:bCs/>
          <w:sz w:val="32"/>
          <w:szCs w:val="32"/>
          <w:rtl/>
        </w:rPr>
        <w:t xml:space="preserve"> את הניגון</w:t>
      </w:r>
      <w:r w:rsidR="002A6FD2">
        <w:rPr>
          <w:rFonts w:cs="Guttman Vilna" w:hint="cs"/>
          <w:b/>
          <w:bCs/>
          <w:sz w:val="32"/>
          <w:szCs w:val="32"/>
          <w:rtl/>
        </w:rPr>
        <w:t xml:space="preserve"> של</w:t>
      </w:r>
      <w:r w:rsidR="00657F8B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0E26BD">
        <w:rPr>
          <w:rFonts w:cs="Guttman Vilna" w:hint="cs"/>
          <w:b/>
          <w:bCs/>
          <w:sz w:val="32"/>
          <w:szCs w:val="32"/>
          <w:rtl/>
        </w:rPr>
        <w:t>"חסל</w:t>
      </w:r>
      <w:r>
        <w:rPr>
          <w:rFonts w:cs="Guttman Vilna" w:hint="cs"/>
          <w:b/>
          <w:bCs/>
          <w:sz w:val="32"/>
          <w:szCs w:val="32"/>
          <w:rtl/>
        </w:rPr>
        <w:t xml:space="preserve"> סידור פסח</w:t>
      </w:r>
      <w:r w:rsidR="000E26BD">
        <w:rPr>
          <w:rFonts w:cs="Guttman Vilna" w:hint="cs"/>
          <w:b/>
          <w:bCs/>
          <w:sz w:val="32"/>
          <w:szCs w:val="32"/>
          <w:rtl/>
        </w:rPr>
        <w:t>"</w:t>
      </w:r>
      <w:r w:rsidR="00770F0B">
        <w:rPr>
          <w:rFonts w:cs="Guttman Vilna" w:hint="cs"/>
          <w:b/>
          <w:bCs/>
          <w:sz w:val="32"/>
          <w:szCs w:val="32"/>
          <w:rtl/>
        </w:rPr>
        <w:t xml:space="preserve"> ג' פעמים,</w:t>
      </w:r>
    </w:p>
    <w:p w14:paraId="0872E7C9" w14:textId="4E3F9710" w:rsidR="00770F0B" w:rsidRDefault="00D45FB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(המקובל בכל העולם). [ואנחנו היינו שרים גם את "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החסל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" ששמענו בימי ילדותי</w:t>
      </w:r>
    </w:p>
    <w:p w14:paraId="270966E0" w14:textId="78933253" w:rsidR="00770F0B" w:rsidRDefault="00D45FB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בצ'ורטקוב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בתל אביב בשביעי של פסח, מפה קדשו של הרה"צ שלמה חיים</w:t>
      </w:r>
    </w:p>
    <w:p w14:paraId="0E46D2E2" w14:textId="41FEA179" w:rsidR="00770F0B" w:rsidRDefault="00D45FB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מסאדיגורה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זצוק"ל, שהוא היה גיסו של האדמו"ר האחרון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מצורטקוב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ר'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שלמהניו</w:t>
      </w:r>
      <w:proofErr w:type="spellEnd"/>
    </w:p>
    <w:p w14:paraId="5C5AB2C3" w14:textId="60857A98" w:rsidR="00770F0B" w:rsidRDefault="00D45FB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זצוק"ל, שעוד זכיתי שהוא היה הסנדק שלי].</w:t>
      </w:r>
      <w:r w:rsidR="00770F0B">
        <w:rPr>
          <w:rFonts w:cs="Guttman Vilna" w:hint="cs"/>
          <w:b/>
          <w:bCs/>
          <w:sz w:val="32"/>
          <w:szCs w:val="32"/>
          <w:rtl/>
        </w:rPr>
        <w:t xml:space="preserve"> וממשיכים אחר כך בניגונים הערבים</w:t>
      </w:r>
    </w:p>
    <w:p w14:paraId="2522F1BE" w14:textId="7BBCF8AD" w:rsidR="002A6FD2" w:rsidRDefault="002A6FD2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"ובכן ויהי בחצי הלילה", "כי לו נאה כי לו יאה", "אדיר הוא יבנה ביתו בקרוב",</w:t>
      </w:r>
    </w:p>
    <w:p w14:paraId="5CF8630A" w14:textId="35E1BCEB" w:rsidR="00657F8B" w:rsidRDefault="00657F8B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"אחד מי יודע", </w:t>
      </w:r>
      <w:r w:rsidR="002A6FD2">
        <w:rPr>
          <w:rFonts w:cs="Guttman Vilna" w:hint="cs"/>
          <w:b/>
          <w:bCs/>
          <w:sz w:val="32"/>
          <w:szCs w:val="32"/>
          <w:rtl/>
        </w:rPr>
        <w:t>וחד גדיא".</w:t>
      </w:r>
    </w:p>
    <w:p w14:paraId="7764D19A" w14:textId="484499DC" w:rsidR="002A6FD2" w:rsidRDefault="00253AF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לאחר גמר הסדר אינו רשאי לשתות כי עם מים, והרבה טעמים נאמרו</w:t>
      </w:r>
      <w:r w:rsidR="002A6FD2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בדבר.</w:t>
      </w:r>
    </w:p>
    <w:p w14:paraId="237BF658" w14:textId="0ACF5D79" w:rsidR="002A6FD2" w:rsidRDefault="00253AF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א. שאם ישתה ישתכר ויחטפו שינה ולא יוכל להמשיך לספר</w:t>
      </w:r>
      <w:r w:rsidR="002A6FD2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את נפלאותיו של</w:t>
      </w:r>
    </w:p>
    <w:p w14:paraId="19ADC33D" w14:textId="1B9CEE6D" w:rsidR="00A3423B" w:rsidRDefault="00253AF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הבורא.</w:t>
      </w:r>
      <w:r w:rsidR="00A3423B">
        <w:rPr>
          <w:rFonts w:cs="Guttman Vilna" w:hint="cs"/>
          <w:b/>
          <w:bCs/>
          <w:sz w:val="32"/>
          <w:szCs w:val="32"/>
          <w:rtl/>
        </w:rPr>
        <w:t xml:space="preserve"> ולפי </w:t>
      </w:r>
      <w:proofErr w:type="spellStart"/>
      <w:r w:rsidR="00A3423B">
        <w:rPr>
          <w:rFonts w:cs="Guttman Vilna" w:hint="cs"/>
          <w:b/>
          <w:bCs/>
          <w:sz w:val="32"/>
          <w:szCs w:val="32"/>
          <w:rtl/>
        </w:rPr>
        <w:t>סברא</w:t>
      </w:r>
      <w:proofErr w:type="spellEnd"/>
      <w:r w:rsidR="00A3423B">
        <w:rPr>
          <w:rFonts w:cs="Guttman Vilna" w:hint="cs"/>
          <w:b/>
          <w:bCs/>
          <w:sz w:val="32"/>
          <w:szCs w:val="32"/>
          <w:rtl/>
        </w:rPr>
        <w:t xml:space="preserve"> זו</w:t>
      </w:r>
      <w:r w:rsidR="0072298F">
        <w:rPr>
          <w:rFonts w:cs="Guttman Vilna" w:hint="cs"/>
          <w:b/>
          <w:bCs/>
          <w:sz w:val="32"/>
          <w:szCs w:val="32"/>
          <w:rtl/>
        </w:rPr>
        <w:t>,</w:t>
      </w:r>
      <w:r w:rsidR="00A3423B">
        <w:rPr>
          <w:rFonts w:cs="Guttman Vilna" w:hint="cs"/>
          <w:b/>
          <w:bCs/>
          <w:sz w:val="32"/>
          <w:szCs w:val="32"/>
          <w:rtl/>
        </w:rPr>
        <w:t xml:space="preserve"> זה </w:t>
      </w:r>
      <w:r w:rsidR="0072298F">
        <w:rPr>
          <w:rFonts w:cs="Guttman Vilna" w:hint="cs"/>
          <w:b/>
          <w:bCs/>
          <w:sz w:val="32"/>
          <w:szCs w:val="32"/>
          <w:rtl/>
        </w:rPr>
        <w:t xml:space="preserve">האיסור </w:t>
      </w:r>
      <w:r w:rsidR="00A3423B">
        <w:rPr>
          <w:rFonts w:cs="Guttman Vilna" w:hint="cs"/>
          <w:b/>
          <w:bCs/>
          <w:sz w:val="32"/>
          <w:szCs w:val="32"/>
          <w:rtl/>
        </w:rPr>
        <w:t xml:space="preserve">הוי </w:t>
      </w:r>
      <w:proofErr w:type="spellStart"/>
      <w:r w:rsidR="00A3423B">
        <w:rPr>
          <w:rFonts w:cs="Guttman Vilna" w:hint="cs"/>
          <w:b/>
          <w:bCs/>
          <w:sz w:val="32"/>
          <w:szCs w:val="32"/>
          <w:rtl/>
        </w:rPr>
        <w:t>דוקא</w:t>
      </w:r>
      <w:proofErr w:type="spellEnd"/>
      <w:r w:rsidR="00A3423B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72298F">
        <w:rPr>
          <w:rFonts w:cs="Guttman Vilna" w:hint="cs"/>
          <w:b/>
          <w:bCs/>
          <w:sz w:val="32"/>
          <w:szCs w:val="32"/>
          <w:rtl/>
        </w:rPr>
        <w:t>ב</w:t>
      </w:r>
      <w:r w:rsidR="00A3423B">
        <w:rPr>
          <w:rFonts w:cs="Guttman Vilna" w:hint="cs"/>
          <w:b/>
          <w:bCs/>
          <w:sz w:val="32"/>
          <w:szCs w:val="32"/>
          <w:rtl/>
        </w:rPr>
        <w:t>יין או שאר משקה המשכר.</w:t>
      </w:r>
    </w:p>
    <w:p w14:paraId="71A7C4DC" w14:textId="6E737C86" w:rsidR="0072298F" w:rsidRDefault="00253AF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ב.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דנראה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כמוסיף על הכוסו</w:t>
      </w:r>
      <w:r w:rsidR="00B83115">
        <w:rPr>
          <w:rFonts w:cs="Guttman Vilna" w:hint="cs"/>
          <w:b/>
          <w:bCs/>
          <w:sz w:val="32"/>
          <w:szCs w:val="32"/>
          <w:rtl/>
        </w:rPr>
        <w:t>ת</w:t>
      </w:r>
      <w:r w:rsidR="00A3423B">
        <w:rPr>
          <w:rFonts w:cs="Guttman Vilna" w:hint="cs"/>
          <w:b/>
          <w:bCs/>
          <w:sz w:val="32"/>
          <w:szCs w:val="32"/>
          <w:rtl/>
        </w:rPr>
        <w:t xml:space="preserve">, </w:t>
      </w:r>
      <w:proofErr w:type="spellStart"/>
      <w:r w:rsidR="00A3423B">
        <w:rPr>
          <w:rFonts w:cs="Guttman Vilna" w:hint="cs"/>
          <w:b/>
          <w:bCs/>
          <w:sz w:val="32"/>
          <w:szCs w:val="32"/>
          <w:rtl/>
        </w:rPr>
        <w:t>ולפ</w:t>
      </w:r>
      <w:r w:rsidR="0072298F">
        <w:rPr>
          <w:rFonts w:cs="Guttman Vilna" w:hint="cs"/>
          <w:b/>
          <w:bCs/>
          <w:sz w:val="32"/>
          <w:szCs w:val="32"/>
          <w:rtl/>
        </w:rPr>
        <w:t>"ז</w:t>
      </w:r>
      <w:proofErr w:type="spellEnd"/>
      <w:r w:rsidR="00A3423B">
        <w:rPr>
          <w:rFonts w:cs="Guttman Vilna" w:hint="cs"/>
          <w:b/>
          <w:bCs/>
          <w:sz w:val="32"/>
          <w:szCs w:val="32"/>
          <w:rtl/>
        </w:rPr>
        <w:t xml:space="preserve"> אסור בכל חמר מדינה אפילו שאינו</w:t>
      </w:r>
      <w:r w:rsidR="0072298F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A3423B">
        <w:rPr>
          <w:rFonts w:cs="Guttman Vilna" w:hint="cs"/>
          <w:b/>
          <w:bCs/>
          <w:sz w:val="32"/>
          <w:szCs w:val="32"/>
          <w:rtl/>
        </w:rPr>
        <w:t xml:space="preserve"> משכר</w:t>
      </w:r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0C94946E" w14:textId="017B86C6" w:rsidR="002A6FD2" w:rsidRDefault="00253AF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ג. שלא</w:t>
      </w:r>
      <w:r w:rsidR="002A6FD2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יתבטל טעם מצה בפיו</w:t>
      </w:r>
      <w:r w:rsidR="00E66654">
        <w:rPr>
          <w:rFonts w:cs="Guttman Vilna" w:hint="cs"/>
          <w:b/>
          <w:bCs/>
          <w:sz w:val="32"/>
          <w:szCs w:val="32"/>
          <w:rtl/>
        </w:rPr>
        <w:t xml:space="preserve">, </w:t>
      </w:r>
      <w:proofErr w:type="spellStart"/>
      <w:r w:rsidR="0072298F">
        <w:rPr>
          <w:rFonts w:cs="Guttman Vilna" w:hint="cs"/>
          <w:b/>
          <w:bCs/>
          <w:sz w:val="32"/>
          <w:szCs w:val="32"/>
          <w:rtl/>
        </w:rPr>
        <w:t>ולפ"ז</w:t>
      </w:r>
      <w:proofErr w:type="spellEnd"/>
      <w:r w:rsidR="0072298F">
        <w:rPr>
          <w:rFonts w:cs="Guttman Vilna" w:hint="cs"/>
          <w:b/>
          <w:bCs/>
          <w:sz w:val="32"/>
          <w:szCs w:val="32"/>
          <w:rtl/>
        </w:rPr>
        <w:t xml:space="preserve">  אסור לשתות אפילו שאר משקין.</w:t>
      </w:r>
    </w:p>
    <w:p w14:paraId="572441EB" w14:textId="24B966A3" w:rsidR="00253AF1" w:rsidRDefault="0072298F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ובדיעבד </w:t>
      </w:r>
      <w:r w:rsidR="00E66654">
        <w:rPr>
          <w:rFonts w:cs="Guttman Vilna" w:hint="cs"/>
          <w:b/>
          <w:bCs/>
          <w:sz w:val="32"/>
          <w:szCs w:val="32"/>
          <w:rtl/>
        </w:rPr>
        <w:t>יכול לשתות תה</w:t>
      </w:r>
      <w:r w:rsidR="00253AF1">
        <w:rPr>
          <w:rFonts w:cs="Guttman Vilna" w:hint="cs"/>
          <w:b/>
          <w:bCs/>
          <w:sz w:val="32"/>
          <w:szCs w:val="32"/>
          <w:rtl/>
        </w:rPr>
        <w:t>.</w:t>
      </w:r>
      <w:r w:rsidR="002A6FD2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253AF1">
        <w:rPr>
          <w:rFonts w:cs="Guttman Vilna" w:hint="cs"/>
          <w:b/>
          <w:bCs/>
          <w:sz w:val="32"/>
          <w:szCs w:val="32"/>
          <w:rtl/>
        </w:rPr>
        <w:t xml:space="preserve">ועיין </w:t>
      </w:r>
      <w:proofErr w:type="spellStart"/>
      <w:r w:rsidR="00253AF1">
        <w:rPr>
          <w:rFonts w:cs="Guttman Vilna" w:hint="cs"/>
          <w:b/>
          <w:bCs/>
          <w:sz w:val="32"/>
          <w:szCs w:val="32"/>
          <w:rtl/>
        </w:rPr>
        <w:t>משנ"ב</w:t>
      </w:r>
      <w:proofErr w:type="spellEnd"/>
      <w:r w:rsidR="00253AF1">
        <w:rPr>
          <w:rFonts w:cs="Guttman Vilna" w:hint="cs"/>
          <w:b/>
          <w:bCs/>
          <w:sz w:val="32"/>
          <w:szCs w:val="32"/>
          <w:rtl/>
        </w:rPr>
        <w:t xml:space="preserve"> סימן תפ"א </w:t>
      </w:r>
      <w:proofErr w:type="spellStart"/>
      <w:r w:rsidR="00253AF1">
        <w:rPr>
          <w:rFonts w:cs="Guttman Vilna" w:hint="cs"/>
          <w:b/>
          <w:bCs/>
          <w:sz w:val="32"/>
          <w:szCs w:val="32"/>
          <w:rtl/>
        </w:rPr>
        <w:t>ס"ק</w:t>
      </w:r>
      <w:proofErr w:type="spellEnd"/>
      <w:r w:rsidR="00253AF1">
        <w:rPr>
          <w:rFonts w:cs="Guttman Vilna" w:hint="cs"/>
          <w:b/>
          <w:bCs/>
          <w:sz w:val="32"/>
          <w:szCs w:val="32"/>
          <w:rtl/>
        </w:rPr>
        <w:t xml:space="preserve"> א'</w:t>
      </w:r>
      <w:r w:rsidR="00530C89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530C89">
        <w:rPr>
          <w:rFonts w:cs="Guttman Vilna" w:hint="cs"/>
          <w:b/>
          <w:bCs/>
          <w:sz w:val="32"/>
          <w:szCs w:val="32"/>
          <w:rtl/>
        </w:rPr>
        <w:t>מש"כ</w:t>
      </w:r>
      <w:proofErr w:type="spellEnd"/>
      <w:r w:rsidR="00530C89">
        <w:rPr>
          <w:rFonts w:cs="Guttman Vilna" w:hint="cs"/>
          <w:b/>
          <w:bCs/>
          <w:sz w:val="32"/>
          <w:szCs w:val="32"/>
          <w:rtl/>
        </w:rPr>
        <w:t xml:space="preserve"> בזה באריכות</w:t>
      </w:r>
      <w:r w:rsidR="00253AF1">
        <w:rPr>
          <w:rFonts w:cs="Guttman Vilna" w:hint="cs"/>
          <w:b/>
          <w:bCs/>
          <w:sz w:val="32"/>
          <w:szCs w:val="32"/>
          <w:rtl/>
        </w:rPr>
        <w:t>.</w:t>
      </w:r>
    </w:p>
    <w:p w14:paraId="00AA5864" w14:textId="03FE95DB" w:rsidR="00253AF1" w:rsidRDefault="00253AF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ובסעיף ב' כתוב חייב אדם לעסוק בהלכות פסח וביציאת מצרים</w:t>
      </w:r>
    </w:p>
    <w:p w14:paraId="02558B38" w14:textId="7AEE060F" w:rsidR="00253AF1" w:rsidRDefault="00253AF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ולספר בנסים ובנפלאות שעשה הקב"ה לאבותינו עד שתחטפנו שינה.</w:t>
      </w:r>
    </w:p>
    <w:p w14:paraId="186B6D22" w14:textId="0D855F8D" w:rsidR="0072298F" w:rsidRDefault="0072298F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ואלה שלא נרדמו יש נוהגים לומר "שיר השירים" והוא כולו "קודש קדשים". </w:t>
      </w:r>
    </w:p>
    <w:p w14:paraId="439D2853" w14:textId="7BD5347C" w:rsidR="00253AF1" w:rsidRDefault="00253AF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lastRenderedPageBreak/>
        <w:t xml:space="preserve">וכתב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הרמ"א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ונוהגים שלא לקרות על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מטתו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רק פרשת שמע ולא שאר</w:t>
      </w:r>
    </w:p>
    <w:p w14:paraId="27491450" w14:textId="3D4B743B" w:rsidR="00253AF1" w:rsidRDefault="00253AF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דברים שקורין בשאר לילות כדי להגן, </w:t>
      </w:r>
      <w:proofErr w:type="spellStart"/>
      <w:r w:rsidR="00530C89">
        <w:rPr>
          <w:rFonts w:cs="Guttman Vilna" w:hint="cs"/>
          <w:b/>
          <w:bCs/>
          <w:sz w:val="32"/>
          <w:szCs w:val="32"/>
          <w:rtl/>
        </w:rPr>
        <w:t>ד"</w:t>
      </w:r>
      <w:r>
        <w:rPr>
          <w:rFonts w:cs="Guttman Vilna" w:hint="cs"/>
          <w:b/>
          <w:bCs/>
          <w:sz w:val="32"/>
          <w:szCs w:val="32"/>
          <w:rtl/>
        </w:rPr>
        <w:t>ליל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שמורי</w:t>
      </w:r>
      <w:r w:rsidR="00530C89">
        <w:rPr>
          <w:rFonts w:cs="Guttman Vilna" w:hint="cs"/>
          <w:b/>
          <w:bCs/>
          <w:sz w:val="32"/>
          <w:szCs w:val="32"/>
          <w:rtl/>
        </w:rPr>
        <w:t>ם"</w:t>
      </w:r>
      <w:r>
        <w:rPr>
          <w:rFonts w:cs="Guttman Vilna" w:hint="cs"/>
          <w:b/>
          <w:bCs/>
          <w:sz w:val="32"/>
          <w:szCs w:val="32"/>
          <w:rtl/>
        </w:rPr>
        <w:t xml:space="preserve"> הוא מן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המזיקין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085F7BF9" w14:textId="12B6C697" w:rsidR="00253AF1" w:rsidRDefault="00253AF1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וכתב המשנה ברורה וצריך לברך ברכת המפיל.</w:t>
      </w:r>
    </w:p>
    <w:p w14:paraId="25AB204B" w14:textId="2E841551" w:rsidR="00657F8B" w:rsidRDefault="000E26BD" w:rsidP="0072298F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>-----------------</w:t>
      </w:r>
    </w:p>
    <w:p w14:paraId="1C328A7C" w14:textId="2E8B0F72" w:rsidR="000E26BD" w:rsidRPr="00530C89" w:rsidRDefault="000E26BD" w:rsidP="00CF14CC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 w:rsidRPr="00530C89">
        <w:rPr>
          <w:rFonts w:cs="Guttman Vilna" w:hint="cs"/>
          <w:b/>
          <w:bCs/>
          <w:sz w:val="48"/>
          <w:szCs w:val="48"/>
          <w:rtl/>
        </w:rPr>
        <w:t xml:space="preserve">חסל סידור פסח כהלכתו, ככל משפטו </w:t>
      </w:r>
      <w:proofErr w:type="spellStart"/>
      <w:r w:rsidRPr="00530C89">
        <w:rPr>
          <w:rFonts w:cs="Guttman Vilna" w:hint="cs"/>
          <w:b/>
          <w:bCs/>
          <w:sz w:val="48"/>
          <w:szCs w:val="48"/>
          <w:rtl/>
        </w:rPr>
        <w:t>וחקתו</w:t>
      </w:r>
      <w:proofErr w:type="spellEnd"/>
      <w:r w:rsidRPr="00530C89">
        <w:rPr>
          <w:rFonts w:cs="Guttman Vilna" w:hint="cs"/>
          <w:b/>
          <w:bCs/>
          <w:sz w:val="48"/>
          <w:szCs w:val="48"/>
          <w:rtl/>
        </w:rPr>
        <w:t>,</w:t>
      </w:r>
    </w:p>
    <w:p w14:paraId="6813BBD2" w14:textId="08ED4974" w:rsidR="000E26BD" w:rsidRPr="00530C89" w:rsidRDefault="000E26BD" w:rsidP="0072298F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 w:rsidRPr="00530C89">
        <w:rPr>
          <w:rFonts w:cs="Guttman Vilna" w:hint="cs"/>
          <w:b/>
          <w:bCs/>
          <w:sz w:val="48"/>
          <w:szCs w:val="48"/>
          <w:rtl/>
        </w:rPr>
        <w:t>כאשר זכינו לסדר אותו, כן נזכה לעשותו,</w:t>
      </w:r>
    </w:p>
    <w:p w14:paraId="6CE6586E" w14:textId="12279C45" w:rsidR="000E26BD" w:rsidRPr="00530C89" w:rsidRDefault="000E26BD" w:rsidP="0072298F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 w:rsidRPr="00530C89">
        <w:rPr>
          <w:rFonts w:cs="Guttman Vilna" w:hint="cs"/>
          <w:b/>
          <w:bCs/>
          <w:sz w:val="48"/>
          <w:szCs w:val="48"/>
          <w:rtl/>
        </w:rPr>
        <w:t>זך שוכן מעונה, קומם קהל עדת מי מנה,</w:t>
      </w:r>
    </w:p>
    <w:p w14:paraId="5F04A17D" w14:textId="32DD9F37" w:rsidR="000E26BD" w:rsidRPr="00530C89" w:rsidRDefault="000E26BD" w:rsidP="0072298F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 w:rsidRPr="00530C89">
        <w:rPr>
          <w:rFonts w:cs="Guttman Vilna" w:hint="cs"/>
          <w:b/>
          <w:bCs/>
          <w:sz w:val="48"/>
          <w:szCs w:val="48"/>
          <w:rtl/>
        </w:rPr>
        <w:t xml:space="preserve">בקרוב נהל נטעי כנה, </w:t>
      </w:r>
      <w:proofErr w:type="spellStart"/>
      <w:r w:rsidRPr="00530C89">
        <w:rPr>
          <w:rFonts w:cs="Guttman Vilna" w:hint="cs"/>
          <w:b/>
          <w:bCs/>
          <w:sz w:val="48"/>
          <w:szCs w:val="48"/>
          <w:rtl/>
        </w:rPr>
        <w:t>פדוים</w:t>
      </w:r>
      <w:proofErr w:type="spellEnd"/>
      <w:r w:rsidRPr="00530C89">
        <w:rPr>
          <w:rFonts w:cs="Guttman Vilna" w:hint="cs"/>
          <w:b/>
          <w:bCs/>
          <w:sz w:val="48"/>
          <w:szCs w:val="48"/>
          <w:rtl/>
        </w:rPr>
        <w:t xml:space="preserve"> לציון ברנה.</w:t>
      </w:r>
    </w:p>
    <w:p w14:paraId="17FCC1FE" w14:textId="77777777" w:rsidR="000E26BD" w:rsidRPr="00530C89" w:rsidRDefault="000E26BD" w:rsidP="0072298F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 w:rsidRPr="00530C89">
        <w:rPr>
          <w:rFonts w:cs="Guttman Vilna" w:hint="cs"/>
          <w:b/>
          <w:bCs/>
          <w:sz w:val="48"/>
          <w:szCs w:val="48"/>
          <w:rtl/>
        </w:rPr>
        <w:t>[שרים ג' פעמים בניגון הידוע לכל].</w:t>
      </w:r>
    </w:p>
    <w:p w14:paraId="7534EF24" w14:textId="77777777" w:rsidR="000E26BD" w:rsidRDefault="000E26BD" w:rsidP="0072298F">
      <w:pPr>
        <w:bidi/>
        <w:jc w:val="center"/>
        <w:rPr>
          <w:rFonts w:cs="Guttman Vilna"/>
          <w:b/>
          <w:bCs/>
          <w:sz w:val="32"/>
          <w:szCs w:val="32"/>
          <w:rtl/>
        </w:rPr>
      </w:pPr>
    </w:p>
    <w:p w14:paraId="3B2D9C5F" w14:textId="77777777" w:rsidR="000E26BD" w:rsidRPr="00530C89" w:rsidRDefault="000E26BD" w:rsidP="0072298F">
      <w:pPr>
        <w:bidi/>
        <w:jc w:val="center"/>
        <w:rPr>
          <w:rFonts w:cs="Guttman Vilna"/>
          <w:b/>
          <w:bCs/>
          <w:sz w:val="56"/>
          <w:szCs w:val="56"/>
          <w:rtl/>
        </w:rPr>
      </w:pPr>
      <w:r w:rsidRPr="00530C89">
        <w:rPr>
          <w:rFonts w:cs="Guttman Vilna" w:hint="cs"/>
          <w:b/>
          <w:bCs/>
          <w:sz w:val="56"/>
          <w:szCs w:val="56"/>
          <w:rtl/>
        </w:rPr>
        <w:t>"לשנה הבאה בירושלים הבנויה"</w:t>
      </w:r>
    </w:p>
    <w:p w14:paraId="37C51DA3" w14:textId="3DB966E6" w:rsidR="000E26BD" w:rsidRPr="00530C89" w:rsidRDefault="000E26BD" w:rsidP="0072298F">
      <w:pPr>
        <w:bidi/>
        <w:jc w:val="center"/>
        <w:rPr>
          <w:rFonts w:cs="Guttman Vilna"/>
          <w:b/>
          <w:bCs/>
          <w:sz w:val="56"/>
          <w:szCs w:val="56"/>
          <w:rtl/>
        </w:rPr>
      </w:pPr>
      <w:r w:rsidRPr="00530C89">
        <w:rPr>
          <w:rFonts w:cs="Guttman Vilna" w:hint="cs"/>
          <w:b/>
          <w:bCs/>
          <w:sz w:val="56"/>
          <w:szCs w:val="56"/>
          <w:rtl/>
        </w:rPr>
        <w:t>אמן כן יהי רצון</w:t>
      </w:r>
      <w:r w:rsidR="00B91343" w:rsidRPr="00530C89">
        <w:rPr>
          <w:rFonts w:cs="Guttman Vilna" w:hint="cs"/>
          <w:b/>
          <w:bCs/>
          <w:sz w:val="56"/>
          <w:szCs w:val="56"/>
          <w:rtl/>
        </w:rPr>
        <w:t xml:space="preserve"> ! ! !</w:t>
      </w:r>
    </w:p>
    <w:p w14:paraId="5D0D8B5A" w14:textId="4831AB68" w:rsidR="007B0DB1" w:rsidRDefault="007B0DB1" w:rsidP="009605A9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/>
          <w:b/>
          <w:bCs/>
          <w:noProof/>
          <w:sz w:val="36"/>
          <w:szCs w:val="36"/>
        </w:rPr>
        <w:drawing>
          <wp:inline distT="0" distB="0" distL="0" distR="0" wp14:anchorId="3EEFE3AC" wp14:editId="7469B13A">
            <wp:extent cx="2584103" cy="3092450"/>
            <wp:effectExtent l="0" t="0" r="6985" b="0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ירושלים הבנויה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75" cy="316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65FB0" w14:textId="77777777" w:rsidR="00CF14CC" w:rsidRDefault="00CF14CC" w:rsidP="00CF14CC">
      <w:pPr>
        <w:bidi/>
        <w:rPr>
          <w:rFonts w:cs="Guttman Vilna"/>
          <w:b/>
          <w:bCs/>
          <w:sz w:val="36"/>
          <w:szCs w:val="36"/>
          <w:rtl/>
        </w:rPr>
      </w:pPr>
    </w:p>
    <w:p w14:paraId="22787459" w14:textId="323A511C" w:rsidR="009605A9" w:rsidRDefault="009605A9" w:rsidP="00CF14CC">
      <w:pPr>
        <w:bidi/>
        <w:jc w:val="center"/>
        <w:rPr>
          <w:rFonts w:cs="Guttman Vilna"/>
          <w:b/>
          <w:bCs/>
          <w:sz w:val="44"/>
          <w:szCs w:val="44"/>
          <w:u w:val="single"/>
          <w:rtl/>
        </w:rPr>
      </w:pPr>
      <w:r w:rsidRPr="009605A9">
        <w:rPr>
          <w:rFonts w:cs="Guttman Vilna" w:hint="cs"/>
          <w:b/>
          <w:bCs/>
          <w:sz w:val="44"/>
          <w:szCs w:val="44"/>
          <w:u w:val="single"/>
          <w:rtl/>
        </w:rPr>
        <w:t>שבת חול המועד !</w:t>
      </w:r>
    </w:p>
    <w:p w14:paraId="30D19B88" w14:textId="23890CB7" w:rsidR="00566DFA" w:rsidRDefault="002B7CF8" w:rsidP="009D3C5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2B7CF8">
        <w:rPr>
          <w:rFonts w:cs="Guttman Vilna" w:hint="cs"/>
          <w:b/>
          <w:bCs/>
          <w:sz w:val="32"/>
          <w:szCs w:val="32"/>
          <w:rtl/>
        </w:rPr>
        <w:t>מתפללים קבלת שבת ומתחילים מזמור לדוד</w:t>
      </w:r>
      <w:r w:rsidR="00D64DAD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D64DAD"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 w:rsidR="00D64DAD">
        <w:rPr>
          <w:rFonts w:cs="Guttman Vilna" w:hint="cs"/>
          <w:b/>
          <w:bCs/>
          <w:sz w:val="32"/>
          <w:szCs w:val="32"/>
          <w:rtl/>
        </w:rPr>
        <w:t>'</w:t>
      </w:r>
      <w:r>
        <w:rPr>
          <w:rFonts w:cs="Guttman Vilna" w:hint="cs"/>
          <w:b/>
          <w:bCs/>
          <w:sz w:val="32"/>
          <w:szCs w:val="32"/>
          <w:rtl/>
        </w:rPr>
        <w:t>, לכה דודי רוב העולם</w:t>
      </w:r>
      <w:r w:rsidR="009D3C59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9D3C59">
        <w:rPr>
          <w:rFonts w:cs="Guttman Vilna" w:hint="cs"/>
          <w:b/>
          <w:bCs/>
          <w:sz w:val="32"/>
          <w:szCs w:val="32"/>
          <w:rtl/>
        </w:rPr>
        <w:t>מזמרין</w:t>
      </w:r>
      <w:proofErr w:type="spellEnd"/>
    </w:p>
    <w:p w14:paraId="1C9C13B1" w14:textId="5DF32788" w:rsidR="00566DFA" w:rsidRDefault="009D3C59" w:rsidP="009D3C5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את </w:t>
      </w:r>
      <w:r w:rsidR="002B7CF8">
        <w:rPr>
          <w:rFonts w:cs="Guttman Vilna" w:hint="cs"/>
          <w:b/>
          <w:bCs/>
          <w:sz w:val="32"/>
          <w:szCs w:val="32"/>
          <w:rtl/>
        </w:rPr>
        <w:t>שנים הראשונים</w:t>
      </w:r>
      <w:r w:rsidR="00080389">
        <w:rPr>
          <w:rFonts w:cs="Guttman Vilna" w:hint="cs"/>
          <w:b/>
          <w:bCs/>
          <w:sz w:val="32"/>
          <w:szCs w:val="32"/>
          <w:rtl/>
        </w:rPr>
        <w:t>,</w:t>
      </w:r>
      <w:r w:rsidR="002B7CF8">
        <w:rPr>
          <w:rFonts w:cs="Guttman Vilna" w:hint="cs"/>
          <w:b/>
          <w:bCs/>
          <w:sz w:val="32"/>
          <w:szCs w:val="32"/>
          <w:rtl/>
        </w:rPr>
        <w:t xml:space="preserve"> שמור </w:t>
      </w:r>
      <w:proofErr w:type="spellStart"/>
      <w:r w:rsidR="002B7CF8"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 w:rsidR="002B7CF8">
        <w:rPr>
          <w:rFonts w:cs="Guttman Vilna" w:hint="cs"/>
          <w:b/>
          <w:bCs/>
          <w:sz w:val="32"/>
          <w:szCs w:val="32"/>
          <w:rtl/>
        </w:rPr>
        <w:t xml:space="preserve">', לקראת שבת </w:t>
      </w:r>
      <w:proofErr w:type="spellStart"/>
      <w:r w:rsidR="002B7CF8"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 w:rsidR="002B7CF8">
        <w:rPr>
          <w:rFonts w:cs="Guttman Vilna" w:hint="cs"/>
          <w:b/>
          <w:bCs/>
          <w:sz w:val="32"/>
          <w:szCs w:val="32"/>
          <w:rtl/>
        </w:rPr>
        <w:t>', ושנים האחרונים ימין ושמאל</w:t>
      </w:r>
    </w:p>
    <w:p w14:paraId="2BA85EFB" w14:textId="2B61B34B" w:rsidR="00566DFA" w:rsidRDefault="002B7CF8" w:rsidP="009D3C5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תפרוצי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', בואי בשלום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', כל אחד בניגון אחר. [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בצ'ורטקוב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היו שרים ארבעה</w:t>
      </w:r>
    </w:p>
    <w:p w14:paraId="2C6BF17B" w14:textId="4F3E19B9" w:rsidR="00566DFA" w:rsidRDefault="002B7CF8" w:rsidP="009D3C5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ראשונים "שלמה"</w:t>
      </w:r>
      <w:r w:rsidR="009D3C59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ימין ושמאל וכ</w:t>
      </w:r>
      <w:r w:rsidR="009D3C59">
        <w:rPr>
          <w:rFonts w:cs="Guttman Vilna" w:hint="cs"/>
          <w:b/>
          <w:bCs/>
          <w:sz w:val="32"/>
          <w:szCs w:val="32"/>
          <w:rtl/>
        </w:rPr>
        <w:t>ו</w:t>
      </w:r>
      <w:r>
        <w:rPr>
          <w:rFonts w:cs="Guttman Vilna" w:hint="cs"/>
          <w:b/>
          <w:bCs/>
          <w:sz w:val="32"/>
          <w:szCs w:val="32"/>
          <w:rtl/>
        </w:rPr>
        <w:t xml:space="preserve">' בואי בשלום]. אין אומרים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כגוונא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. ומתחיל</w:t>
      </w:r>
      <w:r w:rsidR="00566DFA">
        <w:rPr>
          <w:rFonts w:cs="Guttman Vilna" w:hint="cs"/>
          <w:b/>
          <w:bCs/>
          <w:sz w:val="32"/>
          <w:szCs w:val="32"/>
          <w:rtl/>
        </w:rPr>
        <w:t>ים</w:t>
      </w:r>
    </w:p>
    <w:p w14:paraId="694335D9" w14:textId="755080D9" w:rsidR="002B7CF8" w:rsidRDefault="00566DFA" w:rsidP="009D3C5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לומר </w:t>
      </w:r>
      <w:r w:rsidR="002B7CF8">
        <w:rPr>
          <w:rFonts w:cs="Guttman Vilna" w:hint="cs"/>
          <w:b/>
          <w:bCs/>
          <w:sz w:val="32"/>
          <w:szCs w:val="32"/>
          <w:rtl/>
        </w:rPr>
        <w:t>ברכו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'. בהמשך חזרת הש"ץ רגיל, ספירת העומר ועלינו.</w:t>
      </w:r>
    </w:p>
    <w:p w14:paraId="0FA9F53F" w14:textId="42F79099" w:rsidR="00D64DAD" w:rsidRDefault="00566DFA" w:rsidP="009D3C5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כשבאו הביתה מבית הכנסת, לא היו אומרים שלום עליכם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', ומתחילים מיד</w:t>
      </w:r>
    </w:p>
    <w:p w14:paraId="3B87DA86" w14:textId="2E730D15" w:rsidR="00D64DAD" w:rsidRDefault="00566DFA" w:rsidP="009D3C5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לעשות קידוש על הכוס.</w:t>
      </w:r>
      <w:r w:rsidR="00D64DAD">
        <w:rPr>
          <w:rFonts w:cs="Guttman Vilna" w:hint="cs"/>
          <w:b/>
          <w:bCs/>
          <w:sz w:val="32"/>
          <w:szCs w:val="32"/>
          <w:rtl/>
        </w:rPr>
        <w:t xml:space="preserve"> לא היו שרים בסעודה את כל הניגונים של שבת, והיו</w:t>
      </w:r>
    </w:p>
    <w:p w14:paraId="26D76613" w14:textId="0EC9ADC2" w:rsidR="009D3C59" w:rsidRDefault="00D64DAD" w:rsidP="009D3C5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שרים גם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נגוני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יום טוב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בערבוביא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, אתה בחרתנו</w:t>
      </w:r>
      <w:r w:rsidR="009D3C59">
        <w:rPr>
          <w:rFonts w:cs="Guttman Vilna" w:hint="cs"/>
          <w:b/>
          <w:bCs/>
          <w:sz w:val="32"/>
          <w:szCs w:val="32"/>
          <w:rtl/>
        </w:rPr>
        <w:t xml:space="preserve"> (ג' פעמים)</w:t>
      </w:r>
      <w:r>
        <w:rPr>
          <w:rFonts w:cs="Guttman Vilna" w:hint="cs"/>
          <w:b/>
          <w:bCs/>
          <w:sz w:val="32"/>
          <w:szCs w:val="32"/>
          <w:rtl/>
        </w:rPr>
        <w:t>, מנוחה ושמחה,</w:t>
      </w:r>
    </w:p>
    <w:p w14:paraId="4CF52098" w14:textId="77777777" w:rsidR="00C7025F" w:rsidRDefault="00D64DAD" w:rsidP="00C7025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והיא שעמדה, מעין עולם הבא, </w:t>
      </w:r>
      <w:r w:rsidR="00C7025F">
        <w:rPr>
          <w:rFonts w:cs="Guttman Vilna" w:hint="cs"/>
          <w:b/>
          <w:bCs/>
          <w:sz w:val="32"/>
          <w:szCs w:val="32"/>
          <w:rtl/>
        </w:rPr>
        <w:t xml:space="preserve">בצאת ישראל, </w:t>
      </w:r>
      <w:r>
        <w:rPr>
          <w:rFonts w:cs="Guttman Vilna" w:hint="cs"/>
          <w:b/>
          <w:bCs/>
          <w:sz w:val="32"/>
          <w:szCs w:val="32"/>
          <w:rtl/>
        </w:rPr>
        <w:t xml:space="preserve">מלך רחמן, קדשנו, פרוק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ית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ענך. </w:t>
      </w:r>
    </w:p>
    <w:p w14:paraId="283AE40F" w14:textId="2DFC8E8A" w:rsidR="009D3C59" w:rsidRDefault="00D64DAD" w:rsidP="00C7025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(הסדר לא מעכב</w:t>
      </w:r>
      <w:r w:rsidR="00F2612E">
        <w:rPr>
          <w:rFonts w:cs="Guttman Vilna" w:hint="cs"/>
          <w:b/>
          <w:bCs/>
          <w:sz w:val="32"/>
          <w:szCs w:val="32"/>
          <w:rtl/>
        </w:rPr>
        <w:t>,</w:t>
      </w:r>
      <w:r w:rsidR="009D3C59">
        <w:rPr>
          <w:rFonts w:cs="Guttman Vilna" w:hint="cs"/>
          <w:b/>
          <w:bCs/>
          <w:sz w:val="32"/>
          <w:szCs w:val="32"/>
          <w:rtl/>
        </w:rPr>
        <w:t xml:space="preserve"> וכל אחד שר מה שלבו חפץ</w:t>
      </w:r>
      <w:r>
        <w:rPr>
          <w:rFonts w:cs="Guttman Vilna" w:hint="cs"/>
          <w:b/>
          <w:bCs/>
          <w:sz w:val="32"/>
          <w:szCs w:val="32"/>
          <w:rtl/>
        </w:rPr>
        <w:t>)</w:t>
      </w:r>
      <w:r w:rsidR="009D3C59">
        <w:rPr>
          <w:rFonts w:cs="Guttman Vilna" w:hint="cs"/>
          <w:b/>
          <w:bCs/>
          <w:sz w:val="32"/>
          <w:szCs w:val="32"/>
          <w:rtl/>
        </w:rPr>
        <w:t>.</w:t>
      </w:r>
    </w:p>
    <w:p w14:paraId="778A85EF" w14:textId="6A1B97C2" w:rsidR="009D3C59" w:rsidRDefault="00D64DAD" w:rsidP="009D3C5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תמיד היינו שרים בבית אבא ז"ל מלך רחמן ששרו אצלם בבית</w:t>
      </w:r>
      <w:r w:rsidR="009D3C59">
        <w:rPr>
          <w:rFonts w:cs="Guttman Vilna" w:hint="cs"/>
          <w:b/>
          <w:bCs/>
          <w:sz w:val="32"/>
          <w:szCs w:val="32"/>
          <w:rtl/>
        </w:rPr>
        <w:t xml:space="preserve"> (הידוע)</w:t>
      </w:r>
      <w:r>
        <w:rPr>
          <w:rFonts w:cs="Guttman Vilna" w:hint="cs"/>
          <w:b/>
          <w:bCs/>
          <w:sz w:val="32"/>
          <w:szCs w:val="32"/>
          <w:rtl/>
        </w:rPr>
        <w:t>, אבל</w:t>
      </w:r>
    </w:p>
    <w:p w14:paraId="27F902A4" w14:textId="49F484B6" w:rsidR="00BD7B66" w:rsidRDefault="00D64DAD" w:rsidP="009D3C5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לאחר שאחי</w:t>
      </w:r>
      <w:r w:rsidR="00BD7B66">
        <w:rPr>
          <w:rFonts w:cs="Guttman Vilna" w:hint="cs"/>
          <w:b/>
          <w:bCs/>
          <w:sz w:val="32"/>
          <w:szCs w:val="32"/>
          <w:rtl/>
        </w:rPr>
        <w:t xml:space="preserve"> הרה"ח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BD7B66">
        <w:rPr>
          <w:rFonts w:cs="Guttman Vilna" w:hint="cs"/>
          <w:b/>
          <w:bCs/>
          <w:sz w:val="32"/>
          <w:szCs w:val="32"/>
          <w:rtl/>
        </w:rPr>
        <w:t xml:space="preserve">ר' </w:t>
      </w:r>
      <w:r>
        <w:rPr>
          <w:rFonts w:cs="Guttman Vilna" w:hint="cs"/>
          <w:b/>
          <w:bCs/>
          <w:sz w:val="32"/>
          <w:szCs w:val="32"/>
          <w:rtl/>
        </w:rPr>
        <w:t xml:space="preserve">אריה ז"ל חיבר ניגון על מלך רחמן </w:t>
      </w:r>
      <w:r w:rsidR="009D3C59">
        <w:rPr>
          <w:rFonts w:cs="Guttman Vilna" w:hint="cs"/>
          <w:b/>
          <w:bCs/>
          <w:sz w:val="32"/>
          <w:szCs w:val="32"/>
          <w:rtl/>
        </w:rPr>
        <w:t>וכו'</w:t>
      </w:r>
      <w:r>
        <w:rPr>
          <w:rFonts w:cs="Guttman Vilna" w:hint="cs"/>
          <w:b/>
          <w:bCs/>
          <w:sz w:val="32"/>
          <w:szCs w:val="32"/>
          <w:rtl/>
        </w:rPr>
        <w:t xml:space="preserve"> היינו שרים</w:t>
      </w:r>
      <w:r w:rsidR="00CA3368">
        <w:rPr>
          <w:rFonts w:cs="Guttman Vilna" w:hint="cs"/>
          <w:b/>
          <w:bCs/>
          <w:sz w:val="32"/>
          <w:szCs w:val="32"/>
          <w:rtl/>
        </w:rPr>
        <w:t xml:space="preserve"> גם</w:t>
      </w:r>
      <w:r>
        <w:rPr>
          <w:rFonts w:cs="Guttman Vilna" w:hint="cs"/>
          <w:b/>
          <w:bCs/>
          <w:sz w:val="32"/>
          <w:szCs w:val="32"/>
          <w:rtl/>
        </w:rPr>
        <w:t xml:space="preserve">  </w:t>
      </w:r>
    </w:p>
    <w:p w14:paraId="14D2461D" w14:textId="706F46BE" w:rsidR="00F2612E" w:rsidRDefault="00F3524A" w:rsidP="00BD7B6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את </w:t>
      </w:r>
      <w:r w:rsidR="00D64DAD">
        <w:rPr>
          <w:rFonts w:cs="Guttman Vilna" w:hint="cs"/>
          <w:b/>
          <w:bCs/>
          <w:sz w:val="32"/>
          <w:szCs w:val="32"/>
          <w:rtl/>
        </w:rPr>
        <w:t>ניגוניו</w:t>
      </w:r>
      <w:r w:rsidR="00BD7B66">
        <w:rPr>
          <w:rFonts w:cs="Guttman Vilna" w:hint="cs"/>
          <w:b/>
          <w:bCs/>
          <w:sz w:val="32"/>
          <w:szCs w:val="32"/>
          <w:rtl/>
        </w:rPr>
        <w:t xml:space="preserve"> בסעודות שבת ויום טוב</w:t>
      </w:r>
      <w:r w:rsidR="009D3C59">
        <w:rPr>
          <w:rFonts w:cs="Guttman Vilna" w:hint="cs"/>
          <w:b/>
          <w:bCs/>
          <w:sz w:val="32"/>
          <w:szCs w:val="32"/>
          <w:rtl/>
        </w:rPr>
        <w:t>.</w:t>
      </w:r>
      <w:r w:rsidR="00D64DAD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3BEE24B9" w14:textId="1FBB85AF" w:rsidR="00F2612E" w:rsidRDefault="00D64DAD" w:rsidP="00F3524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הוא</w:t>
      </w:r>
      <w:r w:rsidR="00F2612E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חיבר</w:t>
      </w:r>
      <w:r w:rsidR="009D3C59">
        <w:rPr>
          <w:rFonts w:cs="Guttman Vilna" w:hint="cs"/>
          <w:b/>
          <w:bCs/>
          <w:sz w:val="32"/>
          <w:szCs w:val="32"/>
          <w:rtl/>
        </w:rPr>
        <w:t xml:space="preserve"> עוד</w:t>
      </w:r>
      <w:r>
        <w:rPr>
          <w:rFonts w:cs="Guttman Vilna" w:hint="cs"/>
          <w:b/>
          <w:bCs/>
          <w:sz w:val="32"/>
          <w:szCs w:val="32"/>
          <w:rtl/>
        </w:rPr>
        <w:t xml:space="preserve"> הרבה ניגונים יפים שאותם אנו נוהגים לשיר בשבתות</w:t>
      </w:r>
      <w:r w:rsidR="00F2612E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ראש</w:t>
      </w:r>
    </w:p>
    <w:p w14:paraId="210A2C66" w14:textId="77777777" w:rsidR="00F2612E" w:rsidRDefault="00D64DAD" w:rsidP="00F2612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השנה</w:t>
      </w:r>
      <w:r w:rsidR="00F2612E">
        <w:rPr>
          <w:rFonts w:cs="Guttman Vilna" w:hint="cs"/>
          <w:b/>
          <w:bCs/>
          <w:sz w:val="32"/>
          <w:szCs w:val="32"/>
          <w:rtl/>
        </w:rPr>
        <w:t xml:space="preserve">, </w:t>
      </w:r>
      <w:r>
        <w:rPr>
          <w:rFonts w:cs="Guttman Vilna" w:hint="cs"/>
          <w:b/>
          <w:bCs/>
          <w:sz w:val="32"/>
          <w:szCs w:val="32"/>
          <w:rtl/>
        </w:rPr>
        <w:t>ושאר ימים טובים, ונשמתו עדן.</w:t>
      </w:r>
      <w:r w:rsidR="009D3C59">
        <w:rPr>
          <w:rFonts w:cs="Guttman Vilna" w:hint="cs"/>
          <w:b/>
          <w:bCs/>
          <w:sz w:val="32"/>
          <w:szCs w:val="32"/>
          <w:rtl/>
        </w:rPr>
        <w:t xml:space="preserve"> [מנוחה ושמחה, מעין עולם הבא, </w:t>
      </w:r>
    </w:p>
    <w:p w14:paraId="63E7620B" w14:textId="77777777" w:rsidR="00F2612E" w:rsidRDefault="009D3C59" w:rsidP="00F2612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היום הרת עולם,</w:t>
      </w:r>
      <w:r w:rsidR="00F2612E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ארשת שפתינו, וידע כל פעול, התקבצו מלאכים, לפיכך </w:t>
      </w:r>
    </w:p>
    <w:p w14:paraId="2E059E80" w14:textId="5EE2DA3E" w:rsidR="009D3C59" w:rsidRDefault="009D3C59" w:rsidP="00F2612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אנחנו חייבים</w:t>
      </w:r>
      <w:r w:rsidR="00F2612E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BD7B66">
        <w:rPr>
          <w:rFonts w:cs="Guttman Vilna" w:hint="cs"/>
          <w:b/>
          <w:bCs/>
          <w:sz w:val="32"/>
          <w:szCs w:val="32"/>
          <w:rtl/>
        </w:rPr>
        <w:t>וכו'</w:t>
      </w:r>
      <w:r w:rsidR="00F2612E">
        <w:rPr>
          <w:rFonts w:cs="Guttman Vilna" w:hint="cs"/>
          <w:b/>
          <w:bCs/>
          <w:sz w:val="32"/>
          <w:szCs w:val="32"/>
          <w:rtl/>
        </w:rPr>
        <w:t>]</w:t>
      </w:r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59C77605" w14:textId="3363E2E7" w:rsidR="009D3C59" w:rsidRDefault="009D3C59" w:rsidP="009D3C5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התפילה בבקר כמו שכתוב במחזורים, אנחנו היינו נוהגים לומר לפני קריאת</w:t>
      </w:r>
    </w:p>
    <w:p w14:paraId="76AB5C34" w14:textId="26FD2D81" w:rsidR="009D3C59" w:rsidRDefault="009D3C59" w:rsidP="009D3C5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התורה שיר השירים, ויש קהילות כמו (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מודז'יץ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, גור, וכו') שאין אומרים זאת.</w:t>
      </w:r>
    </w:p>
    <w:p w14:paraId="66B20B54" w14:textId="58A4E252" w:rsidR="00D004D1" w:rsidRDefault="00D004D1" w:rsidP="009D3C5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המשך התפילה היה רגיל,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ברוז'ין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אמרו יוצרות, ולא בכל המקומות אומרים.</w:t>
      </w:r>
    </w:p>
    <w:p w14:paraId="7E3C01C7" w14:textId="77777777" w:rsidR="00F3524A" w:rsidRDefault="00F3524A" w:rsidP="00D004D1">
      <w:pPr>
        <w:bidi/>
        <w:jc w:val="center"/>
        <w:rPr>
          <w:rFonts w:cs="Guttman Vilna"/>
          <w:b/>
          <w:bCs/>
          <w:sz w:val="32"/>
          <w:szCs w:val="32"/>
          <w:rtl/>
        </w:rPr>
      </w:pPr>
    </w:p>
    <w:p w14:paraId="4E1BBA75" w14:textId="44940977" w:rsidR="00D004D1" w:rsidRDefault="00D004D1" w:rsidP="00F3524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lastRenderedPageBreak/>
        <w:t>לאחר התפילה עשו קידוש</w:t>
      </w:r>
      <w:r w:rsidR="0052648F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יין, ביצים, אגוזים, ואלה שרצו שיהיה קידוש במקום </w:t>
      </w:r>
    </w:p>
    <w:p w14:paraId="049993F3" w14:textId="1BB9A5C5" w:rsidR="00D004D1" w:rsidRDefault="00D004D1" w:rsidP="00D004D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סעודה שתו</w:t>
      </w:r>
      <w:r w:rsidR="006E26BC">
        <w:rPr>
          <w:rFonts w:cs="Guttman Vilna" w:hint="cs"/>
          <w:b/>
          <w:bCs/>
          <w:sz w:val="32"/>
          <w:szCs w:val="32"/>
          <w:rtl/>
        </w:rPr>
        <w:t xml:space="preserve"> שתי</w:t>
      </w:r>
      <w:r>
        <w:rPr>
          <w:rFonts w:cs="Guttman Vilna" w:hint="cs"/>
          <w:b/>
          <w:bCs/>
          <w:sz w:val="32"/>
          <w:szCs w:val="32"/>
          <w:rtl/>
        </w:rPr>
        <w:t xml:space="preserve"> רביעיות יין, וכמובן נאמרו דברי תורה וחסידות מרוממים. </w:t>
      </w:r>
    </w:p>
    <w:p w14:paraId="3AABE72F" w14:textId="12CD7399" w:rsidR="009D3C59" w:rsidRDefault="009D3C59" w:rsidP="00D004D1">
      <w:pPr>
        <w:bidi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בסעודה גם כן התחילו מיד בקידוש (לא אמרו אסדר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לסעודתא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וכו') התחילו אתה</w:t>
      </w:r>
    </w:p>
    <w:p w14:paraId="04F3F6D9" w14:textId="1CDF11A4" w:rsidR="0052648F" w:rsidRDefault="009D3C59" w:rsidP="005264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בחרתנו ג' פעמים, (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יצוה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), שהשלום שלו. והיא שעמדה, מלך רחמן, קדשנו,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'.</w:t>
      </w:r>
    </w:p>
    <w:p w14:paraId="011E872F" w14:textId="4A08569F" w:rsidR="002B7CF8" w:rsidRDefault="00F2612E" w:rsidP="007914C5">
      <w:pPr>
        <w:bidi/>
        <w:jc w:val="center"/>
        <w:rPr>
          <w:rFonts w:cs="Guttman Vilna"/>
          <w:b/>
          <w:bCs/>
          <w:sz w:val="44"/>
          <w:szCs w:val="44"/>
          <w:u w:val="single"/>
          <w:rtl/>
        </w:rPr>
      </w:pPr>
      <w:r>
        <w:rPr>
          <w:rFonts w:cs="Guttman Vilna" w:hint="cs"/>
          <w:b/>
          <w:bCs/>
          <w:sz w:val="44"/>
          <w:szCs w:val="44"/>
          <w:u w:val="single"/>
          <w:rtl/>
        </w:rPr>
        <w:t>שביעי של פסח !</w:t>
      </w:r>
    </w:p>
    <w:p w14:paraId="5D2EEEE3" w14:textId="6F0A2BBF" w:rsidR="00F2612E" w:rsidRDefault="00F2612E" w:rsidP="00F2612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התפילה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היתה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רגילה כמו בכל יום טוב, עם הניגון של יו"ט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נהרא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נהרא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ופשטיה.</w:t>
      </w:r>
    </w:p>
    <w:p w14:paraId="474BEA16" w14:textId="77777777" w:rsidR="00F2612E" w:rsidRDefault="00F2612E" w:rsidP="00F2612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כשהגענו הביתה מיד עשו קידוש, ואם זה חל בשבת לא שרו שלום עליכם וכו' </w:t>
      </w:r>
    </w:p>
    <w:p w14:paraId="743D43E8" w14:textId="4660176C" w:rsidR="00F2612E" w:rsidRDefault="00F2612E" w:rsidP="00F2612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כמו שכתבנו לעיל שכך נהגו בשבת חול המועד.</w:t>
      </w:r>
    </w:p>
    <w:p w14:paraId="0CEF31B9" w14:textId="77777777" w:rsidR="001059E9" w:rsidRDefault="00F2612E" w:rsidP="001059E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ניגונים של </w:t>
      </w:r>
      <w:r w:rsidR="001059E9">
        <w:rPr>
          <w:rFonts w:cs="Guttman Vilna" w:hint="cs"/>
          <w:b/>
          <w:bCs/>
          <w:sz w:val="32"/>
          <w:szCs w:val="32"/>
          <w:rtl/>
        </w:rPr>
        <w:t xml:space="preserve">ליל </w:t>
      </w:r>
      <w:r>
        <w:rPr>
          <w:rFonts w:cs="Guttman Vilna" w:hint="cs"/>
          <w:b/>
          <w:bCs/>
          <w:sz w:val="32"/>
          <w:szCs w:val="32"/>
          <w:rtl/>
        </w:rPr>
        <w:t xml:space="preserve">שביעי של פסח : אתה בחרתנו, והיא שעמדה, המעביר בניו, </w:t>
      </w:r>
    </w:p>
    <w:p w14:paraId="6F6F645F" w14:textId="05065129" w:rsidR="00F2612E" w:rsidRDefault="00F2612E" w:rsidP="001059E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בבקעך ים סוף,</w:t>
      </w:r>
      <w:r w:rsidR="00450497">
        <w:rPr>
          <w:rFonts w:cs="Guttman Vilna" w:hint="cs"/>
          <w:b/>
          <w:bCs/>
          <w:sz w:val="32"/>
          <w:szCs w:val="32"/>
          <w:rtl/>
        </w:rPr>
        <w:t xml:space="preserve"> בצאת ישראל,</w:t>
      </w:r>
      <w:r>
        <w:rPr>
          <w:rFonts w:cs="Guttman Vilna" w:hint="cs"/>
          <w:b/>
          <w:bCs/>
          <w:sz w:val="32"/>
          <w:szCs w:val="32"/>
          <w:rtl/>
        </w:rPr>
        <w:t xml:space="preserve"> מלך רחמן, קדשנו, וכו' וה</w:t>
      </w:r>
      <w:r w:rsidR="00450497">
        <w:rPr>
          <w:rFonts w:cs="Guttman Vilna" w:hint="cs"/>
          <w:b/>
          <w:bCs/>
          <w:sz w:val="32"/>
          <w:szCs w:val="32"/>
          <w:rtl/>
        </w:rPr>
        <w:t>כל</w:t>
      </w:r>
      <w:r>
        <w:rPr>
          <w:rFonts w:cs="Guttman Vilna" w:hint="cs"/>
          <w:b/>
          <w:bCs/>
          <w:sz w:val="32"/>
          <w:szCs w:val="32"/>
          <w:rtl/>
        </w:rPr>
        <w:t xml:space="preserve"> בהתרוממות מלאה.</w:t>
      </w:r>
    </w:p>
    <w:p w14:paraId="353FC726" w14:textId="4A29C5C2" w:rsidR="001059E9" w:rsidRDefault="001059E9" w:rsidP="001059E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כל זה היה בשנים כשגרנו בבני ברק, שזה גם זכור לדור הצעיר שיחיו.</w:t>
      </w:r>
    </w:p>
    <w:p w14:paraId="0C6557EA" w14:textId="77777777" w:rsidR="0075418B" w:rsidRDefault="00F2612E" w:rsidP="00F2612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1059E9">
        <w:rPr>
          <w:rFonts w:cs="Guttman Vilna" w:hint="cs"/>
          <w:b/>
          <w:bCs/>
          <w:sz w:val="32"/>
          <w:szCs w:val="32"/>
          <w:u w:val="single"/>
          <w:rtl/>
        </w:rPr>
        <w:t>בתל אביב</w:t>
      </w:r>
      <w:r>
        <w:rPr>
          <w:rFonts w:cs="Guttman Vilna" w:hint="cs"/>
          <w:b/>
          <w:bCs/>
          <w:sz w:val="32"/>
          <w:szCs w:val="32"/>
          <w:rtl/>
        </w:rPr>
        <w:t xml:space="preserve"> : היינו הולכים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לטיש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של האדמו"ר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ממודז'יץ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זצוק"ל בעל ה"אמרי אש"</w:t>
      </w:r>
      <w:r w:rsidR="0075418B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08B257F9" w14:textId="2D39DC9A" w:rsidR="00BA7E91" w:rsidRDefault="002C142F" w:rsidP="00BA7E9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הוא</w:t>
      </w:r>
      <w:r w:rsidR="0075418B">
        <w:rPr>
          <w:rFonts w:cs="Guttman Vilna" w:hint="cs"/>
          <w:b/>
          <w:bCs/>
          <w:sz w:val="32"/>
          <w:szCs w:val="32"/>
          <w:rtl/>
        </w:rPr>
        <w:t xml:space="preserve"> היה </w:t>
      </w:r>
      <w:r w:rsidR="00BA7E91">
        <w:rPr>
          <w:rFonts w:cs="Guttman Vilna" w:hint="cs"/>
          <w:b/>
          <w:bCs/>
          <w:sz w:val="32"/>
          <w:szCs w:val="32"/>
          <w:rtl/>
        </w:rPr>
        <w:t>נוהג ל</w:t>
      </w:r>
      <w:r w:rsidR="0075418B">
        <w:rPr>
          <w:rFonts w:cs="Guttman Vilna" w:hint="cs"/>
          <w:b/>
          <w:bCs/>
          <w:sz w:val="32"/>
          <w:szCs w:val="32"/>
          <w:rtl/>
        </w:rPr>
        <w:t>חבר</w:t>
      </w:r>
      <w:r w:rsidR="00BA7E91">
        <w:rPr>
          <w:rFonts w:cs="Guttman Vilna" w:hint="cs"/>
          <w:b/>
          <w:bCs/>
          <w:sz w:val="32"/>
          <w:szCs w:val="32"/>
          <w:rtl/>
        </w:rPr>
        <w:t xml:space="preserve"> ניגוני החג, בצאת ישראל,</w:t>
      </w:r>
      <w:r w:rsidR="0075418B">
        <w:rPr>
          <w:rFonts w:cs="Guttman Vilna" w:hint="cs"/>
          <w:b/>
          <w:bCs/>
          <w:sz w:val="32"/>
          <w:szCs w:val="32"/>
          <w:rtl/>
        </w:rPr>
        <w:t xml:space="preserve"> והיא שעמדה,</w:t>
      </w:r>
      <w:r w:rsidR="00BA7E91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75418B">
        <w:rPr>
          <w:rFonts w:cs="Guttman Vilna" w:hint="cs"/>
          <w:b/>
          <w:bCs/>
          <w:sz w:val="32"/>
          <w:szCs w:val="32"/>
          <w:rtl/>
        </w:rPr>
        <w:t>המעביר בניו,</w:t>
      </w:r>
      <w:r w:rsidR="00BA7E91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BA7E91"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 w:rsidR="00BA7E91">
        <w:rPr>
          <w:rFonts w:cs="Guttman Vilna" w:hint="cs"/>
          <w:b/>
          <w:bCs/>
          <w:sz w:val="32"/>
          <w:szCs w:val="32"/>
          <w:rtl/>
        </w:rPr>
        <w:t>'.</w:t>
      </w:r>
    </w:p>
    <w:p w14:paraId="4BB6393B" w14:textId="286E1AA5" w:rsidR="00BA7E91" w:rsidRDefault="0075418B" w:rsidP="00BA7E9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 התקבצו ובאו לה חסידים ואנשי מעשה וגם עמך... לאחר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הטיש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נהגו ללכת לומר </w:t>
      </w:r>
    </w:p>
    <w:p w14:paraId="35400F72" w14:textId="30923C69" w:rsidR="00BA7E91" w:rsidRDefault="0075418B" w:rsidP="00BA7E9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שירת הים בים תל אביב</w:t>
      </w:r>
      <w:r w:rsidR="00BA7E91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Pr="005D0694">
        <w:rPr>
          <w:rFonts w:cs="Guttman Vilna" w:hint="cs"/>
          <w:b/>
          <w:bCs/>
          <w:sz w:val="32"/>
          <w:szCs w:val="32"/>
          <w:u w:val="single"/>
          <w:rtl/>
        </w:rPr>
        <w:t>ורצו</w:t>
      </w:r>
      <w:r>
        <w:rPr>
          <w:rFonts w:cs="Guttman Vilna" w:hint="cs"/>
          <w:b/>
          <w:bCs/>
          <w:sz w:val="32"/>
          <w:szCs w:val="32"/>
          <w:rtl/>
        </w:rPr>
        <w:t xml:space="preserve"> כל הדרך בשירה </w:t>
      </w:r>
      <w:r w:rsidR="00BA7E91">
        <w:rPr>
          <w:rFonts w:cs="Guttman Vilna" w:hint="cs"/>
          <w:b/>
          <w:bCs/>
          <w:sz w:val="32"/>
          <w:szCs w:val="32"/>
          <w:rtl/>
        </w:rPr>
        <w:t xml:space="preserve">המעביר בניו. הלכו דרך </w:t>
      </w:r>
      <w:r w:rsidR="00414236">
        <w:rPr>
          <w:rFonts w:cs="Guttman Vilna" w:hint="cs"/>
          <w:b/>
          <w:bCs/>
          <w:sz w:val="32"/>
          <w:szCs w:val="32"/>
          <w:rtl/>
        </w:rPr>
        <w:t>רחובות</w:t>
      </w:r>
    </w:p>
    <w:p w14:paraId="300EBD76" w14:textId="77777777" w:rsidR="00BA7E91" w:rsidRDefault="0075418B" w:rsidP="00BA7E9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המלך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ג'ורג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אלנבי וכו' והיה קידוש שם שמים גדול.</w:t>
      </w:r>
      <w:r w:rsidR="00BA7E91">
        <w:rPr>
          <w:rFonts w:cs="Guttman Vilna" w:hint="cs"/>
          <w:b/>
          <w:bCs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 xml:space="preserve">את שירת הים היה אומר </w:t>
      </w:r>
    </w:p>
    <w:p w14:paraId="3A56325A" w14:textId="4087281E" w:rsidR="0075418B" w:rsidRDefault="0075418B" w:rsidP="00BA7E9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הרה"ח יהודה מאיר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קרימלובסקי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ז"ל.</w:t>
      </w:r>
    </w:p>
    <w:p w14:paraId="26023E04" w14:textId="688154AE" w:rsidR="0075418B" w:rsidRDefault="0075418B" w:rsidP="0075418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האדמורי"ם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בעל ה"אמרי אש" זצוק"ל,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וה"נחלת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דן" זצוק"ל לא הלכו לים.</w:t>
      </w:r>
    </w:p>
    <w:p w14:paraId="2CED1DBD" w14:textId="77777777" w:rsidR="00BA7E91" w:rsidRDefault="0075418B" w:rsidP="0075418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לאחר שבעל ה"נחלת דן" הגיע לבני ברק היינו נוהגים לאחר הסעודה ללכת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לטיש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449A7C84" w14:textId="0544042B" w:rsidR="0075418B" w:rsidRDefault="0075418B" w:rsidP="00BA7E9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ברחוב חבקוק 20 בני ברק, שהתחיל בסביבות השעה </w:t>
      </w:r>
      <w:r w:rsidR="00645A45">
        <w:rPr>
          <w:rFonts w:cs="Guttman Vilna" w:hint="cs"/>
          <w:b/>
          <w:bCs/>
          <w:sz w:val="32"/>
          <w:szCs w:val="32"/>
          <w:rtl/>
        </w:rPr>
        <w:t>11.00</w:t>
      </w:r>
      <w:r>
        <w:rPr>
          <w:rFonts w:cs="Guttman Vilna" w:hint="cs"/>
          <w:b/>
          <w:bCs/>
          <w:sz w:val="32"/>
          <w:szCs w:val="32"/>
          <w:rtl/>
        </w:rPr>
        <w:t xml:space="preserve"> (שעון קיץ).</w:t>
      </w:r>
    </w:p>
    <w:p w14:paraId="60413FEB" w14:textId="77777777" w:rsidR="00BA7E91" w:rsidRDefault="0075418B" w:rsidP="00BA7E9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לאחר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הטיש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, אמרו </w:t>
      </w:r>
      <w:r w:rsidR="00BA7E91">
        <w:rPr>
          <w:rFonts w:cs="Guttman Vilna" w:hint="cs"/>
          <w:b/>
          <w:bCs/>
          <w:sz w:val="32"/>
          <w:szCs w:val="32"/>
          <w:rtl/>
        </w:rPr>
        <w:t>את "ה</w:t>
      </w:r>
      <w:r>
        <w:rPr>
          <w:rFonts w:cs="Guttman Vilna" w:hint="cs"/>
          <w:b/>
          <w:bCs/>
          <w:sz w:val="32"/>
          <w:szCs w:val="32"/>
          <w:rtl/>
        </w:rPr>
        <w:t>שירה</w:t>
      </w:r>
      <w:r w:rsidR="00BA7E91">
        <w:rPr>
          <w:rFonts w:cs="Guttman Vilna" w:hint="cs"/>
          <w:b/>
          <w:bCs/>
          <w:sz w:val="32"/>
          <w:szCs w:val="32"/>
          <w:rtl/>
        </w:rPr>
        <w:t>" "אז ישיר"</w:t>
      </w:r>
      <w:r>
        <w:rPr>
          <w:rFonts w:cs="Guttman Vilna" w:hint="cs"/>
          <w:b/>
          <w:bCs/>
          <w:sz w:val="32"/>
          <w:szCs w:val="32"/>
          <w:rtl/>
        </w:rPr>
        <w:t xml:space="preserve"> בצבור, אבל ה"נחלת דן" לא השתתף </w:t>
      </w:r>
    </w:p>
    <w:p w14:paraId="102443B3" w14:textId="77777777" w:rsidR="0011144B" w:rsidRDefault="0075418B" w:rsidP="0011144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באמירת שירת הים, אלא נכנס לחדרו. ו</w:t>
      </w:r>
      <w:r w:rsidR="0011144B">
        <w:rPr>
          <w:rFonts w:cs="Guttman Vilna" w:hint="cs"/>
          <w:b/>
          <w:bCs/>
          <w:sz w:val="32"/>
          <w:szCs w:val="32"/>
          <w:rtl/>
        </w:rPr>
        <w:t xml:space="preserve">בנו האדמו"ר </w:t>
      </w:r>
      <w:proofErr w:type="spellStart"/>
      <w:r w:rsidR="0011144B">
        <w:rPr>
          <w:rFonts w:cs="Guttman Vilna" w:hint="cs"/>
          <w:b/>
          <w:bCs/>
          <w:sz w:val="32"/>
          <w:szCs w:val="32"/>
          <w:rtl/>
        </w:rPr>
        <w:t>מקוזמיר</w:t>
      </w:r>
      <w:proofErr w:type="spellEnd"/>
      <w:r w:rsidR="0011144B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11144B">
        <w:rPr>
          <w:rFonts w:cs="Guttman Vilna" w:hint="cs"/>
          <w:b/>
          <w:bCs/>
          <w:sz w:val="32"/>
          <w:szCs w:val="32"/>
          <w:rtl/>
        </w:rPr>
        <w:t>שליט"א</w:t>
      </w:r>
      <w:proofErr w:type="spellEnd"/>
      <w:r w:rsidR="0011144B">
        <w:rPr>
          <w:rFonts w:cs="Guttman Vilna" w:hint="cs"/>
          <w:b/>
          <w:bCs/>
          <w:sz w:val="32"/>
          <w:szCs w:val="32"/>
          <w:rtl/>
        </w:rPr>
        <w:t xml:space="preserve"> אמר </w:t>
      </w:r>
    </w:p>
    <w:p w14:paraId="03D6E4DD" w14:textId="5A45E18C" w:rsidR="0075418B" w:rsidRDefault="0011144B" w:rsidP="0011144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"אז ישיר", ובשנים לאחר מכן אמר בנו הרה"צ יהודה לייב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שליט"א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2B265A56" w14:textId="77777777" w:rsidR="00BA7E91" w:rsidRDefault="0075418B" w:rsidP="00BA7E9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lastRenderedPageBreak/>
        <w:t xml:space="preserve">בימינו הנהיג האדמו"ר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שליט"א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לומר שירת הים בחצות</w:t>
      </w:r>
      <w:r w:rsidR="00BA7E91">
        <w:rPr>
          <w:rFonts w:cs="Guttman Vilna" w:hint="cs"/>
          <w:b/>
          <w:bCs/>
          <w:sz w:val="32"/>
          <w:szCs w:val="32"/>
          <w:rtl/>
        </w:rPr>
        <w:t xml:space="preserve"> הלילה</w:t>
      </w:r>
      <w:r>
        <w:rPr>
          <w:rFonts w:cs="Guttman Vilna" w:hint="cs"/>
          <w:b/>
          <w:bCs/>
          <w:sz w:val="32"/>
          <w:szCs w:val="32"/>
          <w:rtl/>
        </w:rPr>
        <w:t xml:space="preserve"> באמצע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הטיש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, </w:t>
      </w:r>
    </w:p>
    <w:p w14:paraId="60B4A795" w14:textId="0387B7E3" w:rsidR="0075418B" w:rsidRDefault="0075418B" w:rsidP="00BA7E91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וכובד באמירת שירת הים הרה"ח ר' יוסף אלטר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שליט"א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6CE278A9" w14:textId="77777777" w:rsidR="001059E9" w:rsidRDefault="00FB140E" w:rsidP="00BD7B6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בתפילת שחרית בבקר התפללנו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במודז'יץ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שרו את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הנגונים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החדשים</w:t>
      </w:r>
      <w:r w:rsidR="001059E9">
        <w:rPr>
          <w:rFonts w:cs="Guttman Vilna" w:hint="cs"/>
          <w:b/>
          <w:bCs/>
          <w:sz w:val="32"/>
          <w:szCs w:val="32"/>
          <w:rtl/>
        </w:rPr>
        <w:t xml:space="preserve"> כנהוג</w:t>
      </w:r>
      <w:r>
        <w:rPr>
          <w:rFonts w:cs="Guttman Vilna" w:hint="cs"/>
          <w:b/>
          <w:bCs/>
          <w:sz w:val="32"/>
          <w:szCs w:val="32"/>
          <w:rtl/>
        </w:rPr>
        <w:t>.</w:t>
      </w:r>
    </w:p>
    <w:p w14:paraId="5BAD695A" w14:textId="77777777" w:rsidR="001059E9" w:rsidRDefault="001059E9" w:rsidP="001059E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הסעודת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יום טוב בבקר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היתה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כסעודת סיום של החג בביתנו, שרו כל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הנגונים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6DDA3822" w14:textId="692F6E75" w:rsidR="001059E9" w:rsidRDefault="001059E9" w:rsidP="001059E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בהתרוממות הנפש, ובסוף הסעודה שרו "חסל סידור פסח" בניגונים הידועים.  </w:t>
      </w:r>
      <w:r w:rsidR="00FB140E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7DB98011" w14:textId="79A636AF" w:rsidR="00FB140E" w:rsidRDefault="00FB140E" w:rsidP="001059E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לאחר תפילת מנחה היה וויין טיש ללא נטילת ידים. (לאחרונה</w:t>
      </w:r>
      <w:r w:rsidR="001059E9">
        <w:rPr>
          <w:rFonts w:cs="Guttman Vilna" w:hint="cs"/>
          <w:b/>
          <w:bCs/>
          <w:sz w:val="32"/>
          <w:szCs w:val="32"/>
          <w:rtl/>
        </w:rPr>
        <w:t xml:space="preserve"> יש</w:t>
      </w:r>
      <w:r>
        <w:rPr>
          <w:rFonts w:cs="Guttman Vilna" w:hint="cs"/>
          <w:b/>
          <w:bCs/>
          <w:sz w:val="32"/>
          <w:szCs w:val="32"/>
          <w:rtl/>
        </w:rPr>
        <w:t xml:space="preserve"> שנ</w:t>
      </w:r>
      <w:r w:rsidR="001059E9">
        <w:rPr>
          <w:rFonts w:cs="Guttman Vilna" w:hint="cs"/>
          <w:b/>
          <w:bCs/>
          <w:sz w:val="32"/>
          <w:szCs w:val="32"/>
          <w:rtl/>
        </w:rPr>
        <w:t>טלו</w:t>
      </w:r>
      <w:r>
        <w:rPr>
          <w:rFonts w:cs="Guttman Vilna" w:hint="cs"/>
          <w:b/>
          <w:bCs/>
          <w:sz w:val="32"/>
          <w:szCs w:val="32"/>
          <w:rtl/>
        </w:rPr>
        <w:t xml:space="preserve"> ידים).</w:t>
      </w:r>
    </w:p>
    <w:p w14:paraId="52B9F6E8" w14:textId="3D53966F" w:rsidR="00335DE8" w:rsidRDefault="002C142F" w:rsidP="00FB140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בסוף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הטיש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אכלו מאכל של שרויה (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געברוקט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), וזו נקראת "סעודת משיח".</w:t>
      </w:r>
    </w:p>
    <w:p w14:paraId="08E8AD1E" w14:textId="77777777" w:rsidR="002457C3" w:rsidRDefault="00FB140E" w:rsidP="002457C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2457C3">
        <w:rPr>
          <w:rFonts w:cs="Guttman Vilna" w:hint="cs"/>
          <w:b/>
          <w:bCs/>
          <w:sz w:val="32"/>
          <w:szCs w:val="32"/>
          <w:u w:val="single"/>
          <w:rtl/>
        </w:rPr>
        <w:t>בתל אביב :</w:t>
      </w:r>
      <w:r>
        <w:rPr>
          <w:rFonts w:cs="Guttman Vilna" w:hint="cs"/>
          <w:b/>
          <w:bCs/>
          <w:sz w:val="32"/>
          <w:szCs w:val="32"/>
          <w:rtl/>
        </w:rPr>
        <w:t xml:space="preserve"> בהיותי ילד היינו הולכים לנעילת החג להתפלל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בצ'ורטקוב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,</w:t>
      </w:r>
      <w:r w:rsidR="002457C3">
        <w:rPr>
          <w:rFonts w:cs="Guttman Vilna" w:hint="cs"/>
          <w:b/>
          <w:bCs/>
          <w:sz w:val="32"/>
          <w:szCs w:val="32"/>
          <w:rtl/>
        </w:rPr>
        <w:t xml:space="preserve"> ברחוב </w:t>
      </w:r>
    </w:p>
    <w:p w14:paraId="56A819A0" w14:textId="025A77E0" w:rsidR="002457C3" w:rsidRDefault="002457C3" w:rsidP="002457C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אחד העם 89</w:t>
      </w:r>
      <w:r w:rsidR="0070126D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FB140E">
        <w:rPr>
          <w:rFonts w:cs="Guttman Vilna" w:hint="cs"/>
          <w:b/>
          <w:bCs/>
          <w:sz w:val="32"/>
          <w:szCs w:val="32"/>
          <w:rtl/>
        </w:rPr>
        <w:t>והרה"צ</w:t>
      </w:r>
      <w:proofErr w:type="spellEnd"/>
      <w:r w:rsidR="00FB140E">
        <w:rPr>
          <w:rFonts w:cs="Guttman Vilna" w:hint="cs"/>
          <w:b/>
          <w:bCs/>
          <w:sz w:val="32"/>
          <w:szCs w:val="32"/>
          <w:rtl/>
        </w:rPr>
        <w:t xml:space="preserve">  שלמה חיים פרידמן </w:t>
      </w:r>
      <w:proofErr w:type="spellStart"/>
      <w:r w:rsidR="00FB140E">
        <w:rPr>
          <w:rFonts w:cs="Guttman Vilna" w:hint="cs"/>
          <w:b/>
          <w:bCs/>
          <w:sz w:val="32"/>
          <w:szCs w:val="32"/>
          <w:rtl/>
        </w:rPr>
        <w:t>מסאדיגורה</w:t>
      </w:r>
      <w:proofErr w:type="spellEnd"/>
      <w:r w:rsidR="00FB140E">
        <w:rPr>
          <w:rFonts w:cs="Guttman Vilna" w:hint="cs"/>
          <w:b/>
          <w:bCs/>
          <w:sz w:val="32"/>
          <w:szCs w:val="32"/>
          <w:rtl/>
        </w:rPr>
        <w:t xml:space="preserve"> זצוק"ל היה עושה ט</w:t>
      </w:r>
      <w:r w:rsidR="00335DE8">
        <w:rPr>
          <w:rFonts w:cs="Guttman Vilna" w:hint="cs"/>
          <w:b/>
          <w:bCs/>
          <w:sz w:val="32"/>
          <w:szCs w:val="32"/>
          <w:rtl/>
        </w:rPr>
        <w:t>י</w:t>
      </w:r>
      <w:r w:rsidR="00FB140E">
        <w:rPr>
          <w:rFonts w:cs="Guttman Vilna" w:hint="cs"/>
          <w:b/>
          <w:bCs/>
          <w:sz w:val="32"/>
          <w:szCs w:val="32"/>
          <w:rtl/>
        </w:rPr>
        <w:t>ש</w:t>
      </w:r>
      <w:r w:rsidR="00335DE8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3A8BBAF2" w14:textId="77777777" w:rsidR="002457C3" w:rsidRDefault="00335DE8" w:rsidP="002457C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(</w:t>
      </w:r>
      <w:r w:rsidR="00FB140E">
        <w:rPr>
          <w:rFonts w:cs="Guttman Vilna" w:hint="cs"/>
          <w:b/>
          <w:bCs/>
          <w:sz w:val="32"/>
          <w:szCs w:val="32"/>
          <w:rtl/>
        </w:rPr>
        <w:t>פעם היחידה במשך השנה)</w:t>
      </w:r>
      <w:r>
        <w:rPr>
          <w:rFonts w:cs="Guttman Vilna" w:hint="cs"/>
          <w:b/>
          <w:bCs/>
          <w:sz w:val="32"/>
          <w:szCs w:val="32"/>
          <w:rtl/>
        </w:rPr>
        <w:t xml:space="preserve"> ושר את הניגון "חסל סידור פסח" </w:t>
      </w:r>
      <w:r w:rsidR="00645A45">
        <w:rPr>
          <w:rFonts w:cs="Guttman Vilna" w:hint="cs"/>
          <w:b/>
          <w:bCs/>
          <w:sz w:val="32"/>
          <w:szCs w:val="32"/>
          <w:rtl/>
        </w:rPr>
        <w:t xml:space="preserve">הידוע. ובשנה </w:t>
      </w:r>
    </w:p>
    <w:p w14:paraId="08A61EF0" w14:textId="5C2ADADD" w:rsidR="00FB140E" w:rsidRDefault="00645A45" w:rsidP="002457C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האחרונה</w:t>
      </w:r>
      <w:r w:rsidR="005D0694">
        <w:rPr>
          <w:rFonts w:cs="Guttman Vilna" w:hint="cs"/>
          <w:b/>
          <w:bCs/>
          <w:sz w:val="32"/>
          <w:szCs w:val="32"/>
          <w:rtl/>
        </w:rPr>
        <w:t xml:space="preserve"> (לפני שנסע לחו"ל)</w:t>
      </w:r>
      <w:r>
        <w:rPr>
          <w:rFonts w:cs="Guttman Vilna" w:hint="cs"/>
          <w:b/>
          <w:bCs/>
          <w:sz w:val="32"/>
          <w:szCs w:val="32"/>
          <w:rtl/>
        </w:rPr>
        <w:t xml:space="preserve"> הוא שר את הניגון בבכיות,</w:t>
      </w:r>
      <w:r w:rsidR="00335DE8">
        <w:rPr>
          <w:rFonts w:cs="Guttman Vilna" w:hint="cs"/>
          <w:b/>
          <w:bCs/>
          <w:sz w:val="32"/>
          <w:szCs w:val="32"/>
          <w:rtl/>
        </w:rPr>
        <w:t xml:space="preserve"> והוא בלתי נשכח.</w:t>
      </w:r>
    </w:p>
    <w:p w14:paraId="4BE919BE" w14:textId="1125E369" w:rsidR="00335DE8" w:rsidRDefault="00335DE8" w:rsidP="00335DE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וכאן המקום להזכירו</w:t>
      </w:r>
      <w:r w:rsidR="00B123A1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הוא היה אחיו של ה"אביר יעקב", (אחי ר' אריה ז"ל הוציא </w:t>
      </w:r>
    </w:p>
    <w:p w14:paraId="766B7D36" w14:textId="77777777" w:rsidR="00335DE8" w:rsidRDefault="00335DE8" w:rsidP="00335DE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עליו את הספרים "אביר המלכות" ב' חלקים), אחיו של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הקדושת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אהרון זצוק"ל. </w:t>
      </w:r>
    </w:p>
    <w:p w14:paraId="27CBF9A1" w14:textId="77777777" w:rsidR="00335DE8" w:rsidRDefault="00335DE8" w:rsidP="00335DE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והוא היה גיסו של האדמו"ר האחרון הרה"צ ר' שלמה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מצורטקוב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זצוק"ל שנפטר </w:t>
      </w:r>
    </w:p>
    <w:p w14:paraId="0FE7EEFA" w14:textId="54A2512F" w:rsidR="00335DE8" w:rsidRDefault="00335DE8" w:rsidP="00335DE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בשנת תשי"ט. לאחר פטירתו, הרבנית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היתה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יושבת בעזרת נשים והציבור לאחר </w:t>
      </w:r>
    </w:p>
    <w:p w14:paraId="1F7194F8" w14:textId="0EFBE562" w:rsidR="00645A45" w:rsidRDefault="00335DE8" w:rsidP="007914C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התפילה היה עובר ליד חדרה </w:t>
      </w:r>
      <w:r w:rsidR="00645A45">
        <w:rPr>
          <w:rFonts w:cs="Guttman Vilna" w:hint="cs"/>
          <w:b/>
          <w:bCs/>
          <w:sz w:val="32"/>
          <w:szCs w:val="32"/>
          <w:rtl/>
        </w:rPr>
        <w:t>ומברכת "</w:t>
      </w:r>
      <w:proofErr w:type="spellStart"/>
      <w:r w:rsidR="00645A45">
        <w:rPr>
          <w:rFonts w:cs="Guttman Vilna" w:hint="cs"/>
          <w:b/>
          <w:bCs/>
          <w:sz w:val="32"/>
          <w:szCs w:val="32"/>
          <w:rtl/>
        </w:rPr>
        <w:t>אגוטען</w:t>
      </w:r>
      <w:proofErr w:type="spellEnd"/>
      <w:r w:rsidR="00645A45">
        <w:rPr>
          <w:rFonts w:cs="Guttman Vilna" w:hint="cs"/>
          <w:b/>
          <w:bCs/>
          <w:sz w:val="32"/>
          <w:szCs w:val="32"/>
          <w:rtl/>
        </w:rPr>
        <w:t xml:space="preserve"> שבת", </w:t>
      </w:r>
      <w:r w:rsidR="007914C5">
        <w:rPr>
          <w:rFonts w:cs="Guttman Vilna" w:hint="cs"/>
          <w:b/>
          <w:bCs/>
          <w:sz w:val="32"/>
          <w:szCs w:val="32"/>
          <w:rtl/>
        </w:rPr>
        <w:t>כל אחד ואחד.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47BB4003" w14:textId="77777777" w:rsidR="001059E9" w:rsidRDefault="00335DE8" w:rsidP="001059E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ואחיה הרה"צ ר' שלמה חיים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מסאדיגורה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645A45">
        <w:rPr>
          <w:rFonts w:cs="Guttman Vilna" w:hint="cs"/>
          <w:b/>
          <w:bCs/>
          <w:sz w:val="32"/>
          <w:szCs w:val="32"/>
          <w:rtl/>
        </w:rPr>
        <w:t>ז</w:t>
      </w:r>
      <w:r>
        <w:rPr>
          <w:rFonts w:cs="Guttman Vilna" w:hint="cs"/>
          <w:b/>
          <w:bCs/>
          <w:sz w:val="32"/>
          <w:szCs w:val="32"/>
          <w:rtl/>
        </w:rPr>
        <w:t>צוק"ל</w:t>
      </w:r>
      <w:r w:rsidR="00645A45">
        <w:rPr>
          <w:rFonts w:cs="Guttman Vilna" w:hint="cs"/>
          <w:b/>
          <w:bCs/>
          <w:sz w:val="32"/>
          <w:szCs w:val="32"/>
          <w:rtl/>
        </w:rPr>
        <w:t xml:space="preserve"> כשהיה מגיע להתפלל</w:t>
      </w:r>
      <w:r w:rsidR="001059E9">
        <w:rPr>
          <w:rFonts w:cs="Guttman Vilna" w:hint="cs"/>
          <w:b/>
          <w:bCs/>
          <w:sz w:val="32"/>
          <w:szCs w:val="32"/>
          <w:rtl/>
        </w:rPr>
        <w:t xml:space="preserve"> אצלנו </w:t>
      </w:r>
    </w:p>
    <w:p w14:paraId="3A24C607" w14:textId="2FCDD296" w:rsidR="001059E9" w:rsidRDefault="001059E9" w:rsidP="001059E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בביהמ"ד</w:t>
      </w:r>
      <w:r w:rsidR="00645A45">
        <w:rPr>
          <w:rFonts w:cs="Guttman Vilna" w:hint="cs"/>
          <w:b/>
          <w:bCs/>
          <w:sz w:val="32"/>
          <w:szCs w:val="32"/>
          <w:rtl/>
        </w:rPr>
        <w:t>,</w:t>
      </w:r>
      <w:r w:rsidR="00335DE8">
        <w:rPr>
          <w:rFonts w:cs="Guttman Vilna" w:hint="cs"/>
          <w:b/>
          <w:bCs/>
          <w:sz w:val="32"/>
          <w:szCs w:val="32"/>
          <w:rtl/>
        </w:rPr>
        <w:t xml:space="preserve"> הי</w:t>
      </w:r>
      <w:r w:rsidR="00645A45">
        <w:rPr>
          <w:rFonts w:cs="Guttman Vilna" w:hint="cs"/>
          <w:b/>
          <w:bCs/>
          <w:sz w:val="32"/>
          <w:szCs w:val="32"/>
          <w:rtl/>
        </w:rPr>
        <w:t>ה נכנס לחדרו של גיסו</w:t>
      </w:r>
      <w:r w:rsidR="00335DE8">
        <w:rPr>
          <w:rFonts w:cs="Guttman Vilna" w:hint="cs"/>
          <w:b/>
          <w:bCs/>
          <w:sz w:val="32"/>
          <w:szCs w:val="32"/>
          <w:rtl/>
        </w:rPr>
        <w:t xml:space="preserve"> האדמו"ר </w:t>
      </w:r>
      <w:proofErr w:type="spellStart"/>
      <w:r w:rsidR="00335DE8">
        <w:rPr>
          <w:rFonts w:cs="Guttman Vilna" w:hint="cs"/>
          <w:b/>
          <w:bCs/>
          <w:sz w:val="32"/>
          <w:szCs w:val="32"/>
          <w:rtl/>
        </w:rPr>
        <w:t>מצ'ורטקוב</w:t>
      </w:r>
      <w:proofErr w:type="spellEnd"/>
      <w:r w:rsidR="00335DE8">
        <w:rPr>
          <w:rFonts w:cs="Guttman Vilna" w:hint="cs"/>
          <w:b/>
          <w:bCs/>
          <w:sz w:val="32"/>
          <w:szCs w:val="32"/>
          <w:rtl/>
        </w:rPr>
        <w:t xml:space="preserve"> זצוק"ל</w:t>
      </w:r>
      <w:r w:rsidR="00645A45">
        <w:rPr>
          <w:rFonts w:cs="Guttman Vilna" w:hint="cs"/>
          <w:b/>
          <w:bCs/>
          <w:sz w:val="32"/>
          <w:szCs w:val="32"/>
          <w:rtl/>
        </w:rPr>
        <w:t xml:space="preserve">. </w:t>
      </w:r>
      <w:r w:rsidR="00335DE8">
        <w:rPr>
          <w:rFonts w:cs="Guttman Vilna" w:hint="cs"/>
          <w:b/>
          <w:bCs/>
          <w:sz w:val="32"/>
          <w:szCs w:val="32"/>
          <w:rtl/>
        </w:rPr>
        <w:t>ו</w:t>
      </w:r>
      <w:r w:rsidR="00E24BFA">
        <w:rPr>
          <w:rFonts w:cs="Guttman Vilna" w:hint="cs"/>
          <w:b/>
          <w:bCs/>
          <w:sz w:val="32"/>
          <w:szCs w:val="32"/>
          <w:rtl/>
        </w:rPr>
        <w:t xml:space="preserve">ביום הכפורים </w:t>
      </w:r>
    </w:p>
    <w:p w14:paraId="40E253C1" w14:textId="7593976A" w:rsidR="00335DE8" w:rsidRDefault="00E24BFA" w:rsidP="001059E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היה ניגש להתפלל לפני העמוד "כל נדרי" ו"נעילה".</w:t>
      </w:r>
    </w:p>
    <w:p w14:paraId="5468097C" w14:textId="49D362AD" w:rsidR="00E24BFA" w:rsidRDefault="00E24BFA" w:rsidP="0075418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הוא לא היה לבוש כאחד האדמו"רים, אלא עם כובע קטיפה, ופראק, מלבוש </w:t>
      </w:r>
    </w:p>
    <w:p w14:paraId="6BB1F817" w14:textId="4D7D64CF" w:rsidR="00E24BFA" w:rsidRDefault="001059E9" w:rsidP="00E24BF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י</w:t>
      </w:r>
      <w:r w:rsidR="00E24BFA">
        <w:rPr>
          <w:rFonts w:cs="Guttman Vilna" w:hint="cs"/>
          <w:b/>
          <w:bCs/>
          <w:sz w:val="32"/>
          <w:szCs w:val="32"/>
          <w:rtl/>
        </w:rPr>
        <w:t xml:space="preserve">יחודי בחו"ל לאנשים חשובים. תמיד היה הולך ברחוב לבדו. וכששאלו אותו </w:t>
      </w:r>
      <w:r w:rsidR="002820DC">
        <w:rPr>
          <w:rFonts w:cs="Guttman Vilna" w:hint="cs"/>
          <w:b/>
          <w:bCs/>
          <w:sz w:val="32"/>
          <w:szCs w:val="32"/>
          <w:rtl/>
        </w:rPr>
        <w:t>א</w:t>
      </w:r>
      <w:r w:rsidR="00E24BFA">
        <w:rPr>
          <w:rFonts w:cs="Guttman Vilna" w:hint="cs"/>
          <w:b/>
          <w:bCs/>
          <w:sz w:val="32"/>
          <w:szCs w:val="32"/>
          <w:rtl/>
        </w:rPr>
        <w:t xml:space="preserve">ם </w:t>
      </w:r>
    </w:p>
    <w:p w14:paraId="5AB34EF1" w14:textId="302553AF" w:rsidR="00E24BFA" w:rsidRDefault="00E24BFA" w:rsidP="00E24BF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הוא לא צריך "גבאי". הוא ענה שבבית </w:t>
      </w:r>
      <w:r w:rsidR="001059E9">
        <w:rPr>
          <w:rFonts w:cs="Guttman Vilna" w:hint="cs"/>
          <w:b/>
          <w:bCs/>
          <w:sz w:val="32"/>
          <w:szCs w:val="32"/>
          <w:rtl/>
        </w:rPr>
        <w:t xml:space="preserve">הוא </w:t>
      </w:r>
      <w:r>
        <w:rPr>
          <w:rFonts w:cs="Guttman Vilna" w:hint="cs"/>
          <w:b/>
          <w:bCs/>
          <w:sz w:val="32"/>
          <w:szCs w:val="32"/>
          <w:rtl/>
        </w:rPr>
        <w:t xml:space="preserve">לא צריך "גבאי" ובארץ ישראל הוא </w:t>
      </w:r>
    </w:p>
    <w:p w14:paraId="0A3B6383" w14:textId="23082EE0" w:rsidR="00E24BFA" w:rsidRDefault="00E24BFA" w:rsidP="00E24BF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מרגיש </w:t>
      </w:r>
      <w:r w:rsidR="002820DC">
        <w:rPr>
          <w:rFonts w:cs="Guttman Vilna" w:hint="cs"/>
          <w:b/>
          <w:bCs/>
          <w:sz w:val="32"/>
          <w:szCs w:val="32"/>
          <w:rtl/>
        </w:rPr>
        <w:t xml:space="preserve">את עצמו </w:t>
      </w:r>
      <w:r>
        <w:rPr>
          <w:rFonts w:cs="Guttman Vilna" w:hint="cs"/>
          <w:b/>
          <w:bCs/>
          <w:sz w:val="32"/>
          <w:szCs w:val="32"/>
          <w:rtl/>
        </w:rPr>
        <w:t>כמו בבית.</w:t>
      </w:r>
    </w:p>
    <w:p w14:paraId="7DDC2B12" w14:textId="77777777" w:rsidR="00F3524A" w:rsidRDefault="00F3524A" w:rsidP="00BD7B66">
      <w:pPr>
        <w:bidi/>
        <w:jc w:val="center"/>
        <w:rPr>
          <w:rFonts w:cs="Guttman Vilna"/>
          <w:b/>
          <w:bCs/>
          <w:sz w:val="32"/>
          <w:szCs w:val="32"/>
          <w:rtl/>
        </w:rPr>
      </w:pPr>
    </w:p>
    <w:p w14:paraId="72338624" w14:textId="5F1D308B" w:rsidR="0070126D" w:rsidRDefault="0070126D" w:rsidP="00F3524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lastRenderedPageBreak/>
        <w:t>גם בשנות נעורי כשהיינו עוד גרים בתל אביב ברחוב שדרות רוטשילד 105,</w:t>
      </w:r>
    </w:p>
    <w:p w14:paraId="00A55408" w14:textId="6D7EBC7B" w:rsidR="00E24BFA" w:rsidRDefault="0070126D" w:rsidP="007914C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נכנסנו לביהמ"ד של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כבו"ק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האדמו"ר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מבוהוש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זצוק"ל ברחוב שד"ר 112</w:t>
      </w:r>
      <w:r w:rsidR="007914C5">
        <w:rPr>
          <w:rFonts w:cs="Guttman Vilna" w:hint="cs"/>
          <w:b/>
          <w:bCs/>
          <w:sz w:val="32"/>
          <w:szCs w:val="32"/>
          <w:rtl/>
        </w:rPr>
        <w:t>.</w:t>
      </w:r>
    </w:p>
    <w:p w14:paraId="06C5CD92" w14:textId="26A75D10" w:rsidR="0070126D" w:rsidRDefault="0070126D" w:rsidP="0070126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בשנה הראשונה לנישואי י"ט אדר תשל"ט</w:t>
      </w:r>
      <w:r w:rsidR="0010683C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עם נוות ביתי מרת רבקה שרה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תחי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', </w:t>
      </w:r>
    </w:p>
    <w:p w14:paraId="6588D009" w14:textId="77777777" w:rsidR="0070126D" w:rsidRDefault="0070126D" w:rsidP="0070126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בת הרה"ח ר' שמואל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שמעלקא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גריפל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זצ"ל שגרו ברחוב שדרות רוטשילד 84, </w:t>
      </w:r>
    </w:p>
    <w:p w14:paraId="72419B3A" w14:textId="091392B1" w:rsidR="0070126D" w:rsidRDefault="0070126D" w:rsidP="0070126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זכיתי בשנה </w:t>
      </w:r>
      <w:r w:rsidR="00BD7B66">
        <w:rPr>
          <w:rFonts w:cs="Guttman Vilna" w:hint="cs"/>
          <w:b/>
          <w:bCs/>
          <w:sz w:val="32"/>
          <w:szCs w:val="32"/>
          <w:rtl/>
        </w:rPr>
        <w:t>זו</w:t>
      </w:r>
      <w:r>
        <w:rPr>
          <w:rFonts w:cs="Guttman Vilna" w:hint="cs"/>
          <w:b/>
          <w:bCs/>
          <w:sz w:val="32"/>
          <w:szCs w:val="32"/>
          <w:rtl/>
        </w:rPr>
        <w:t xml:space="preserve"> להיות נוכח ב</w:t>
      </w:r>
      <w:r w:rsidR="0010683C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ליל הסדר</w:t>
      </w:r>
      <w:r w:rsidR="0010683C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 xml:space="preserve"> אצל האדמו"ר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מבוהוש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זצוק"ל.</w:t>
      </w:r>
    </w:p>
    <w:p w14:paraId="6F8C2084" w14:textId="77777777" w:rsidR="0010683C" w:rsidRDefault="0070126D" w:rsidP="0070126D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שנה לאחר מכן נולדה בתי הבכורה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תחי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' י"ג ניסן תש"מ ואת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הקידושא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רבא </w:t>
      </w:r>
    </w:p>
    <w:p w14:paraId="38D5805F" w14:textId="7591E80A" w:rsidR="0010683C" w:rsidRDefault="0070126D" w:rsidP="0010683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בפסח עשינו אצל האדמו"ר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מבוהוש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זצוק"ל </w:t>
      </w:r>
      <w:r w:rsidR="0010683C">
        <w:rPr>
          <w:rFonts w:cs="Guttman Vilna" w:hint="cs"/>
          <w:b/>
          <w:bCs/>
          <w:sz w:val="32"/>
          <w:szCs w:val="32"/>
          <w:rtl/>
        </w:rPr>
        <w:t>כנהוג יין, אגוזים, שקד</w:t>
      </w:r>
      <w:r w:rsidR="00B123A1">
        <w:rPr>
          <w:rFonts w:cs="Guttman Vilna" w:hint="cs"/>
          <w:b/>
          <w:bCs/>
          <w:sz w:val="32"/>
          <w:szCs w:val="32"/>
          <w:rtl/>
        </w:rPr>
        <w:t>י</w:t>
      </w:r>
      <w:r w:rsidR="0010683C">
        <w:rPr>
          <w:rFonts w:cs="Guttman Vilna" w:hint="cs"/>
          <w:b/>
          <w:bCs/>
          <w:sz w:val="32"/>
          <w:szCs w:val="32"/>
          <w:rtl/>
        </w:rPr>
        <w:t xml:space="preserve">ם, ביצים, </w:t>
      </w:r>
      <w:proofErr w:type="spellStart"/>
      <w:r w:rsidR="0010683C">
        <w:rPr>
          <w:rFonts w:cs="Guttman Vilna" w:hint="cs"/>
          <w:b/>
          <w:bCs/>
          <w:sz w:val="32"/>
          <w:szCs w:val="32"/>
          <w:rtl/>
        </w:rPr>
        <w:t>הכל</w:t>
      </w:r>
      <w:proofErr w:type="spellEnd"/>
      <w:r w:rsidR="0010683C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354EAF49" w14:textId="3ECAB86A" w:rsidR="0010683C" w:rsidRDefault="0010683C" w:rsidP="0010683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התנהל בהתרוממות הנפש עם חסידים</w:t>
      </w:r>
      <w:r w:rsidR="00243CDB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ואנשי מעשה</w:t>
      </w:r>
      <w:r w:rsidR="00243CDB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243CDB">
        <w:rPr>
          <w:rFonts w:cs="Guttman Vilna" w:hint="cs"/>
          <w:b/>
          <w:bCs/>
          <w:sz w:val="32"/>
          <w:szCs w:val="32"/>
          <w:rtl/>
        </w:rPr>
        <w:t xml:space="preserve">ועמך... </w:t>
      </w:r>
      <w:r>
        <w:rPr>
          <w:rFonts w:cs="Guttman Vilna" w:hint="cs"/>
          <w:b/>
          <w:bCs/>
          <w:sz w:val="32"/>
          <w:szCs w:val="32"/>
          <w:rtl/>
        </w:rPr>
        <w:t xml:space="preserve">שגרו </w:t>
      </w:r>
      <w:r w:rsidR="00243CDB">
        <w:rPr>
          <w:rFonts w:cs="Guttman Vilna" w:hint="cs"/>
          <w:b/>
          <w:bCs/>
          <w:sz w:val="32"/>
          <w:szCs w:val="32"/>
          <w:rtl/>
        </w:rPr>
        <w:t>ב</w:t>
      </w:r>
      <w:r>
        <w:rPr>
          <w:rFonts w:cs="Guttman Vilna" w:hint="cs"/>
          <w:b/>
          <w:bCs/>
          <w:sz w:val="32"/>
          <w:szCs w:val="32"/>
          <w:rtl/>
        </w:rPr>
        <w:t xml:space="preserve">אזור שדרות </w:t>
      </w:r>
    </w:p>
    <w:p w14:paraId="06620682" w14:textId="7B72E00A" w:rsidR="0010683C" w:rsidRDefault="0010683C" w:rsidP="0010683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רוטשילד ובאו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ליקח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חלק בשמחה זו. היום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אפ"ל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שזה </w:t>
      </w:r>
      <w:r w:rsidRPr="000253D3">
        <w:rPr>
          <w:rFonts w:cs="Guttman Vilna" w:hint="cs"/>
          <w:b/>
          <w:bCs/>
          <w:sz w:val="32"/>
          <w:szCs w:val="32"/>
          <w:u w:val="single"/>
          <w:rtl/>
        </w:rPr>
        <w:t>היסטוריה</w:t>
      </w:r>
      <w:r>
        <w:rPr>
          <w:rFonts w:cs="Guttman Vilna" w:hint="cs"/>
          <w:b/>
          <w:bCs/>
          <w:sz w:val="32"/>
          <w:szCs w:val="32"/>
          <w:rtl/>
        </w:rPr>
        <w:t>, עולם אחר !</w:t>
      </w:r>
      <w:r w:rsidR="000253D3">
        <w:rPr>
          <w:rFonts w:cs="Guttman Vilna" w:hint="cs"/>
          <w:b/>
          <w:bCs/>
          <w:sz w:val="32"/>
          <w:szCs w:val="32"/>
          <w:rtl/>
        </w:rPr>
        <w:t xml:space="preserve"> ! !</w:t>
      </w:r>
    </w:p>
    <w:p w14:paraId="0C4A4E2E" w14:textId="77777777" w:rsidR="0010683C" w:rsidRDefault="0010683C" w:rsidP="0010683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גם היינו נוכחים בזמן אמירת ספירת העומר של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כבו"ק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האדמו"ר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מבוהוש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זצוק"ל</w:t>
      </w:r>
    </w:p>
    <w:p w14:paraId="0A410D0C" w14:textId="3BABB8DB" w:rsidR="0070126D" w:rsidRDefault="0010683C" w:rsidP="0010683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ובנענועים ביום טוב וחול המועד סוכות, </w:t>
      </w:r>
      <w:r w:rsidRPr="0010683C">
        <w:rPr>
          <w:rFonts w:cs="Guttman Vilna" w:hint="cs"/>
          <w:b/>
          <w:bCs/>
          <w:sz w:val="32"/>
          <w:szCs w:val="32"/>
          <w:u w:val="single"/>
          <w:rtl/>
        </w:rPr>
        <w:t>עין לא ראתה</w:t>
      </w:r>
      <w:r>
        <w:rPr>
          <w:rFonts w:cs="Guttman Vilna" w:hint="cs"/>
          <w:b/>
          <w:bCs/>
          <w:sz w:val="32"/>
          <w:szCs w:val="32"/>
          <w:rtl/>
        </w:rPr>
        <w:t xml:space="preserve"> !</w:t>
      </w:r>
      <w:r w:rsidR="0070126D">
        <w:rPr>
          <w:rFonts w:cs="Guttman Vilna" w:hint="cs"/>
          <w:b/>
          <w:bCs/>
          <w:sz w:val="32"/>
          <w:szCs w:val="32"/>
          <w:rtl/>
        </w:rPr>
        <w:t xml:space="preserve">  </w:t>
      </w:r>
    </w:p>
    <w:p w14:paraId="28B43561" w14:textId="77777777" w:rsidR="00004ECA" w:rsidRDefault="00243CDB" w:rsidP="00004EC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הייתי נוהג כל שנה </w:t>
      </w:r>
      <w:r w:rsidR="00004ECA">
        <w:rPr>
          <w:rFonts w:cs="Guttman Vilna" w:hint="cs"/>
          <w:b/>
          <w:bCs/>
          <w:sz w:val="32"/>
          <w:szCs w:val="32"/>
          <w:rtl/>
        </w:rPr>
        <w:t xml:space="preserve">להיות בנעילת החג אצל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כבו"ק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האדמו"ר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מבוהוש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זצוק"ל </w:t>
      </w:r>
    </w:p>
    <w:p w14:paraId="1F132C55" w14:textId="7CBC45C0" w:rsidR="007914C5" w:rsidRDefault="00243CDB" w:rsidP="007914C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בבני ברק. האדמו"ר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שליט"א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היה שר את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נגוני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ההגדה</w:t>
      </w:r>
      <w:r w:rsidR="00F3524A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זה היה בבחינת </w:t>
      </w:r>
    </w:p>
    <w:p w14:paraId="34FA2DD0" w14:textId="77777777" w:rsidR="00F3524A" w:rsidRDefault="00243CDB" w:rsidP="007914C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התרוממות הנפש גדולה עד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למאד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. </w:t>
      </w:r>
    </w:p>
    <w:p w14:paraId="448350D4" w14:textId="77777777" w:rsidR="00E32BEE" w:rsidRDefault="00004ECA" w:rsidP="00F3524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וכשהגיע ה</w:t>
      </w:r>
      <w:r w:rsidR="007914C5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נחלת דן</w:t>
      </w:r>
      <w:r w:rsidR="007914C5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 xml:space="preserve"> לבני ברק </w:t>
      </w:r>
      <w:r w:rsidR="00F3524A">
        <w:rPr>
          <w:rFonts w:cs="Guttman Vilna" w:hint="cs"/>
          <w:b/>
          <w:bCs/>
          <w:sz w:val="32"/>
          <w:szCs w:val="32"/>
          <w:rtl/>
        </w:rPr>
        <w:t>הוא עשה</w:t>
      </w:r>
      <w:r>
        <w:rPr>
          <w:rFonts w:cs="Guttman Vilna" w:hint="cs"/>
          <w:b/>
          <w:bCs/>
          <w:sz w:val="32"/>
          <w:szCs w:val="32"/>
          <w:rtl/>
        </w:rPr>
        <w:t xml:space="preserve"> נעילת החג </w:t>
      </w:r>
      <w:r w:rsidR="00F3524A">
        <w:rPr>
          <w:rFonts w:cs="Guttman Vilna" w:hint="cs"/>
          <w:b/>
          <w:bCs/>
          <w:sz w:val="32"/>
          <w:szCs w:val="32"/>
          <w:rtl/>
        </w:rPr>
        <w:t>ללא נטילת ידים</w:t>
      </w:r>
      <w:r w:rsidR="00FC0C2E">
        <w:rPr>
          <w:rFonts w:cs="Guttman Vilna" w:hint="cs"/>
          <w:b/>
          <w:bCs/>
          <w:sz w:val="32"/>
          <w:szCs w:val="32"/>
          <w:rtl/>
        </w:rPr>
        <w:t>,</w:t>
      </w:r>
      <w:r w:rsidR="00F3524A">
        <w:rPr>
          <w:rFonts w:cs="Guttman Vilna" w:hint="cs"/>
          <w:b/>
          <w:bCs/>
          <w:sz w:val="32"/>
          <w:szCs w:val="32"/>
          <w:rtl/>
        </w:rPr>
        <w:t xml:space="preserve"> וכן </w:t>
      </w:r>
    </w:p>
    <w:p w14:paraId="098A7C02" w14:textId="77777777" w:rsidR="00E32BEE" w:rsidRDefault="00F3524A" w:rsidP="00E32BE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המשיך בתחילה האדמו"ר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שליט"א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, אבל כהיום חלק גדול נטלו את ידיהם, </w:t>
      </w:r>
    </w:p>
    <w:p w14:paraId="641CB3F7" w14:textId="136F90F2" w:rsidR="00F3524A" w:rsidRDefault="00F3524A" w:rsidP="00E32BE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והמנהג בסוף הסעודה להביא תבשיל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געברוקט</w:t>
      </w:r>
      <w:r w:rsidR="00C129B2">
        <w:rPr>
          <w:rFonts w:cs="Guttman Vilna" w:hint="cs"/>
          <w:b/>
          <w:bCs/>
          <w:sz w:val="32"/>
          <w:szCs w:val="32"/>
          <w:rtl/>
        </w:rPr>
        <w:t>'ס</w:t>
      </w:r>
      <w:proofErr w:type="spellEnd"/>
      <w:r w:rsidR="00E32BEE">
        <w:rPr>
          <w:rFonts w:cs="Guttman Vilna" w:hint="cs"/>
          <w:b/>
          <w:bCs/>
          <w:sz w:val="32"/>
          <w:szCs w:val="32"/>
          <w:rtl/>
        </w:rPr>
        <w:t>, ונקראת סעודת משיח</w:t>
      </w:r>
      <w:r>
        <w:rPr>
          <w:rFonts w:cs="Guttman Vilna" w:hint="cs"/>
          <w:b/>
          <w:bCs/>
          <w:sz w:val="32"/>
          <w:szCs w:val="32"/>
          <w:rtl/>
        </w:rPr>
        <w:t>.</w:t>
      </w:r>
      <w:r w:rsidR="00004ECA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1B7DB186" w14:textId="2F796CF4" w:rsidR="00F3524A" w:rsidRDefault="00F3524A" w:rsidP="00E32BE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לאחר מכן </w:t>
      </w:r>
      <w:r w:rsidR="00004ECA">
        <w:rPr>
          <w:rFonts w:cs="Guttman Vilna" w:hint="cs"/>
          <w:b/>
          <w:bCs/>
          <w:sz w:val="32"/>
          <w:szCs w:val="32"/>
          <w:rtl/>
        </w:rPr>
        <w:t xml:space="preserve">המשכתי </w:t>
      </w:r>
      <w:r>
        <w:rPr>
          <w:rFonts w:cs="Guttman Vilna" w:hint="cs"/>
          <w:b/>
          <w:bCs/>
          <w:sz w:val="32"/>
          <w:szCs w:val="32"/>
          <w:rtl/>
        </w:rPr>
        <w:t>את נעילת החג אצל</w:t>
      </w:r>
      <w:r w:rsidR="00243CDB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243CDB">
        <w:rPr>
          <w:rFonts w:cs="Guttman Vilna" w:hint="cs"/>
          <w:b/>
          <w:bCs/>
          <w:sz w:val="32"/>
          <w:szCs w:val="32"/>
          <w:rtl/>
        </w:rPr>
        <w:t>כבו"ק</w:t>
      </w:r>
      <w:proofErr w:type="spellEnd"/>
      <w:r w:rsidR="007914C5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243CDB">
        <w:rPr>
          <w:rFonts w:cs="Guttman Vilna" w:hint="cs"/>
          <w:b/>
          <w:bCs/>
          <w:sz w:val="32"/>
          <w:szCs w:val="32"/>
          <w:rtl/>
        </w:rPr>
        <w:t xml:space="preserve">האדמו"ר </w:t>
      </w:r>
      <w:proofErr w:type="spellStart"/>
      <w:r w:rsidR="00243CDB">
        <w:rPr>
          <w:rFonts w:cs="Guttman Vilna" w:hint="cs"/>
          <w:b/>
          <w:bCs/>
          <w:sz w:val="32"/>
          <w:szCs w:val="32"/>
          <w:rtl/>
        </w:rPr>
        <w:t>מבוהוש</w:t>
      </w:r>
      <w:proofErr w:type="spellEnd"/>
      <w:r w:rsidR="00243CDB"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 w:rsidR="00243CDB">
        <w:rPr>
          <w:rFonts w:cs="Guttman Vilna" w:hint="cs"/>
          <w:b/>
          <w:bCs/>
          <w:sz w:val="32"/>
          <w:szCs w:val="32"/>
          <w:rtl/>
        </w:rPr>
        <w:t>שליט"א</w:t>
      </w:r>
      <w:proofErr w:type="spellEnd"/>
      <w:r w:rsidR="00E32BEE">
        <w:rPr>
          <w:rFonts w:cs="Guttman Vilna" w:hint="cs"/>
          <w:b/>
          <w:bCs/>
          <w:sz w:val="32"/>
          <w:szCs w:val="32"/>
          <w:rtl/>
        </w:rPr>
        <w:t>.</w:t>
      </w:r>
      <w:r w:rsidR="00243CDB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7C171941" w14:textId="60559E89" w:rsidR="00E32BEE" w:rsidRDefault="00F3524A" w:rsidP="00F3524A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E32BEE">
        <w:rPr>
          <w:rFonts w:cs="Guttman Vilna" w:hint="cs"/>
          <w:b/>
          <w:bCs/>
          <w:sz w:val="32"/>
          <w:szCs w:val="32"/>
          <w:u w:val="single"/>
          <w:rtl/>
        </w:rPr>
        <w:t>מעשה שהיה</w:t>
      </w:r>
      <w:r>
        <w:rPr>
          <w:rFonts w:cs="Guttman Vilna" w:hint="cs"/>
          <w:b/>
          <w:bCs/>
          <w:sz w:val="32"/>
          <w:szCs w:val="32"/>
          <w:rtl/>
        </w:rPr>
        <w:t xml:space="preserve"> : באחד</w:t>
      </w:r>
      <w:r w:rsidR="00E32BEE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שבסעודת נעילת החג של שביעי של פסח נמשכה הסעודה </w:t>
      </w:r>
    </w:p>
    <w:p w14:paraId="738A9F76" w14:textId="77777777" w:rsidR="00E32BEE" w:rsidRDefault="00F3524A" w:rsidP="00E32BE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עד הלילה, ואכל חמץ גמור, והסתפק האם יוכל לומר בברכת המזון יעלה ויבא</w:t>
      </w:r>
      <w:r w:rsidR="00E32BEE">
        <w:rPr>
          <w:rFonts w:cs="Guttman Vilna" w:hint="cs"/>
          <w:b/>
          <w:bCs/>
          <w:sz w:val="32"/>
          <w:szCs w:val="32"/>
          <w:rtl/>
        </w:rPr>
        <w:t xml:space="preserve">. </w:t>
      </w:r>
    </w:p>
    <w:p w14:paraId="33CD89D6" w14:textId="5EBE2A8A" w:rsidR="00E32BEE" w:rsidRDefault="00E32BEE" w:rsidP="00E32BE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[באכילת "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געבורקט</w:t>
      </w:r>
      <w:r w:rsidR="00C129B2">
        <w:rPr>
          <w:rFonts w:cs="Guttman Vilna" w:hint="cs"/>
          <w:b/>
          <w:bCs/>
          <w:sz w:val="32"/>
          <w:szCs w:val="32"/>
          <w:rtl/>
        </w:rPr>
        <w:t>'ס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" ודאי שיאמר יעלה ויבא דלא הוי חמץ, אבל הכא שאכל </w:t>
      </w:r>
    </w:p>
    <w:p w14:paraId="7CF9D634" w14:textId="5830AF33" w:rsidR="00E32BEE" w:rsidRDefault="00C129B2" w:rsidP="00E32BE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חמץ </w:t>
      </w:r>
      <w:r w:rsidR="00E32BEE">
        <w:rPr>
          <w:rFonts w:cs="Guttman Vilna" w:hint="cs"/>
          <w:b/>
          <w:bCs/>
          <w:sz w:val="32"/>
          <w:szCs w:val="32"/>
          <w:rtl/>
        </w:rPr>
        <w:t xml:space="preserve">גמור לכאורה הוי תרתי דסתרי, </w:t>
      </w:r>
      <w:proofErr w:type="spellStart"/>
      <w:r w:rsidR="00E32BEE">
        <w:rPr>
          <w:rFonts w:cs="Guttman Vilna" w:hint="cs"/>
          <w:b/>
          <w:bCs/>
          <w:sz w:val="32"/>
          <w:szCs w:val="32"/>
          <w:rtl/>
        </w:rPr>
        <w:t>דאיך</w:t>
      </w:r>
      <w:proofErr w:type="spellEnd"/>
      <w:r w:rsidR="00E32BEE">
        <w:rPr>
          <w:rFonts w:cs="Guttman Vilna" w:hint="cs"/>
          <w:b/>
          <w:bCs/>
          <w:sz w:val="32"/>
          <w:szCs w:val="32"/>
          <w:rtl/>
        </w:rPr>
        <w:t xml:space="preserve"> יאמר "חג המצות" לאחר שאכל חמץ].</w:t>
      </w:r>
    </w:p>
    <w:p w14:paraId="3FB15E82" w14:textId="77777777" w:rsidR="00E32BEE" w:rsidRDefault="00E32BEE" w:rsidP="00E32BE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השיב על זה הגאון ר' שלמה זלמן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אוירבעך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זצ"ל שיגיד יעלה ויבא, ולא יאמר את </w:t>
      </w:r>
    </w:p>
    <w:p w14:paraId="45DF7F5A" w14:textId="289A3A0A" w:rsidR="00243CDB" w:rsidRDefault="00E32BEE" w:rsidP="00E32BEE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חג המצות הזה, אלא את חג הפסח הזה, והוא חידוש נפלא.</w:t>
      </w:r>
      <w:r w:rsidR="00F3524A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243CDB">
        <w:rPr>
          <w:rFonts w:cs="Guttman Vilna" w:hint="cs"/>
          <w:b/>
          <w:bCs/>
          <w:sz w:val="32"/>
          <w:szCs w:val="32"/>
          <w:rtl/>
        </w:rPr>
        <w:t xml:space="preserve">  </w:t>
      </w:r>
    </w:p>
    <w:p w14:paraId="733ED64D" w14:textId="22ECEFE4" w:rsidR="00E14D2B" w:rsidRPr="00E14D2B" w:rsidRDefault="00E14D2B" w:rsidP="00BD7B66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  <w:lang/>
        </w:rPr>
      </w:pPr>
      <w:r>
        <w:rPr>
          <w:rFonts w:cs="Guttman Vilna" w:hint="cs"/>
          <w:b/>
          <w:bCs/>
          <w:sz w:val="40"/>
          <w:szCs w:val="40"/>
          <w:u w:val="single"/>
          <w:rtl/>
          <w:lang/>
        </w:rPr>
        <w:lastRenderedPageBreak/>
        <w:t>דרוש באגדה לשביעי של פסח !</w:t>
      </w:r>
    </w:p>
    <w:p w14:paraId="1ECC329D" w14:textId="77777777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איתא במדרש רבה כשמשה רבינו הולך לקרוע את הים א"ל הים מפניך איני </w:t>
      </w:r>
    </w:p>
    <w:p w14:paraId="19DFD0B0" w14:textId="77777777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נקרע כי אני גדול ממך, שאני נבראתי בשלישי ואתה נבראת בששי. כיון ששמע </w:t>
      </w:r>
    </w:p>
    <w:p w14:paraId="0630BFBB" w14:textId="49190F94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משה כך הלך בחזרה להקב"ה ואמר לו אין הים רוצה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להקרע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. מה עשה הקב"ה </w:t>
      </w:r>
    </w:p>
    <w:p w14:paraId="5E0B80CC" w14:textId="5C1C69F0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>
        <w:rPr>
          <w:rFonts w:cs="Guttman Vilna" w:hint="cs"/>
          <w:b/>
          <w:bCs/>
          <w:sz w:val="32"/>
          <w:szCs w:val="32"/>
          <w:rtl/>
          <w:lang/>
        </w:rPr>
        <w:t>נ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תן ימינו על ימינו של משה, מיד ראה הים את הקב"ה וברח, שנאמר "הים ראה </w:t>
      </w:r>
    </w:p>
    <w:p w14:paraId="44E9E6B4" w14:textId="77777777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וינס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" מה ראה, אלא ראה שהקב"ה נתן ימינו על ימינו של משה, והים לא יכול </w:t>
      </w:r>
    </w:p>
    <w:p w14:paraId="43FD0101" w14:textId="77777777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לעכב וברח מיד. א"ל משה מפני מה אתה בורח, א"ל מפני אלוהי יעקב מפני </w:t>
      </w:r>
    </w:p>
    <w:p w14:paraId="306DC52E" w14:textId="5C4451A5" w:rsidR="00E14D2B" w:rsidRP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יראתו של הקב"ה, מיד הרים משה את ידו ונבקעו המים</w:t>
      </w:r>
      <w:r w:rsidRPr="00E14D2B">
        <w:rPr>
          <w:rFonts w:cs="Guttman Vilna"/>
          <w:b/>
          <w:bCs/>
          <w:sz w:val="32"/>
          <w:szCs w:val="32"/>
          <w:lang/>
        </w:rPr>
        <w:t>.</w:t>
      </w:r>
    </w:p>
    <w:p w14:paraId="3E14F016" w14:textId="77777777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עוד איתא במדרש בקשו מלאכי השרת לומר שירה לפני הקב"ה באותה הלילה </w:t>
      </w:r>
    </w:p>
    <w:p w14:paraId="1950DC3E" w14:textId="77777777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שעברו ישראל את הים ולא הניחן הקב"ה, א"ל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לגיונותי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נתונין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בצרה ואתם </w:t>
      </w:r>
    </w:p>
    <w:p w14:paraId="6F6FB399" w14:textId="77777777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אומרים שירה. ובמסכת מגילה דף י' ע"ב איתא מעשה ידי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טובעין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בים ואתם </w:t>
      </w:r>
    </w:p>
    <w:p w14:paraId="4B807FF6" w14:textId="77777777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אומרים שירה. ולכאורה הכוונה על המצרים, והוא תמוה מה איכפת לן </w:t>
      </w:r>
    </w:p>
    <w:p w14:paraId="7E323EFD" w14:textId="2B49DBC3" w:rsidR="00E14D2B" w:rsidRP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שמצרים טובעים בים הרי באבוד רשעים רינה</w:t>
      </w:r>
      <w:r w:rsidRPr="00E14D2B">
        <w:rPr>
          <w:rFonts w:cs="Guttman Vilna"/>
          <w:b/>
          <w:bCs/>
          <w:sz w:val="32"/>
          <w:szCs w:val="32"/>
          <w:lang/>
        </w:rPr>
        <w:t xml:space="preserve"> ?</w:t>
      </w:r>
    </w:p>
    <w:p w14:paraId="443CD1B1" w14:textId="77777777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עוד איתא במסכת חולין דף ז' ע"א פנחס בן יאיר היה הולך לעשות מצות פדיון </w:t>
      </w:r>
    </w:p>
    <w:p w14:paraId="3B6ABBB4" w14:textId="77777777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שבויים והוא הגיע לנהר גינאי ורצה לעבור בו ולא היה יכול, אמר לו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רפב"י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חלוק </w:t>
      </w:r>
    </w:p>
    <w:p w14:paraId="5BAF4C9A" w14:textId="13EC75AC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לי מימך ואוכל לעבור, אמר לו הנהר אתה הולך לעשות רצון קונך ואני הולך </w:t>
      </w:r>
    </w:p>
    <w:p w14:paraId="69D9A208" w14:textId="5D2FF590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>
        <w:rPr>
          <w:rFonts w:cs="Guttman Vilna" w:hint="cs"/>
          <w:b/>
          <w:bCs/>
          <w:sz w:val="32"/>
          <w:szCs w:val="32"/>
          <w:rtl/>
          <w:lang/>
        </w:rPr>
        <w:t>ל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עשות רצון קוני, אתה ספק עושה ספק לא, ואני ודאי עושה רצון קוני, ואין ספק </w:t>
      </w:r>
    </w:p>
    <w:p w14:paraId="2F575317" w14:textId="77777777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מוציא מידי ודאי. אמר לו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רפב"י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אם אין אתה חולק לי את הנהר גוזרני עליך שלא </w:t>
      </w:r>
    </w:p>
    <w:p w14:paraId="690B7A45" w14:textId="341198FF" w:rsid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יעברו בך מים, ומיד חלק לו הנהר.</w:t>
      </w:r>
      <w:r>
        <w:rPr>
          <w:rFonts w:cs="Guttman Vilna" w:hint="cs"/>
          <w:b/>
          <w:bCs/>
          <w:sz w:val="32"/>
          <w:szCs w:val="32"/>
          <w:rtl/>
          <w:lang/>
        </w:rPr>
        <w:t xml:space="preserve"> </w:t>
      </w:r>
      <w:r w:rsidRPr="00E14D2B">
        <w:rPr>
          <w:rFonts w:cs="Guttman Vilna"/>
          <w:b/>
          <w:bCs/>
          <w:sz w:val="32"/>
          <w:szCs w:val="32"/>
          <w:rtl/>
          <w:lang/>
        </w:rPr>
        <w:t>ולכאורה</w:t>
      </w:r>
      <w:r>
        <w:rPr>
          <w:rFonts w:cs="Guttman Vilna" w:hint="cs"/>
          <w:b/>
          <w:bCs/>
          <w:sz w:val="32"/>
          <w:szCs w:val="32"/>
          <w:rtl/>
          <w:lang/>
        </w:rPr>
        <w:t xml:space="preserve"> 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תמוה הרי הנהר צדק דאין ספק </w:t>
      </w:r>
    </w:p>
    <w:p w14:paraId="68A76279" w14:textId="568A1FA8" w:rsidR="00E14D2B" w:rsidRPr="00E14D2B" w:rsidRDefault="00E14D2B" w:rsidP="00E14D2B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מוציא מידי ודאי, ומדוע איים עליו שלא יעברו בו יותר </w:t>
      </w:r>
      <w:r>
        <w:rPr>
          <w:rFonts w:cs="Guttman Vilna" w:hint="cs"/>
          <w:b/>
          <w:bCs/>
          <w:sz w:val="32"/>
          <w:szCs w:val="32"/>
          <w:rtl/>
          <w:lang/>
        </w:rPr>
        <w:t>מים ?</w:t>
      </w:r>
    </w:p>
    <w:p w14:paraId="42D133F4" w14:textId="77777777" w:rsidR="00361214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וכתב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המהר"ם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שפירא מלובלין לבאר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דהויכוח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 בין הנהר לפנחס בן יאיר מי יותר </w:t>
      </w:r>
    </w:p>
    <w:p w14:paraId="48FE7E9D" w14:textId="77777777" w:rsidR="00361214" w:rsidRDefault="00E14D2B" w:rsidP="00361214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חשוב, האם מלאך שאינו בעל בחירה ותמיד עושה רצון קונו ולא יכול ליפול </w:t>
      </w:r>
    </w:p>
    <w:p w14:paraId="75EDF2BA" w14:textId="77777777" w:rsidR="00232B4F" w:rsidRDefault="00E14D2B" w:rsidP="00361214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מדרגתו, אפילו שלא יכול לעלות בדרגתו, או אדם שהוא בעל בחירה אמנם הוא </w:t>
      </w:r>
    </w:p>
    <w:p w14:paraId="5A195401" w14:textId="77777777" w:rsidR="00232B4F" w:rsidRDefault="00E14D2B" w:rsidP="00232B4F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lastRenderedPageBreak/>
        <w:t xml:space="preserve">יכול ליפול בדרגתו אבל מאידך גיסא הוא יכול לעלות בדרגתו. הנהר סבר </w:t>
      </w:r>
    </w:p>
    <w:p w14:paraId="7CF34B2F" w14:textId="77777777" w:rsidR="00232B4F" w:rsidRDefault="00E14D2B" w:rsidP="00232B4F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שהמלאך יותר חשוב מהאדם ולכן אני יותר חשוב ממך שאני ודאי עושה רצון </w:t>
      </w:r>
    </w:p>
    <w:p w14:paraId="7879B1D1" w14:textId="18B899DC" w:rsidR="00E14D2B" w:rsidRPr="00E14D2B" w:rsidRDefault="00E14D2B" w:rsidP="00232B4F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קוני, אבל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רפב"י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סבר שאדם שהוא בעל בחירה חשוב יותר, ולכן גזר עליו</w:t>
      </w:r>
      <w:r w:rsidRPr="00E14D2B">
        <w:rPr>
          <w:rFonts w:cs="Guttman Vilna"/>
          <w:b/>
          <w:bCs/>
          <w:sz w:val="32"/>
          <w:szCs w:val="32"/>
          <w:lang/>
        </w:rPr>
        <w:t>.......</w:t>
      </w:r>
    </w:p>
    <w:p w14:paraId="1912FB5E" w14:textId="77777777" w:rsidR="00232B4F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וכן כאן בקריעת ים סוף הים סבר אני חשוב יותר ממך כי אני ודאי עושה רצון </w:t>
      </w:r>
    </w:p>
    <w:p w14:paraId="689AE4E3" w14:textId="77777777" w:rsidR="00232B4F" w:rsidRDefault="00E14D2B" w:rsidP="00232B4F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קוני ואיני יכול ליפול מדרגתי, אבל משה רבינו סבר שהוא יותר חשוב כי הוא </w:t>
      </w:r>
    </w:p>
    <w:p w14:paraId="09D2F731" w14:textId="77777777" w:rsidR="00232B4F" w:rsidRDefault="00E14D2B" w:rsidP="00232B4F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בעל בחירה. וכשבקשו מלאכי השרת לומר שירה לפני בני ישראל אמר להם </w:t>
      </w:r>
    </w:p>
    <w:p w14:paraId="293D17C5" w14:textId="77777777" w:rsidR="00232B4F" w:rsidRDefault="00E14D2B" w:rsidP="00232B4F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הקב"ה אם אתם תגידו שירה קודם אם כן כולם יראו שמלאך יותר חשוב מאדם, </w:t>
      </w:r>
    </w:p>
    <w:p w14:paraId="66B84305" w14:textId="77777777" w:rsidR="00232B4F" w:rsidRDefault="00E14D2B" w:rsidP="00232B4F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וממילא הים יצדק שלא ירצה להיבקע, ומעשה ידי טובעים בים דהיינו כלל ישראל </w:t>
      </w:r>
    </w:p>
    <w:p w14:paraId="6FA79469" w14:textId="27C5B4DD" w:rsidR="00E14D2B" w:rsidRPr="00E14D2B" w:rsidRDefault="00E14D2B" w:rsidP="00232B4F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יטבעו בים (ולא המצריים), והדברים נפלאים עד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למאד</w:t>
      </w:r>
      <w:proofErr w:type="spellEnd"/>
      <w:r w:rsidRPr="00E14D2B">
        <w:rPr>
          <w:rFonts w:cs="Guttman Vilna"/>
          <w:b/>
          <w:bCs/>
          <w:sz w:val="32"/>
          <w:szCs w:val="32"/>
          <w:lang/>
        </w:rPr>
        <w:t>. </w:t>
      </w:r>
    </w:p>
    <w:p w14:paraId="3F15FF41" w14:textId="77777777" w:rsidR="00462E8E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ולכאורה קשה מדוע משה רבינו היה צריך לחזור להקב"ה כדי לבקוע את הים,</w:t>
      </w:r>
      <w:r w:rsidR="00232B4F">
        <w:rPr>
          <w:rFonts w:cs="Guttman Vilna" w:hint="cs"/>
          <w:b/>
          <w:bCs/>
          <w:sz w:val="32"/>
          <w:szCs w:val="32"/>
          <w:rtl/>
          <w:lang/>
        </w:rPr>
        <w:t xml:space="preserve"> 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</w:t>
      </w:r>
    </w:p>
    <w:p w14:paraId="0AF57928" w14:textId="40F2D65A" w:rsidR="00E14D2B" w:rsidRPr="00232B4F" w:rsidRDefault="00E14D2B" w:rsidP="00462E8E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ולא היה יכול לבקעו לבד</w:t>
      </w:r>
      <w:r w:rsidR="00232B4F">
        <w:rPr>
          <w:rFonts w:cs="Guttman Vilna" w:hint="cs"/>
          <w:b/>
          <w:bCs/>
          <w:sz w:val="32"/>
          <w:szCs w:val="32"/>
          <w:rtl/>
          <w:lang/>
        </w:rPr>
        <w:t>,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וכי ר</w:t>
      </w:r>
      <w:r w:rsidR="00232B4F">
        <w:rPr>
          <w:rFonts w:cs="Guttman Vilna" w:hint="cs"/>
          <w:b/>
          <w:bCs/>
          <w:sz w:val="32"/>
          <w:szCs w:val="32"/>
          <w:rtl/>
          <w:lang/>
        </w:rPr>
        <w:t>בי פנחס בן יאיר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היה יותר גדול ממשה רבינו</w:t>
      </w:r>
      <w:r w:rsidR="00232B4F">
        <w:rPr>
          <w:rFonts w:cs="Guttman Vilna" w:hint="cs"/>
          <w:b/>
          <w:bCs/>
          <w:sz w:val="32"/>
          <w:szCs w:val="32"/>
          <w:rtl/>
          <w:lang/>
        </w:rPr>
        <w:t xml:space="preserve"> ?</w:t>
      </w:r>
    </w:p>
    <w:p w14:paraId="546D587E" w14:textId="37963BB9" w:rsidR="00462E8E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וכתב האור החיים הקדוש זצוק"ל וז"ל אכן תנאי זה הוא בכלל התנאים שהתנה </w:t>
      </w:r>
    </w:p>
    <w:p w14:paraId="56CF44C0" w14:textId="77777777" w:rsidR="00462E8E" w:rsidRDefault="00E14D2B" w:rsidP="00462E8E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ה' על כל מעשה בראשית להיות כפופים לתורה ועמליה, ולעשות ככל אשר יגזרו </w:t>
      </w:r>
    </w:p>
    <w:p w14:paraId="11D244C4" w14:textId="77777777" w:rsidR="00462E8E" w:rsidRDefault="00E14D2B" w:rsidP="00462E8E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עליהם וממשלתם עליהם כממשלת הבורא ברוך הוא. וביציאת מצרים עדיין לא </w:t>
      </w:r>
    </w:p>
    <w:p w14:paraId="2E445470" w14:textId="77777777" w:rsidR="00462E8E" w:rsidRDefault="00E14D2B" w:rsidP="00462E8E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קבלו את התורה ואין גזרתו על הנבראים גזרה, ולזה לא הסכים הים לחלק להם, </w:t>
      </w:r>
    </w:p>
    <w:p w14:paraId="48734A91" w14:textId="77777777" w:rsidR="00462E8E" w:rsidRDefault="00E14D2B" w:rsidP="00462E8E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וטען למשה אתה נבראת בששי ואני נבראתי בשלישי זה רמז כי הוא אינו בן </w:t>
      </w:r>
    </w:p>
    <w:p w14:paraId="4D488936" w14:textId="77777777" w:rsidR="00462E8E" w:rsidRDefault="00E14D2B" w:rsidP="00462E8E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תורה, שאם היה בן תורה הוא קודם לו כי התורה קדמה לעולם כולו. ולזה נתחכם </w:t>
      </w:r>
    </w:p>
    <w:p w14:paraId="0308109B" w14:textId="77777777" w:rsidR="00462E8E" w:rsidRDefault="00E14D2B" w:rsidP="00462E8E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הקב"ה והוליך ימינו על ימין משה והראה כי הוא בן תורה המתייחס לימין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דכתיב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</w:t>
      </w:r>
    </w:p>
    <w:p w14:paraId="123711F0" w14:textId="77777777" w:rsidR="00462E8E" w:rsidRDefault="00E14D2B" w:rsidP="00462E8E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"מימינו אש דת למו"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וכשראהו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תיכף ומיד נקרע כתנאי הראשון, ולזה כל צדיק </w:t>
      </w:r>
    </w:p>
    <w:p w14:paraId="59AB3CFD" w14:textId="77777777" w:rsidR="00462E8E" w:rsidRDefault="00E14D2B" w:rsidP="00462E8E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וצדיק שיעמוד אחר קבלת התורה יביא בידו שטר חוב א'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לכופו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לחלק לפניו. </w:t>
      </w:r>
    </w:p>
    <w:p w14:paraId="640AA3E3" w14:textId="78C84F46" w:rsidR="00462E8E" w:rsidRDefault="00E14D2B" w:rsidP="00462E8E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ותמצא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שכשלא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רצה לחלק </w:t>
      </w:r>
      <w:r w:rsidR="00A8054E">
        <w:rPr>
          <w:rFonts w:cs="Guttman Vilna" w:hint="cs"/>
          <w:b/>
          <w:bCs/>
          <w:sz w:val="32"/>
          <w:szCs w:val="32"/>
          <w:rtl/>
          <w:lang/>
        </w:rPr>
        <w:t>ל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רבי פנחס בן יאיר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ולהמתלוה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 עמו רצה לקנסו ופחד </w:t>
      </w:r>
    </w:p>
    <w:p w14:paraId="0635B47F" w14:textId="163E0320" w:rsidR="00E14D2B" w:rsidRPr="00E14D2B" w:rsidRDefault="00E14D2B" w:rsidP="00462E8E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הים ממנו</w:t>
      </w:r>
      <w:r w:rsidRPr="00E14D2B">
        <w:rPr>
          <w:rFonts w:cs="Guttman Vilna"/>
          <w:b/>
          <w:bCs/>
          <w:sz w:val="32"/>
          <w:szCs w:val="32"/>
          <w:lang/>
        </w:rPr>
        <w:t>.</w:t>
      </w:r>
    </w:p>
    <w:p w14:paraId="13381BD3" w14:textId="77777777" w:rsidR="00462E8E" w:rsidRDefault="00462E8E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</w:p>
    <w:p w14:paraId="374AAD2D" w14:textId="77777777" w:rsidR="00D51F27" w:rsidRDefault="00D51F27" w:rsidP="00462E8E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</w:p>
    <w:p w14:paraId="74F7B52B" w14:textId="40F5F87D" w:rsidR="00462E8E" w:rsidRDefault="00E14D2B" w:rsidP="00D51F27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lastRenderedPageBreak/>
        <w:t xml:space="preserve">וכוונתו שמשה רבינו היה לפני קבלת התורה אם כן לא היה לו את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הכח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של </w:t>
      </w:r>
    </w:p>
    <w:p w14:paraId="353CED35" w14:textId="77777777" w:rsidR="00462E8E" w:rsidRDefault="00E14D2B" w:rsidP="00462E8E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התורה ולכן היה צריך להגיע להקב"ה, אבל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רפב"י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שהיה לאחר קבלת התורה </w:t>
      </w:r>
    </w:p>
    <w:p w14:paraId="555A321E" w14:textId="6A9019DC" w:rsidR="00E14D2B" w:rsidRPr="00E14D2B" w:rsidRDefault="00E14D2B" w:rsidP="00462E8E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בכח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התורה היה יכול לשנות מעשה בראשית וגזר מעצמו על הנהר</w:t>
      </w:r>
      <w:r w:rsidRPr="00E14D2B">
        <w:rPr>
          <w:rFonts w:cs="Guttman Vilna"/>
          <w:b/>
          <w:bCs/>
          <w:sz w:val="32"/>
          <w:szCs w:val="32"/>
          <w:lang/>
        </w:rPr>
        <w:t>.</w:t>
      </w:r>
    </w:p>
    <w:p w14:paraId="1F284594" w14:textId="77777777" w:rsidR="00462E8E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רואים אנו בחוש היום הרבה אנשים צריכים רפואה או לעשות ניתוח וכו' ואומרים </w:t>
      </w:r>
    </w:p>
    <w:p w14:paraId="53D06280" w14:textId="77777777" w:rsidR="00462E8E" w:rsidRDefault="00E14D2B" w:rsidP="00462E8E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לרופאים אני צריך לשאול את הרב שלי. וכי מה הוא מבין ברפואה ? אלא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בכח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</w:t>
      </w:r>
    </w:p>
    <w:p w14:paraId="7DD7DEC5" w14:textId="77777777" w:rsidR="00462E8E" w:rsidRDefault="00E14D2B" w:rsidP="00462E8E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התורה אפשר לשנות מעשה בראשית לחולים מרובים שיחלימו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בכח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התורה. </w:t>
      </w:r>
    </w:p>
    <w:p w14:paraId="00419BC5" w14:textId="46E2620D" w:rsidR="00E14D2B" w:rsidRPr="00E14D2B" w:rsidRDefault="00E14D2B" w:rsidP="00462E8E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ואשרי מי שעמלו בתורה</w:t>
      </w:r>
      <w:r w:rsidR="00D51F27">
        <w:rPr>
          <w:rFonts w:cs="Guttman Vilna" w:hint="cs"/>
          <w:b/>
          <w:bCs/>
          <w:sz w:val="32"/>
          <w:szCs w:val="32"/>
          <w:rtl/>
          <w:lang/>
        </w:rPr>
        <w:t xml:space="preserve"> </w:t>
      </w:r>
      <w:r w:rsidRPr="00E14D2B">
        <w:rPr>
          <w:rFonts w:cs="Guttman Vilna"/>
          <w:b/>
          <w:bCs/>
          <w:sz w:val="32"/>
          <w:szCs w:val="32"/>
          <w:lang/>
        </w:rPr>
        <w:t xml:space="preserve"> !</w:t>
      </w:r>
    </w:p>
    <w:p w14:paraId="1A72E2A9" w14:textId="0F64773D" w:rsidR="00462E8E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והנה בשביעי של פסח אנו אומרים "ויבקעו המים" ולא כתוב ויבקע </w:t>
      </w:r>
      <w:r w:rsidR="00462E8E">
        <w:rPr>
          <w:rFonts w:cs="Guttman Vilna" w:hint="cs"/>
          <w:b/>
          <w:bCs/>
          <w:sz w:val="32"/>
          <w:szCs w:val="32"/>
          <w:rtl/>
          <w:lang/>
        </w:rPr>
        <w:t>ה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ים, מכאן </w:t>
      </w:r>
    </w:p>
    <w:p w14:paraId="395C18AA" w14:textId="77777777" w:rsidR="00462E8E" w:rsidRDefault="00E14D2B" w:rsidP="00462E8E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שכל הימים נבקעו. "מים</w:t>
      </w:r>
      <w:r w:rsidR="00462E8E">
        <w:rPr>
          <w:rFonts w:cs="Guttman Vilna" w:hint="cs"/>
          <w:b/>
          <w:bCs/>
          <w:sz w:val="32"/>
          <w:szCs w:val="32"/>
          <w:rtl/>
          <w:lang/>
        </w:rPr>
        <w:t>"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מרמז על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יסורים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כמ"ש הגיעו "מים עד נפש" ובשביעי </w:t>
      </w:r>
    </w:p>
    <w:p w14:paraId="70017322" w14:textId="024BA2C6" w:rsidR="00E14D2B" w:rsidRPr="00E14D2B" w:rsidRDefault="00E14D2B" w:rsidP="00462E8E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של פסח יבקעו כל הימים דהיינו כל החולים ממחלת ה"קורונה" יתרפא</w:t>
      </w:r>
      <w:r w:rsidR="00462E8E">
        <w:rPr>
          <w:rFonts w:cs="Guttman Vilna" w:hint="cs"/>
          <w:b/>
          <w:bCs/>
          <w:sz w:val="32"/>
          <w:szCs w:val="32"/>
          <w:rtl/>
          <w:lang/>
        </w:rPr>
        <w:t>ו</w:t>
      </w:r>
      <w:r w:rsidR="006B7038">
        <w:rPr>
          <w:rFonts w:cs="Guttman Vilna" w:hint="cs"/>
          <w:b/>
          <w:bCs/>
          <w:sz w:val="32"/>
          <w:szCs w:val="32"/>
          <w:rtl/>
          <w:lang/>
        </w:rPr>
        <w:t>.</w:t>
      </w:r>
    </w:p>
    <w:p w14:paraId="446C29E8" w14:textId="77777777" w:rsidR="006B7038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ולכאורה קשה מדוע התורה קוראת לזה "בקיעה" וחכמים קראו לזה בלשון </w:t>
      </w:r>
    </w:p>
    <w:p w14:paraId="35A17DD7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"קריעה" קריעת ים סוף, מה בין בקיעה לקריעה ? </w:t>
      </w:r>
    </w:p>
    <w:p w14:paraId="1CB45C34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וכתוב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בספה"ק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</w:t>
      </w:r>
      <w:r w:rsidR="006B7038">
        <w:rPr>
          <w:rFonts w:cs="Guttman Vilna" w:hint="cs"/>
          <w:b/>
          <w:bCs/>
          <w:sz w:val="32"/>
          <w:szCs w:val="32"/>
          <w:rtl/>
          <w:lang/>
        </w:rPr>
        <w:t>"</w:t>
      </w:r>
      <w:r w:rsidRPr="00E14D2B">
        <w:rPr>
          <w:rFonts w:cs="Guttman Vilna"/>
          <w:b/>
          <w:bCs/>
          <w:sz w:val="32"/>
          <w:szCs w:val="32"/>
          <w:rtl/>
          <w:lang/>
        </w:rPr>
        <w:t>בקיעה</w:t>
      </w:r>
      <w:r w:rsidR="006B7038">
        <w:rPr>
          <w:rFonts w:cs="Guttman Vilna" w:hint="cs"/>
          <w:b/>
          <w:bCs/>
          <w:sz w:val="32"/>
          <w:szCs w:val="32"/>
          <w:rtl/>
          <w:lang/>
        </w:rPr>
        <w:t>"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הכוונה לבקוע דבר שלם, כמ"ש "ויבקע עצי עולה" </w:t>
      </w:r>
    </w:p>
    <w:p w14:paraId="551BC38A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אברהם אבינו ביקע עץ שלם, אבל </w:t>
      </w:r>
      <w:r w:rsidR="006B7038">
        <w:rPr>
          <w:rFonts w:cs="Guttman Vilna" w:hint="cs"/>
          <w:b/>
          <w:bCs/>
          <w:sz w:val="32"/>
          <w:szCs w:val="32"/>
          <w:rtl/>
          <w:lang/>
        </w:rPr>
        <w:t>"</w:t>
      </w:r>
      <w:r w:rsidRPr="00E14D2B">
        <w:rPr>
          <w:rFonts w:cs="Guttman Vilna"/>
          <w:b/>
          <w:bCs/>
          <w:sz w:val="32"/>
          <w:szCs w:val="32"/>
          <w:rtl/>
          <w:lang/>
        </w:rPr>
        <w:t>קריעה</w:t>
      </w:r>
      <w:r w:rsidR="006B7038">
        <w:rPr>
          <w:rFonts w:cs="Guttman Vilna" w:hint="cs"/>
          <w:b/>
          <w:bCs/>
          <w:sz w:val="32"/>
          <w:szCs w:val="32"/>
          <w:rtl/>
          <w:lang/>
        </w:rPr>
        <w:t>"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שייך בבגד שהוא נעשה מחתיכות </w:t>
      </w:r>
    </w:p>
    <w:p w14:paraId="4046FB75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בד, חוטים שנעשו לאחד נקרעו שנית. ולכן לאחר שמשה רבינו ביקע את כל </w:t>
      </w:r>
    </w:p>
    <w:p w14:paraId="02AAE3C1" w14:textId="18A05256" w:rsidR="00E14D2B" w:rsidRPr="00E14D2B" w:rsidRDefault="00E14D2B" w:rsidP="006B7038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הימים בפעם הראשונה, </w:t>
      </w:r>
      <w:r w:rsidR="006B7038">
        <w:rPr>
          <w:rFonts w:cs="Guttman Vilna" w:hint="cs"/>
          <w:b/>
          <w:bCs/>
          <w:sz w:val="32"/>
          <w:szCs w:val="32"/>
          <w:rtl/>
          <w:lang/>
        </w:rPr>
        <w:t>ו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אח"כ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נתחברו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המים קרי לזה בלשון קריעת ים סוף</w:t>
      </w:r>
      <w:r w:rsidRPr="00E14D2B">
        <w:rPr>
          <w:rFonts w:cs="Guttman Vilna"/>
          <w:b/>
          <w:bCs/>
          <w:sz w:val="32"/>
          <w:szCs w:val="32"/>
          <w:lang/>
        </w:rPr>
        <w:t>.</w:t>
      </w:r>
    </w:p>
    <w:p w14:paraId="23D11A19" w14:textId="77777777" w:rsidR="006B7038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ולפ"ז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אפשר ליישב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קושית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האור החיים הקדוש זצוק"ל  משה רבינו ביקע את הים </w:t>
      </w:r>
    </w:p>
    <w:p w14:paraId="3560C533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פעם ראשונה וזהו </w:t>
      </w:r>
      <w:r w:rsidRPr="006B7038">
        <w:rPr>
          <w:rFonts w:cs="Guttman Vilna"/>
          <w:b/>
          <w:bCs/>
          <w:sz w:val="32"/>
          <w:szCs w:val="32"/>
          <w:u w:val="single"/>
          <w:rtl/>
          <w:lang/>
        </w:rPr>
        <w:t>מעשה גדול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ולכן היה צריך להגיע לסיוע מהקב"ה</w:t>
      </w:r>
      <w:r w:rsidR="006B7038">
        <w:rPr>
          <w:rFonts w:cs="Guttman Vilna" w:hint="cs"/>
          <w:b/>
          <w:bCs/>
          <w:sz w:val="32"/>
          <w:szCs w:val="32"/>
          <w:rtl/>
          <w:lang/>
        </w:rPr>
        <w:t xml:space="preserve"> ולא היה יכול </w:t>
      </w:r>
    </w:p>
    <w:p w14:paraId="4DCCA770" w14:textId="77777777" w:rsidR="006B7038" w:rsidRDefault="006B7038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>
        <w:rPr>
          <w:rFonts w:cs="Guttman Vilna" w:hint="cs"/>
          <w:b/>
          <w:bCs/>
          <w:sz w:val="32"/>
          <w:szCs w:val="32"/>
          <w:rtl/>
          <w:lang/>
        </w:rPr>
        <w:t>זאת לבדו</w:t>
      </w:r>
      <w:r w:rsidR="00E14D2B" w:rsidRPr="00E14D2B">
        <w:rPr>
          <w:rFonts w:cs="Guttman Vilna"/>
          <w:b/>
          <w:bCs/>
          <w:sz w:val="32"/>
          <w:szCs w:val="32"/>
          <w:rtl/>
          <w:lang/>
        </w:rPr>
        <w:t xml:space="preserve">, </w:t>
      </w:r>
      <w:proofErr w:type="spellStart"/>
      <w:r w:rsidR="00E14D2B" w:rsidRPr="00E14D2B">
        <w:rPr>
          <w:rFonts w:cs="Guttman Vilna"/>
          <w:b/>
          <w:bCs/>
          <w:sz w:val="32"/>
          <w:szCs w:val="32"/>
          <w:rtl/>
          <w:lang/>
        </w:rPr>
        <w:t>משא"כ</w:t>
      </w:r>
      <w:proofErr w:type="spellEnd"/>
      <w:r w:rsidR="00E14D2B" w:rsidRPr="00E14D2B">
        <w:rPr>
          <w:rFonts w:cs="Guttman Vilna"/>
          <w:b/>
          <w:bCs/>
          <w:sz w:val="32"/>
          <w:szCs w:val="32"/>
          <w:rtl/>
          <w:lang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  <w:lang/>
        </w:rPr>
        <w:t>רבי פנחס בן יאיר</w:t>
      </w:r>
      <w:r w:rsidR="00E14D2B" w:rsidRPr="00E14D2B">
        <w:rPr>
          <w:rFonts w:cs="Guttman Vilna"/>
          <w:b/>
          <w:bCs/>
          <w:sz w:val="32"/>
          <w:szCs w:val="32"/>
          <w:rtl/>
          <w:lang/>
        </w:rPr>
        <w:t xml:space="preserve"> היה צריך רק לקרוע את הנהר שזה היה </w:t>
      </w:r>
    </w:p>
    <w:p w14:paraId="70F02379" w14:textId="5C79F584" w:rsidR="00E14D2B" w:rsidRPr="00E14D2B" w:rsidRDefault="00E14D2B" w:rsidP="006B7038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יותר קל ולכן עשה זאת לבדו</w:t>
      </w:r>
      <w:r w:rsidRPr="00E14D2B">
        <w:rPr>
          <w:rFonts w:cs="Guttman Vilna"/>
          <w:b/>
          <w:bCs/>
          <w:sz w:val="32"/>
          <w:szCs w:val="32"/>
          <w:lang/>
        </w:rPr>
        <w:t>.</w:t>
      </w:r>
    </w:p>
    <w:p w14:paraId="5397A11E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ו</w:t>
      </w:r>
      <w:r w:rsidR="006B7038">
        <w:rPr>
          <w:rFonts w:cs="Guttman Vilna" w:hint="cs"/>
          <w:b/>
          <w:bCs/>
          <w:sz w:val="32"/>
          <w:szCs w:val="32"/>
          <w:rtl/>
          <w:lang/>
        </w:rPr>
        <w:t xml:space="preserve">הנה 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בספר אמרי אש הקשה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דאיתא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במדרש "הים ראה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וינס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", מה ראה, ראה </w:t>
      </w:r>
    </w:p>
    <w:p w14:paraId="5BB90C4E" w14:textId="2B7C1E00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ארונו של יוסף, והוא מדרש פליאה ? וכתב לתרץ כשאמר הים למשה רבינו אני </w:t>
      </w:r>
    </w:p>
    <w:p w14:paraId="2F9167A6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נבראתי תחילה, אמר לו משה רבינו במחשבה רצה הקב"ה לברוא את האדם </w:t>
      </w:r>
    </w:p>
    <w:p w14:paraId="383F5083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קודם, והם קשישים יותר. אמר לו הים שהולכים אחר המעשה ולא אחר המחשבה, </w:t>
      </w:r>
    </w:p>
    <w:p w14:paraId="5E3160CE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lastRenderedPageBreak/>
        <w:t xml:space="preserve">דאם הולכים אחר המחשבה הרי יוסף היה צריך להיות הבכור, ולמעשה ראובן </w:t>
      </w:r>
    </w:p>
    <w:p w14:paraId="044CC4DD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היה הבכור רואים שהולכים אחר המעשה ולא אחר המחשבה. אבל ברגע שהים </w:t>
      </w:r>
    </w:p>
    <w:p w14:paraId="7B947911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ראה </w:t>
      </w:r>
      <w:r w:rsidR="006B7038">
        <w:rPr>
          <w:rFonts w:cs="Guttman Vilna" w:hint="cs"/>
          <w:b/>
          <w:bCs/>
          <w:sz w:val="32"/>
          <w:szCs w:val="32"/>
          <w:rtl/>
          <w:lang/>
        </w:rPr>
        <w:t>"</w:t>
      </w:r>
      <w:r w:rsidRPr="00E14D2B">
        <w:rPr>
          <w:rFonts w:cs="Guttman Vilna"/>
          <w:b/>
          <w:bCs/>
          <w:sz w:val="32"/>
          <w:szCs w:val="32"/>
          <w:rtl/>
          <w:lang/>
        </w:rPr>
        <w:t>ארונו של יוסף</w:t>
      </w:r>
      <w:r w:rsidR="006B7038">
        <w:rPr>
          <w:rFonts w:cs="Guttman Vilna" w:hint="cs"/>
          <w:b/>
          <w:bCs/>
          <w:sz w:val="32"/>
          <w:szCs w:val="32"/>
          <w:rtl/>
          <w:lang/>
        </w:rPr>
        <w:t>"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הוא הבין שהולכים אחר המחשבה ולא אחר המעשה ולכן </w:t>
      </w:r>
    </w:p>
    <w:p w14:paraId="28604FC8" w14:textId="44D5C408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מיד נקרע כי במחשבה רצה לברוא את ישראל לפני הים. ואיתא ב</w:t>
      </w:r>
      <w:r w:rsidR="006B7038">
        <w:rPr>
          <w:rFonts w:cs="Guttman Vilna" w:hint="cs"/>
          <w:b/>
          <w:bCs/>
          <w:sz w:val="32"/>
          <w:szCs w:val="32"/>
          <w:rtl/>
          <w:lang/>
        </w:rPr>
        <w:t>ספרים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</w:t>
      </w:r>
    </w:p>
    <w:p w14:paraId="136C4F14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שבמצרים היו קוברים רק את הבכורים בארונות, ולכן כתבו </w:t>
      </w:r>
      <w:r w:rsidRPr="00E14D2B">
        <w:rPr>
          <w:rFonts w:cs="Guttman Vilna"/>
          <w:b/>
          <w:bCs/>
          <w:sz w:val="32"/>
          <w:szCs w:val="32"/>
          <w:u w:val="single"/>
          <w:rtl/>
          <w:lang/>
        </w:rPr>
        <w:t>ארונו</w:t>
      </w:r>
      <w:r w:rsidRPr="00E14D2B">
        <w:rPr>
          <w:rFonts w:cs="Guttman Vilna"/>
          <w:b/>
          <w:bCs/>
          <w:sz w:val="32"/>
          <w:szCs w:val="32"/>
          <w:lang/>
        </w:rPr>
        <w:t> 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של יוסף, </w:t>
      </w:r>
    </w:p>
    <w:p w14:paraId="27FC00B5" w14:textId="6EB6B863" w:rsidR="00E14D2B" w:rsidRPr="00E14D2B" w:rsidRDefault="00E14D2B" w:rsidP="006B7038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והבין שהולכים אחר המחשבה ומיד הוא נבקע</w:t>
      </w:r>
      <w:r w:rsidRPr="00E14D2B">
        <w:rPr>
          <w:rFonts w:cs="Guttman Vilna"/>
          <w:b/>
          <w:bCs/>
          <w:sz w:val="32"/>
          <w:szCs w:val="32"/>
          <w:lang/>
        </w:rPr>
        <w:t>.</w:t>
      </w:r>
      <w:r w:rsidR="006B7038">
        <w:rPr>
          <w:rFonts w:cs="Guttman Vilna" w:hint="cs"/>
          <w:b/>
          <w:bCs/>
          <w:sz w:val="32"/>
          <w:szCs w:val="32"/>
          <w:rtl/>
          <w:lang/>
        </w:rPr>
        <w:t xml:space="preserve"> 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והדברים נפלאים עד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למאד</w:t>
      </w:r>
      <w:proofErr w:type="spellEnd"/>
      <w:r w:rsidRPr="00E14D2B">
        <w:rPr>
          <w:rFonts w:cs="Guttman Vilna"/>
          <w:b/>
          <w:bCs/>
          <w:sz w:val="32"/>
          <w:szCs w:val="32"/>
          <w:lang/>
        </w:rPr>
        <w:t>.</w:t>
      </w:r>
    </w:p>
    <w:p w14:paraId="1CD6453C" w14:textId="2120C612" w:rsidR="006B7038" w:rsidRDefault="006B7038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>
        <w:rPr>
          <w:rFonts w:cs="Guttman Vilna" w:hint="cs"/>
          <w:b/>
          <w:bCs/>
          <w:sz w:val="32"/>
          <w:szCs w:val="32"/>
          <w:rtl/>
          <w:lang/>
        </w:rPr>
        <w:t>"</w:t>
      </w:r>
      <w:r w:rsidR="00E14D2B" w:rsidRPr="00E14D2B">
        <w:rPr>
          <w:rFonts w:cs="Guttman Vilna"/>
          <w:b/>
          <w:bCs/>
          <w:sz w:val="32"/>
          <w:szCs w:val="32"/>
          <w:rtl/>
          <w:lang/>
        </w:rPr>
        <w:t xml:space="preserve">וירא ישראל את היד הגדולה וכו' ויאמינו בה'". לכאורה קשה מדוע היו צריכים </w:t>
      </w:r>
    </w:p>
    <w:p w14:paraId="7EB5D7B2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להאמין, הרי כתוב וירא ישראל וכו' על מה שרואים לא צריך אמונה ? </w:t>
      </w:r>
    </w:p>
    <w:p w14:paraId="2A2B52AD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וכתב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הדברי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ישראל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דהעיקר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הוא אמונה פשוטה וכמ"ש "ומבשרי אחזה אלוה" אף </w:t>
      </w:r>
    </w:p>
    <w:p w14:paraId="7B79F7C9" w14:textId="77777777" w:rsidR="006B7038" w:rsidRDefault="00E14D2B" w:rsidP="006B7038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כי אנו רואים שבגופנו יש חיות ונשמה מכל מקום אין אנו משיגים מהות הנשמה </w:t>
      </w:r>
    </w:p>
    <w:p w14:paraId="09B3DF99" w14:textId="612BB7A3" w:rsidR="00E14D2B" w:rsidRPr="00E14D2B" w:rsidRDefault="00E14D2B" w:rsidP="006B7038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אלא מאמינים בז</w:t>
      </w:r>
      <w:r w:rsidR="006B7038">
        <w:rPr>
          <w:rFonts w:cs="Guttman Vilna" w:hint="cs"/>
          <w:b/>
          <w:bCs/>
          <w:sz w:val="32"/>
          <w:szCs w:val="32"/>
          <w:rtl/>
          <w:lang/>
        </w:rPr>
        <w:t>ה</w:t>
      </w:r>
      <w:r w:rsidRPr="00E14D2B">
        <w:rPr>
          <w:rFonts w:cs="Guttman Vilna"/>
          <w:b/>
          <w:bCs/>
          <w:sz w:val="32"/>
          <w:szCs w:val="32"/>
          <w:lang/>
        </w:rPr>
        <w:t>.</w:t>
      </w:r>
    </w:p>
    <w:p w14:paraId="372C81B3" w14:textId="77777777" w:rsidR="008860FF" w:rsidRDefault="00E14D2B" w:rsidP="00E14D2B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אנחנו נמצאים היום בתקופה שצריך </w:t>
      </w:r>
      <w:r w:rsidR="004C2182">
        <w:rPr>
          <w:rFonts w:cs="Guttman Vilna" w:hint="cs"/>
          <w:b/>
          <w:bCs/>
          <w:sz w:val="32"/>
          <w:szCs w:val="32"/>
          <w:rtl/>
          <w:lang/>
        </w:rPr>
        <w:t>"</w:t>
      </w:r>
      <w:r w:rsidRPr="00E14D2B">
        <w:rPr>
          <w:rFonts w:cs="Guttman Vilna"/>
          <w:b/>
          <w:bCs/>
          <w:sz w:val="32"/>
          <w:szCs w:val="32"/>
          <w:rtl/>
          <w:lang/>
        </w:rPr>
        <w:t>אמונה</w:t>
      </w:r>
      <w:r w:rsidR="004C2182">
        <w:rPr>
          <w:rFonts w:cs="Guttman Vilna" w:hint="cs"/>
          <w:b/>
          <w:bCs/>
          <w:sz w:val="32"/>
          <w:szCs w:val="32"/>
          <w:rtl/>
          <w:lang/>
        </w:rPr>
        <w:t>"</w:t>
      </w: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פשוטה, </w:t>
      </w:r>
      <w:proofErr w:type="spellStart"/>
      <w:r w:rsidRPr="00E14D2B">
        <w:rPr>
          <w:rFonts w:cs="Guttman Vilna"/>
          <w:b/>
          <w:bCs/>
          <w:sz w:val="32"/>
          <w:szCs w:val="32"/>
          <w:rtl/>
          <w:lang/>
        </w:rPr>
        <w:t>יתן</w:t>
      </w:r>
      <w:proofErr w:type="spellEnd"/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 ה' שכולם יראו את היד </w:t>
      </w:r>
    </w:p>
    <w:p w14:paraId="44FB019A" w14:textId="77777777" w:rsidR="008860FF" w:rsidRDefault="00E14D2B" w:rsidP="008860FF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 xml:space="preserve">החזקה של הקב"ה, שהוא מלך על כל הארץ, ומלכותו בכל משלה, ונזכה במהרה </w:t>
      </w:r>
    </w:p>
    <w:p w14:paraId="54959AC4" w14:textId="417873B0" w:rsidR="00E14D2B" w:rsidRPr="00E14D2B" w:rsidRDefault="00E14D2B" w:rsidP="008860FF">
      <w:pPr>
        <w:bidi/>
        <w:jc w:val="center"/>
        <w:rPr>
          <w:rFonts w:cs="Guttman Vilna"/>
          <w:b/>
          <w:bCs/>
          <w:sz w:val="32"/>
          <w:szCs w:val="32"/>
          <w:lang/>
        </w:rPr>
      </w:pPr>
      <w:r w:rsidRPr="00E14D2B">
        <w:rPr>
          <w:rFonts w:cs="Guttman Vilna"/>
          <w:b/>
          <w:bCs/>
          <w:sz w:val="32"/>
          <w:szCs w:val="32"/>
          <w:rtl/>
          <w:lang/>
        </w:rPr>
        <w:t>לגאולה הקרובה לביאת גואל צדק אמן כן יהי רצון</w:t>
      </w:r>
      <w:r w:rsidRPr="00E14D2B">
        <w:rPr>
          <w:rFonts w:cs="Guttman Vilna"/>
          <w:b/>
          <w:bCs/>
          <w:sz w:val="32"/>
          <w:szCs w:val="32"/>
          <w:lang/>
        </w:rPr>
        <w:t>.</w:t>
      </w:r>
    </w:p>
    <w:p w14:paraId="146C5337" w14:textId="34673628" w:rsidR="00E24BFA" w:rsidRDefault="00E24BFA" w:rsidP="00E24BFA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</w:p>
    <w:p w14:paraId="76956EB9" w14:textId="3B11BBB8" w:rsidR="004C2182" w:rsidRPr="00E14D2B" w:rsidRDefault="004C2182" w:rsidP="004C2182">
      <w:pPr>
        <w:bidi/>
        <w:jc w:val="center"/>
        <w:rPr>
          <w:rFonts w:cs="Guttman Vilna"/>
          <w:b/>
          <w:bCs/>
          <w:sz w:val="32"/>
          <w:szCs w:val="32"/>
          <w:rtl/>
          <w:lang/>
        </w:rPr>
      </w:pPr>
      <w:r>
        <w:rPr>
          <w:rFonts w:cs="Guttman Vilna" w:hint="cs"/>
          <w:b/>
          <w:bCs/>
          <w:sz w:val="32"/>
          <w:szCs w:val="32"/>
          <w:rtl/>
          <w:lang/>
        </w:rPr>
        <w:t>-----------------------------------</w:t>
      </w:r>
    </w:p>
    <w:p w14:paraId="56050047" w14:textId="77777777" w:rsidR="00F53506" w:rsidRDefault="00F53506" w:rsidP="00E24BFA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</w:p>
    <w:p w14:paraId="2D27FEFF" w14:textId="77777777" w:rsidR="00F53506" w:rsidRDefault="00F53506" w:rsidP="00F53506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</w:p>
    <w:p w14:paraId="09FBE5E8" w14:textId="77777777" w:rsidR="00F53506" w:rsidRDefault="00F53506" w:rsidP="00F53506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</w:p>
    <w:p w14:paraId="31A1E3DF" w14:textId="77777777" w:rsidR="00F53506" w:rsidRDefault="00F53506" w:rsidP="00F53506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</w:p>
    <w:p w14:paraId="336D245E" w14:textId="77777777" w:rsidR="00F53506" w:rsidRDefault="00F53506" w:rsidP="00F53506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</w:p>
    <w:p w14:paraId="4256629E" w14:textId="77777777" w:rsidR="00F53506" w:rsidRDefault="00F53506" w:rsidP="00F53506">
      <w:pPr>
        <w:bidi/>
        <w:jc w:val="center"/>
        <w:rPr>
          <w:rFonts w:cs="Guttman Vilna"/>
          <w:b/>
          <w:bCs/>
          <w:sz w:val="40"/>
          <w:szCs w:val="40"/>
          <w:u w:val="single"/>
          <w:rtl/>
        </w:rPr>
      </w:pPr>
    </w:p>
    <w:p w14:paraId="3BCBD0BF" w14:textId="07122D3B" w:rsidR="0075418B" w:rsidRDefault="00C129B2" w:rsidP="00F5350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C129B2">
        <w:rPr>
          <w:rFonts w:cs="Guttman Vilna" w:hint="cs"/>
          <w:b/>
          <w:bCs/>
          <w:sz w:val="40"/>
          <w:szCs w:val="40"/>
          <w:u w:val="single"/>
          <w:rtl/>
        </w:rPr>
        <w:lastRenderedPageBreak/>
        <w:t>סיפורים מענייני דיומא</w:t>
      </w:r>
      <w:r>
        <w:rPr>
          <w:rFonts w:cs="Guttman Vilna" w:hint="cs"/>
          <w:b/>
          <w:bCs/>
          <w:sz w:val="40"/>
          <w:szCs w:val="40"/>
          <w:rtl/>
        </w:rPr>
        <w:t xml:space="preserve"> !</w:t>
      </w:r>
      <w:r w:rsidR="00E24BFA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75418B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5FAEDC47" w14:textId="2F1FDD47" w:rsidR="00F53506" w:rsidRDefault="00C129B2" w:rsidP="00F5350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א. </w:t>
      </w:r>
      <w:r w:rsidRPr="00F53506">
        <w:rPr>
          <w:rFonts w:cs="Guttman Vilna" w:hint="cs"/>
          <w:b/>
          <w:bCs/>
          <w:sz w:val="32"/>
          <w:szCs w:val="32"/>
          <w:rtl/>
        </w:rPr>
        <w:t xml:space="preserve">מנהג העולם ללבוש </w:t>
      </w:r>
      <w:proofErr w:type="spellStart"/>
      <w:r w:rsidRPr="00F53506">
        <w:rPr>
          <w:rFonts w:cs="Guttman Vilna" w:hint="cs"/>
          <w:b/>
          <w:bCs/>
          <w:sz w:val="32"/>
          <w:szCs w:val="32"/>
          <w:rtl/>
        </w:rPr>
        <w:t>קיטל</w:t>
      </w:r>
      <w:proofErr w:type="spellEnd"/>
      <w:r w:rsidRPr="00F53506">
        <w:rPr>
          <w:rFonts w:cs="Guttman Vilna" w:hint="cs"/>
          <w:b/>
          <w:bCs/>
          <w:sz w:val="32"/>
          <w:szCs w:val="32"/>
          <w:rtl/>
        </w:rPr>
        <w:t xml:space="preserve"> בליל הסדר, ובשנה ראשונה יש מנהגים בזה</w:t>
      </w:r>
      <w:r w:rsidR="00F53506">
        <w:rPr>
          <w:rFonts w:cs="Guttman Vilna" w:hint="cs"/>
          <w:b/>
          <w:bCs/>
          <w:sz w:val="32"/>
          <w:szCs w:val="32"/>
          <w:rtl/>
        </w:rPr>
        <w:t>,</w:t>
      </w:r>
      <w:r w:rsidRPr="00F53506">
        <w:rPr>
          <w:rFonts w:cs="Guttman Vilna" w:hint="cs"/>
          <w:b/>
          <w:bCs/>
          <w:sz w:val="32"/>
          <w:szCs w:val="32"/>
          <w:rtl/>
        </w:rPr>
        <w:t xml:space="preserve"> [כמ"ש</w:t>
      </w:r>
    </w:p>
    <w:p w14:paraId="506775A5" w14:textId="3D8EA075" w:rsidR="00F53506" w:rsidRDefault="00C129B2" w:rsidP="00F5350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F53506">
        <w:rPr>
          <w:rFonts w:cs="Guttman Vilna" w:hint="cs"/>
          <w:b/>
          <w:bCs/>
          <w:sz w:val="32"/>
          <w:szCs w:val="32"/>
          <w:rtl/>
        </w:rPr>
        <w:t xml:space="preserve">לעיל בעריכת השלחן]. ואמר על זה </w:t>
      </w:r>
      <w:proofErr w:type="spellStart"/>
      <w:r w:rsidRPr="00F53506">
        <w:rPr>
          <w:rFonts w:cs="Guttman Vilna" w:hint="cs"/>
          <w:b/>
          <w:bCs/>
          <w:sz w:val="32"/>
          <w:szCs w:val="32"/>
          <w:rtl/>
        </w:rPr>
        <w:t>הרה"ק</w:t>
      </w:r>
      <w:proofErr w:type="spellEnd"/>
      <w:r w:rsidRPr="00F53506">
        <w:rPr>
          <w:rFonts w:cs="Guttman Vilna" w:hint="cs"/>
          <w:b/>
          <w:bCs/>
          <w:sz w:val="32"/>
          <w:szCs w:val="32"/>
          <w:rtl/>
        </w:rPr>
        <w:t xml:space="preserve"> רבי אברהם יעקב </w:t>
      </w:r>
      <w:proofErr w:type="spellStart"/>
      <w:r w:rsidRPr="00F53506">
        <w:rPr>
          <w:rFonts w:cs="Guttman Vilna" w:hint="cs"/>
          <w:b/>
          <w:bCs/>
          <w:sz w:val="32"/>
          <w:szCs w:val="32"/>
          <w:rtl/>
        </w:rPr>
        <w:t>מסאדיגורא</w:t>
      </w:r>
      <w:proofErr w:type="spellEnd"/>
      <w:r w:rsidRPr="00F53506">
        <w:rPr>
          <w:rFonts w:cs="Guttman Vilna" w:hint="cs"/>
          <w:b/>
          <w:bCs/>
          <w:sz w:val="32"/>
          <w:szCs w:val="32"/>
          <w:rtl/>
        </w:rPr>
        <w:t xml:space="preserve"> זצ"ל</w:t>
      </w:r>
    </w:p>
    <w:p w14:paraId="5A028588" w14:textId="23AE8AA9" w:rsidR="00F53506" w:rsidRDefault="00C129B2" w:rsidP="00F5350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 w:rsidRPr="00F53506">
        <w:rPr>
          <w:rFonts w:cs="Guttman Vilna" w:hint="cs"/>
          <w:b/>
          <w:bCs/>
          <w:sz w:val="32"/>
          <w:szCs w:val="32"/>
          <w:rtl/>
        </w:rPr>
        <w:t>דבתחילה</w:t>
      </w:r>
      <w:proofErr w:type="spellEnd"/>
      <w:r w:rsidRPr="00F53506">
        <w:rPr>
          <w:rFonts w:cs="Guttman Vilna" w:hint="cs"/>
          <w:b/>
          <w:bCs/>
          <w:sz w:val="32"/>
          <w:szCs w:val="32"/>
          <w:rtl/>
        </w:rPr>
        <w:t xml:space="preserve"> אדם צריך לזכך את הפנימיות שלו, נפשו, רוחו, ונשמתו, מוחו, ולבו,</w:t>
      </w:r>
    </w:p>
    <w:p w14:paraId="2C04314C" w14:textId="7A0A4D48" w:rsidR="00F53506" w:rsidRDefault="00C129B2" w:rsidP="00F5350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 w:rsidRPr="00F53506">
        <w:rPr>
          <w:rFonts w:cs="Guttman Vilna" w:hint="cs"/>
          <w:b/>
          <w:bCs/>
          <w:sz w:val="32"/>
          <w:szCs w:val="32"/>
          <w:rtl/>
        </w:rPr>
        <w:t xml:space="preserve">אחר כך יזכך את גופו, ואחר כך </w:t>
      </w:r>
      <w:proofErr w:type="spellStart"/>
      <w:r w:rsidRPr="00F53506">
        <w:rPr>
          <w:rFonts w:cs="Guttman Vilna" w:hint="cs"/>
          <w:b/>
          <w:bCs/>
          <w:sz w:val="32"/>
          <w:szCs w:val="32"/>
          <w:rtl/>
        </w:rPr>
        <w:t>ילבוש</w:t>
      </w:r>
      <w:proofErr w:type="spellEnd"/>
      <w:r w:rsidRPr="00F53506">
        <w:rPr>
          <w:rFonts w:cs="Guttman Vilna" w:hint="cs"/>
          <w:b/>
          <w:bCs/>
          <w:sz w:val="32"/>
          <w:szCs w:val="32"/>
          <w:rtl/>
        </w:rPr>
        <w:t xml:space="preserve"> בגדי לבן, אבל מה יועילו לו בגדי לבן אם</w:t>
      </w:r>
    </w:p>
    <w:p w14:paraId="6CA9CFAD" w14:textId="2DC9A679" w:rsidR="00C129B2" w:rsidRDefault="00C129B2" w:rsidP="00F53506">
      <w:pPr>
        <w:bidi/>
        <w:jc w:val="center"/>
        <w:rPr>
          <w:rFonts w:cs="Guttman Vilna"/>
          <w:sz w:val="32"/>
          <w:szCs w:val="32"/>
          <w:rtl/>
        </w:rPr>
      </w:pPr>
      <w:r w:rsidRPr="00F53506">
        <w:rPr>
          <w:rFonts w:cs="Guttman Vilna" w:hint="cs"/>
          <w:b/>
          <w:bCs/>
          <w:sz w:val="32"/>
          <w:szCs w:val="32"/>
          <w:rtl/>
        </w:rPr>
        <w:t>תחת הלבוש הוא שחור</w:t>
      </w:r>
      <w:r>
        <w:rPr>
          <w:rFonts w:cs="Guttman Vilna" w:hint="cs"/>
          <w:sz w:val="32"/>
          <w:szCs w:val="32"/>
          <w:rtl/>
        </w:rPr>
        <w:t>.</w:t>
      </w:r>
    </w:p>
    <w:p w14:paraId="78514C75" w14:textId="38939A48" w:rsidR="00F53506" w:rsidRDefault="00F53506" w:rsidP="00F5350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</w:t>
      </w:r>
      <w:r w:rsidRPr="00F53506">
        <w:rPr>
          <w:rFonts w:cs="Guttman Vilna" w:hint="cs"/>
          <w:sz w:val="32"/>
          <w:szCs w:val="32"/>
          <w:rtl/>
        </w:rPr>
        <w:t>.</w:t>
      </w:r>
      <w:r>
        <w:rPr>
          <w:rFonts w:cs="Guttman Vilna" w:hint="cs"/>
          <w:sz w:val="32"/>
          <w:szCs w:val="32"/>
          <w:rtl/>
        </w:rPr>
        <w:t xml:space="preserve"> </w:t>
      </w:r>
      <w:r w:rsidRPr="00F53506">
        <w:rPr>
          <w:rFonts w:cs="Guttman Vilna" w:hint="cs"/>
          <w:b/>
          <w:bCs/>
          <w:sz w:val="32"/>
          <w:szCs w:val="32"/>
          <w:rtl/>
        </w:rPr>
        <w:t xml:space="preserve">מסופר על </w:t>
      </w:r>
      <w:proofErr w:type="spellStart"/>
      <w:r w:rsidRPr="00F53506">
        <w:rPr>
          <w:rFonts w:cs="Guttman Vilna" w:hint="cs"/>
          <w:b/>
          <w:bCs/>
          <w:sz w:val="32"/>
          <w:szCs w:val="32"/>
          <w:rtl/>
        </w:rPr>
        <w:t>הרה"ק</w:t>
      </w:r>
      <w:proofErr w:type="spellEnd"/>
      <w:r w:rsidRPr="00F53506">
        <w:rPr>
          <w:rFonts w:cs="Guttman Vilna" w:hint="cs"/>
          <w:b/>
          <w:bCs/>
          <w:sz w:val="32"/>
          <w:szCs w:val="32"/>
          <w:rtl/>
        </w:rPr>
        <w:t xml:space="preserve"> רבי דוד משה </w:t>
      </w:r>
      <w:proofErr w:type="spellStart"/>
      <w:r w:rsidRPr="00F53506">
        <w:rPr>
          <w:rFonts w:cs="Guttman Vilna" w:hint="cs"/>
          <w:b/>
          <w:bCs/>
          <w:sz w:val="32"/>
          <w:szCs w:val="32"/>
          <w:rtl/>
        </w:rPr>
        <w:t>מצ'ורטקוב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זצ"ל</w:t>
      </w:r>
      <w:r>
        <w:rPr>
          <w:rFonts w:cs="Guttman Vilna" w:hint="cs"/>
          <w:sz w:val="32"/>
          <w:szCs w:val="32"/>
          <w:rtl/>
        </w:rPr>
        <w:t xml:space="preserve"> </w:t>
      </w:r>
      <w:r>
        <w:rPr>
          <w:rFonts w:cs="Guttman Vilna" w:hint="cs"/>
          <w:b/>
          <w:bCs/>
          <w:sz w:val="32"/>
          <w:szCs w:val="32"/>
          <w:rtl/>
        </w:rPr>
        <w:t>בשעה שעשה קידוש על היין</w:t>
      </w:r>
    </w:p>
    <w:p w14:paraId="54279789" w14:textId="77777777" w:rsidR="00F53506" w:rsidRDefault="00F53506" w:rsidP="00F5350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נשמע קול תסיסה כאילו רתח היין. ובשעת הקידוש כל גופו היה רועד וידו </w:t>
      </w:r>
    </w:p>
    <w:p w14:paraId="6545CFC9" w14:textId="77777777" w:rsidR="00F53506" w:rsidRDefault="00F53506" w:rsidP="00F5350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האוחזת בגביע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היתה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יציבה, ולא נשפך מהיין החוצה, והיין היה מגביה עצמו </w:t>
      </w:r>
    </w:p>
    <w:p w14:paraId="09DE29EC" w14:textId="0DED5796" w:rsidR="00F53506" w:rsidRDefault="00F53506" w:rsidP="00F5350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וחוזר לגביע ואינו ניתז מעבר לו. ואפילו אנשי מדע באו לחזות בדבר פלא זה.</w:t>
      </w:r>
    </w:p>
    <w:p w14:paraId="433DD4BC" w14:textId="77777777" w:rsidR="00E623B6" w:rsidRDefault="00F53506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[לא כמו שראיתי אצל האדמו"ר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מבוהוש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זצ"ל </w:t>
      </w:r>
      <w:r w:rsidR="00E623B6">
        <w:rPr>
          <w:rFonts w:cs="Guttman Vilna" w:hint="cs"/>
          <w:b/>
          <w:bCs/>
          <w:sz w:val="32"/>
          <w:szCs w:val="32"/>
          <w:rtl/>
        </w:rPr>
        <w:t xml:space="preserve">בתל אביב בזמן שעשה קידוש </w:t>
      </w:r>
    </w:p>
    <w:p w14:paraId="2D8ACB46" w14:textId="77777777" w:rsidR="00E623B6" w:rsidRDefault="00E623B6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בליל שבת </w:t>
      </w:r>
      <w:r w:rsidR="00F53506">
        <w:rPr>
          <w:rFonts w:cs="Guttman Vilna" w:hint="cs"/>
          <w:b/>
          <w:bCs/>
          <w:sz w:val="32"/>
          <w:szCs w:val="32"/>
          <w:rtl/>
        </w:rPr>
        <w:t xml:space="preserve">היין נשפך עד לחציו החוצה על הקפוטה, ובאמצע הקידוש הוסיפו יין </w:t>
      </w:r>
    </w:p>
    <w:p w14:paraId="0A8C6AEE" w14:textId="36C095E9" w:rsidR="00F53506" w:rsidRDefault="00F53506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לגביע</w:t>
      </w:r>
      <w:r w:rsidR="00E623B6">
        <w:rPr>
          <w:rFonts w:cs="Guttman Vilna" w:hint="cs"/>
          <w:b/>
          <w:bCs/>
          <w:sz w:val="32"/>
          <w:szCs w:val="32"/>
          <w:rtl/>
        </w:rPr>
        <w:t xml:space="preserve"> כדי למלאות את הכוס</w:t>
      </w:r>
      <w:r>
        <w:rPr>
          <w:rFonts w:cs="Guttman Vilna" w:hint="cs"/>
          <w:b/>
          <w:bCs/>
          <w:sz w:val="32"/>
          <w:szCs w:val="32"/>
          <w:rtl/>
        </w:rPr>
        <w:t>].</w:t>
      </w:r>
    </w:p>
    <w:p w14:paraId="77F8BC6A" w14:textId="4E0DAAEA" w:rsidR="005807C7" w:rsidRDefault="00F53506" w:rsidP="00F5350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הגאון רבי מאיר שפירא מלובלין זצ"ל אשר היה חסיד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צ'ורטקוב</w:t>
      </w:r>
      <w:proofErr w:type="spellEnd"/>
      <w:r w:rsidR="005F3437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שאל את רבו </w:t>
      </w:r>
    </w:p>
    <w:p w14:paraId="1FEAA0A6" w14:textId="77777777" w:rsidR="005807C7" w:rsidRDefault="005807C7" w:rsidP="005807C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רבי ישראל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מצ'ורטקוב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זצ"ל </w:t>
      </w:r>
      <w:r w:rsidR="00F53506">
        <w:rPr>
          <w:rFonts w:cs="Guttman Vilna" w:hint="cs"/>
          <w:b/>
          <w:bCs/>
          <w:sz w:val="32"/>
          <w:szCs w:val="32"/>
          <w:rtl/>
        </w:rPr>
        <w:t xml:space="preserve">בעל ה"גנזי ישראל" האם נכונים הסיפורים שמספרים </w:t>
      </w:r>
    </w:p>
    <w:p w14:paraId="0C3EFFCA" w14:textId="77777777" w:rsidR="005807C7" w:rsidRDefault="00F53506" w:rsidP="005807C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על הקידוש של אביו. ענה לו רבו </w:t>
      </w:r>
      <w:r w:rsidR="005807C7">
        <w:rPr>
          <w:rFonts w:cs="Guttman Vilna" w:hint="cs"/>
          <w:b/>
          <w:bCs/>
          <w:sz w:val="32"/>
          <w:szCs w:val="32"/>
          <w:rtl/>
        </w:rPr>
        <w:t xml:space="preserve">גם אני שמעתי את זה. ושאלו האם לא ראיתם </w:t>
      </w:r>
    </w:p>
    <w:p w14:paraId="2175A1F0" w14:textId="77777777" w:rsidR="005807C7" w:rsidRDefault="005807C7" w:rsidP="005807C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את זה. ענה לו רבו וכי בשעת הקידוש אנשים הסתכלו על היין הלא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בודאי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72338DE7" w14:textId="77777777" w:rsidR="005F3437" w:rsidRDefault="005807C7" w:rsidP="005F343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הסתכלו על אבי הקדוש, דבר אחד ברור</w:t>
      </w:r>
      <w:r w:rsidR="005F3437">
        <w:rPr>
          <w:rFonts w:cs="Guttman Vilna" w:hint="cs"/>
          <w:b/>
          <w:bCs/>
          <w:sz w:val="32"/>
          <w:szCs w:val="32"/>
          <w:rtl/>
        </w:rPr>
        <w:t xml:space="preserve"> לי</w:t>
      </w:r>
      <w:r>
        <w:rPr>
          <w:rFonts w:cs="Guttman Vilna" w:hint="cs"/>
          <w:b/>
          <w:bCs/>
          <w:sz w:val="32"/>
          <w:szCs w:val="32"/>
          <w:rtl/>
        </w:rPr>
        <w:t xml:space="preserve"> שאני יכול להעיד שאבא "רתח" </w:t>
      </w:r>
    </w:p>
    <w:p w14:paraId="1855B7BF" w14:textId="37B33CE2" w:rsidR="00F53506" w:rsidRDefault="005807C7" w:rsidP="005F343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ו"תסס" בזמן הקידוש, וד"ל.</w:t>
      </w:r>
      <w:r w:rsidR="00F53506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14C024C0" w14:textId="77777777" w:rsidR="00E623B6" w:rsidRDefault="000F3E1B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ג. </w:t>
      </w:r>
      <w:proofErr w:type="spellStart"/>
      <w:r w:rsidR="005B5EE9">
        <w:rPr>
          <w:rFonts w:cs="Guttman Vilna" w:hint="cs"/>
          <w:b/>
          <w:bCs/>
          <w:sz w:val="32"/>
          <w:szCs w:val="32"/>
          <w:rtl/>
        </w:rPr>
        <w:t>הרה"ק</w:t>
      </w:r>
      <w:proofErr w:type="spellEnd"/>
      <w:r w:rsidR="005B5EE9">
        <w:rPr>
          <w:rFonts w:cs="Guttman Vilna" w:hint="cs"/>
          <w:b/>
          <w:bCs/>
          <w:sz w:val="32"/>
          <w:szCs w:val="32"/>
          <w:rtl/>
        </w:rPr>
        <w:t xml:space="preserve"> רבי דוד משה </w:t>
      </w:r>
      <w:proofErr w:type="spellStart"/>
      <w:r w:rsidR="005B5EE9">
        <w:rPr>
          <w:rFonts w:cs="Guttman Vilna" w:hint="cs"/>
          <w:b/>
          <w:bCs/>
          <w:sz w:val="32"/>
          <w:szCs w:val="32"/>
          <w:rtl/>
        </w:rPr>
        <w:t>מצ'ורטקוב</w:t>
      </w:r>
      <w:proofErr w:type="spellEnd"/>
      <w:r w:rsidR="005B5EE9">
        <w:rPr>
          <w:rFonts w:cs="Guttman Vilna" w:hint="cs"/>
          <w:b/>
          <w:bCs/>
          <w:sz w:val="32"/>
          <w:szCs w:val="32"/>
          <w:rtl/>
        </w:rPr>
        <w:t xml:space="preserve"> זצ"ל לא הרשה לאיש להיות נוכח ב</w:t>
      </w:r>
      <w:r w:rsidR="00E623B6">
        <w:rPr>
          <w:rFonts w:cs="Guttman Vilna" w:hint="cs"/>
          <w:b/>
          <w:bCs/>
          <w:sz w:val="32"/>
          <w:szCs w:val="32"/>
          <w:rtl/>
        </w:rPr>
        <w:t xml:space="preserve">זמן </w:t>
      </w:r>
    </w:p>
    <w:p w14:paraId="232514E4" w14:textId="77777777" w:rsidR="00E623B6" w:rsidRDefault="005B5EE9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עריכת הסדר. פעם הגיעו שני רבנים חשובים</w:t>
      </w:r>
      <w:r w:rsidR="00E623B6">
        <w:rPr>
          <w:rFonts w:cs="Guttman Vilna" w:hint="cs"/>
          <w:b/>
          <w:bCs/>
          <w:sz w:val="32"/>
          <w:szCs w:val="32"/>
          <w:rtl/>
        </w:rPr>
        <w:t xml:space="preserve"> מאנ"ש</w:t>
      </w:r>
      <w:r>
        <w:rPr>
          <w:rFonts w:cs="Guttman Vilna" w:hint="cs"/>
          <w:b/>
          <w:bCs/>
          <w:sz w:val="32"/>
          <w:szCs w:val="32"/>
          <w:rtl/>
        </w:rPr>
        <w:t xml:space="preserve"> ורצו להיות נוכחים בשעת </w:t>
      </w:r>
    </w:p>
    <w:p w14:paraId="55A5E87B" w14:textId="77777777" w:rsidR="00E623B6" w:rsidRDefault="005B5EE9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הסדר </w:t>
      </w:r>
      <w:r w:rsidR="00E623B6">
        <w:rPr>
          <w:rFonts w:cs="Guttman Vilna" w:hint="cs"/>
          <w:b/>
          <w:bCs/>
          <w:sz w:val="32"/>
          <w:szCs w:val="32"/>
          <w:rtl/>
        </w:rPr>
        <w:t xml:space="preserve">כדי לראות מקרוב את עריכת הסדר, </w:t>
      </w:r>
      <w:r>
        <w:rPr>
          <w:rFonts w:cs="Guttman Vilna" w:hint="cs"/>
          <w:b/>
          <w:bCs/>
          <w:sz w:val="32"/>
          <w:szCs w:val="32"/>
          <w:rtl/>
        </w:rPr>
        <w:t>וקבלו רשות על כך</w:t>
      </w:r>
      <w:r w:rsidR="00E623B6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E623B6">
        <w:rPr>
          <w:rFonts w:cs="Guttman Vilna" w:hint="cs"/>
          <w:b/>
          <w:bCs/>
          <w:sz w:val="32"/>
          <w:szCs w:val="32"/>
          <w:rtl/>
        </w:rPr>
        <w:t xml:space="preserve">הם </w:t>
      </w:r>
      <w:r>
        <w:rPr>
          <w:rFonts w:cs="Guttman Vilna" w:hint="cs"/>
          <w:b/>
          <w:bCs/>
          <w:sz w:val="32"/>
          <w:szCs w:val="32"/>
          <w:rtl/>
        </w:rPr>
        <w:t xml:space="preserve">ישבו בשלחן </w:t>
      </w:r>
    </w:p>
    <w:p w14:paraId="1B1ED6FC" w14:textId="609F2D9E" w:rsidR="000F3E1B" w:rsidRDefault="005B5EE9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בצד מול רבם. </w:t>
      </w:r>
    </w:p>
    <w:p w14:paraId="79B6CC7D" w14:textId="1543E02B" w:rsidR="00E623B6" w:rsidRDefault="005B5EE9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lastRenderedPageBreak/>
        <w:t>כשנכנס הרבי לעריכת הסדר אמר להם אף שחרגתי ממנהגי והרשיתי לכם להיות</w:t>
      </w:r>
    </w:p>
    <w:p w14:paraId="0135763E" w14:textId="77777777" w:rsidR="00E623B6" w:rsidRDefault="005B5EE9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נוכחים בסדר, בקשתי שלא תחשבו מחשבות אחרות מלבד אמירת ההגדה </w:t>
      </w:r>
    </w:p>
    <w:p w14:paraId="2A5FE2FA" w14:textId="3B935EF9" w:rsidR="00E623B6" w:rsidRDefault="005B5EE9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וענייני הסדר, כדי שלא יעלו מחשבות זרות בליל קדוש זה</w:t>
      </w:r>
      <w:r w:rsidR="00E623B6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וח"ו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תבלבלוני </w:t>
      </w:r>
    </w:p>
    <w:p w14:paraId="4499B1F4" w14:textId="791415A0" w:rsidR="005B5EE9" w:rsidRDefault="005B5EE9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בכוונותי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.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קימו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וקבלו והיו ב</w:t>
      </w:r>
      <w:r w:rsidR="005F3437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סדר</w:t>
      </w:r>
      <w:r w:rsidR="005F3437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 xml:space="preserve"> עד תמו. </w:t>
      </w:r>
    </w:p>
    <w:p w14:paraId="7E2C7944" w14:textId="04EF4B93" w:rsidR="00E623B6" w:rsidRDefault="005B5EE9" w:rsidP="005B5EE9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כשיצאו</w:t>
      </w:r>
      <w:r w:rsidR="00E623B6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סבבום חסידים ואנשי מעשה ושאלום איך היה ה</w:t>
      </w:r>
      <w:r w:rsidR="005F3437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סדר</w:t>
      </w:r>
      <w:r w:rsidR="005F3437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 xml:space="preserve"> אצל רבם, ואיזה </w:t>
      </w:r>
    </w:p>
    <w:p w14:paraId="10B70A23" w14:textId="1B393A7A" w:rsidR="00E623B6" w:rsidRDefault="005B5EE9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חידושים נפלאים ראיתם בזמן ה</w:t>
      </w:r>
      <w:r w:rsidR="005F3437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סדר</w:t>
      </w:r>
      <w:r w:rsidR="005F3437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 xml:space="preserve">. וענו להם היינו עסוקים כל כך בהתאמצות </w:t>
      </w:r>
    </w:p>
    <w:p w14:paraId="512B1E28" w14:textId="77777777" w:rsidR="00E623B6" w:rsidRDefault="005B5EE9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שלא לחשוב בדברים אחרים זולת ההגדה כדי שלא תתפרץ מחשבה זרה, עד </w:t>
      </w:r>
    </w:p>
    <w:p w14:paraId="50EB4F13" w14:textId="590C8A86" w:rsidR="005B5EE9" w:rsidRDefault="005B5EE9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שלא ראינו דבר ולא שמענו מהנעשה בשלחנו של הרבי.</w:t>
      </w:r>
    </w:p>
    <w:p w14:paraId="2E20FE67" w14:textId="77777777" w:rsidR="00E623B6" w:rsidRDefault="005B5EE9" w:rsidP="00F5350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ועיין בספר דברי ישראל פרשת שמיני בהגהותיו של האמרי שאול זצ"ל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דכתב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2ADF3C42" w14:textId="77777777" w:rsidR="002E044B" w:rsidRDefault="005B5EE9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שאצל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הרה"ק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רבי יחזקאל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מקוזמיר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זצ"ל גם היה מנהג זה שלא לתת לחסידים </w:t>
      </w:r>
    </w:p>
    <w:p w14:paraId="0E513123" w14:textId="77777777" w:rsidR="002E044B" w:rsidRDefault="005B5EE9" w:rsidP="002E044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להיות נוכחים בזמן הסדר. </w:t>
      </w:r>
      <w:r w:rsidR="00E623B6">
        <w:rPr>
          <w:rFonts w:cs="Guttman Vilna" w:hint="cs"/>
          <w:b/>
          <w:bCs/>
          <w:sz w:val="32"/>
          <w:szCs w:val="32"/>
          <w:rtl/>
        </w:rPr>
        <w:t xml:space="preserve">והם מרוב השתוקקות לא הלכו לביתם ועמדו מבחוץ </w:t>
      </w:r>
    </w:p>
    <w:p w14:paraId="30E7C811" w14:textId="511784DF" w:rsidR="00F53506" w:rsidRDefault="00E623B6" w:rsidP="002E044B">
      <w:pPr>
        <w:bidi/>
        <w:jc w:val="center"/>
        <w:rPr>
          <w:rFonts w:cs="Guttman Vilna"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והטו אוזן לשמוע את עריכת הסדר. </w:t>
      </w:r>
      <w:r w:rsidR="005B5EE9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F53506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F53506">
        <w:rPr>
          <w:rFonts w:cs="Guttman Vilna" w:hint="cs"/>
          <w:sz w:val="32"/>
          <w:szCs w:val="32"/>
          <w:rtl/>
        </w:rPr>
        <w:t xml:space="preserve"> </w:t>
      </w:r>
    </w:p>
    <w:p w14:paraId="58E4874C" w14:textId="77777777" w:rsidR="002E044B" w:rsidRDefault="00E623B6" w:rsidP="00E623B6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לאחר גמר הסדר אמר להם בנים חביבים ! ראיתם אדם בא לבית התבשיל </w:t>
      </w:r>
    </w:p>
    <w:p w14:paraId="4C0CC7AB" w14:textId="77777777" w:rsidR="002E044B" w:rsidRDefault="00E623B6" w:rsidP="002E044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מסתכל על הכיריים ורואה קדרה העומדת שם ומרתיח תחת הכיסוי, הוא אינו </w:t>
      </w:r>
    </w:p>
    <w:p w14:paraId="4BDB65A0" w14:textId="77777777" w:rsidR="002E044B" w:rsidRDefault="00E623B6" w:rsidP="002E044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יודע מה מתבשל שם בתוך הקדרה. מתי נודע לו, רק כשהתבשיל עולה ויוצא </w:t>
      </w:r>
    </w:p>
    <w:p w14:paraId="53810059" w14:textId="77777777" w:rsidR="002E044B" w:rsidRDefault="00E623B6" w:rsidP="002E044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מאוגני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הקדרה, ומה נעשה מזה, זה נופל לתוך האפר והולך לאיבוד. אבל מי שיש </w:t>
      </w:r>
    </w:p>
    <w:p w14:paraId="26B1BA9F" w14:textId="6258F2CD" w:rsidR="002E044B" w:rsidRDefault="00E623B6" w:rsidP="002E044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לו חוש הריח אפילו שהתבשיל לא עולה על גבותיו בכל זאת הוא מרגיש מה </w:t>
      </w:r>
    </w:p>
    <w:p w14:paraId="4272BD20" w14:textId="7D851955" w:rsidR="002E044B" w:rsidRDefault="005F3437" w:rsidP="002E044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מ</w:t>
      </w:r>
      <w:r w:rsidR="00E623B6">
        <w:rPr>
          <w:rFonts w:cs="Guttman Vilna" w:hint="cs"/>
          <w:b/>
          <w:bCs/>
          <w:sz w:val="32"/>
          <w:szCs w:val="32"/>
          <w:rtl/>
        </w:rPr>
        <w:t xml:space="preserve">תבשל בתוכו והכל בא על מקומו בשלום, וד"ל. וכן נהג שלא להרשות לחסידים </w:t>
      </w:r>
    </w:p>
    <w:p w14:paraId="0A907E00" w14:textId="0B51212F" w:rsidR="00E623B6" w:rsidRPr="00E623B6" w:rsidRDefault="00E623B6" w:rsidP="002E044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להיכנס בזמן הדלקת נרות חנוכה, עיי"ש.  </w:t>
      </w:r>
    </w:p>
    <w:p w14:paraId="2C2A6067" w14:textId="58A766A6" w:rsidR="00D4708F" w:rsidRDefault="00D4708F" w:rsidP="00D470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ד. הא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לחמא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עניא : מספרים על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הרה"ק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רבי מרדכי שרגא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מהוסיאטין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זצ"ל בנו </w:t>
      </w:r>
    </w:p>
    <w:p w14:paraId="70C12762" w14:textId="77777777" w:rsidR="00D4708F" w:rsidRDefault="00D4708F" w:rsidP="00D470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הרה"ק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רבי ישראל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מרוז'ין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זצ"ל, שראוהו בגיל שלש מחזיק "כעך" ובוכה. </w:t>
      </w:r>
    </w:p>
    <w:p w14:paraId="3D10BDE2" w14:textId="77777777" w:rsidR="00D4708F" w:rsidRDefault="00D4708F" w:rsidP="00D470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ושאלוהו מדוע אתה בוכה, וענה משום שאני רעב. ושאלוהו הרי יש לך "כעך" ביד </w:t>
      </w:r>
    </w:p>
    <w:p w14:paraId="46515481" w14:textId="77777777" w:rsidR="00D4708F" w:rsidRDefault="00D4708F" w:rsidP="00D470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ומדוע אתה לא אוכלו. ענה להם אבא אמר כשרוצים אסור, "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דער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טאטע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האט </w:t>
      </w:r>
    </w:p>
    <w:p w14:paraId="3923A4B1" w14:textId="09678F1F" w:rsidR="00D4708F" w:rsidRDefault="00D4708F" w:rsidP="00D4708F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גיז'אגט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אז מ'וויל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טארמען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נישט</w:t>
      </w:r>
      <w:proofErr w:type="spellEnd"/>
      <w:r w:rsidR="005F3437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 xml:space="preserve">, ראו עד כמה גדול היה חינוך הילדים. </w:t>
      </w:r>
    </w:p>
    <w:p w14:paraId="3176782F" w14:textId="64EA5A46" w:rsidR="00BB0F05" w:rsidRDefault="00D4708F" w:rsidP="005F3437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lastRenderedPageBreak/>
        <w:t>ה</w:t>
      </w:r>
      <w:r w:rsidR="00BB0F05">
        <w:rPr>
          <w:rFonts w:cs="Guttman Vilna" w:hint="cs"/>
          <w:b/>
          <w:bCs/>
          <w:sz w:val="32"/>
          <w:szCs w:val="32"/>
          <w:rtl/>
        </w:rPr>
        <w:t xml:space="preserve">. מעשה בחסיד מארץ ישראל שהיה נוכח בליל הסדר אצל </w:t>
      </w:r>
      <w:proofErr w:type="spellStart"/>
      <w:r w:rsidR="00BB0F05">
        <w:rPr>
          <w:rFonts w:cs="Guttman Vilna" w:hint="cs"/>
          <w:b/>
          <w:bCs/>
          <w:sz w:val="32"/>
          <w:szCs w:val="32"/>
          <w:rtl/>
        </w:rPr>
        <w:t>הרה"ק</w:t>
      </w:r>
      <w:proofErr w:type="spellEnd"/>
      <w:r w:rsidR="00BB0F05">
        <w:rPr>
          <w:rFonts w:cs="Guttman Vilna" w:hint="cs"/>
          <w:b/>
          <w:bCs/>
          <w:sz w:val="32"/>
          <w:szCs w:val="32"/>
          <w:rtl/>
        </w:rPr>
        <w:t xml:space="preserve"> רבי אברהם</w:t>
      </w:r>
    </w:p>
    <w:p w14:paraId="3953F4E3" w14:textId="77777777" w:rsidR="00BB0F05" w:rsidRDefault="00BB0F05" w:rsidP="00BB0F0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יעקב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מסאדיגורה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זצ"ל. פנה הרבי אל האורח אנחנו אומרים כאן "השתא הכא </w:t>
      </w:r>
    </w:p>
    <w:p w14:paraId="7AF6726F" w14:textId="77777777" w:rsidR="00BB0F05" w:rsidRDefault="00BB0F05" w:rsidP="00BB0F0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לשנה הבאה בארץ ישראל" אבל אתם היושבים בארץ ישראל מה אתם אומרים. </w:t>
      </w:r>
    </w:p>
    <w:p w14:paraId="66D3E634" w14:textId="77777777" w:rsidR="00BB0F05" w:rsidRDefault="00BB0F05" w:rsidP="00BB0F0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ענה לו האורח כי גם אנחנו אומרים כך, ושאלו היתכן ? אלא כפי הנראה יכול </w:t>
      </w:r>
    </w:p>
    <w:p w14:paraId="47AF7DDF" w14:textId="5B910E06" w:rsidR="00BB0F05" w:rsidRPr="00BB0F05" w:rsidRDefault="00BB0F05" w:rsidP="00BB0F0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אדם לגור בארץ ישראל ובכל זאת לא להיות בה, וד"ל.</w:t>
      </w:r>
    </w:p>
    <w:p w14:paraId="2791F53E" w14:textId="77777777" w:rsidR="00BB0F05" w:rsidRDefault="00BB0F05" w:rsidP="004C2182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ועיין בספר דברי ישראל פרשת משפטים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מש"כ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לבאר על הפסוק "עלה אלי ההרה </w:t>
      </w:r>
    </w:p>
    <w:p w14:paraId="55100AF9" w14:textId="77777777" w:rsidR="00BB0F05" w:rsidRDefault="00BB0F05" w:rsidP="00BB0F0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והיה שם", מי שהוא נמצא אצל רבו אם ראשו ומחשבתו בביתו הרי הוא כאילו </w:t>
      </w:r>
    </w:p>
    <w:p w14:paraId="0522B5D0" w14:textId="77777777" w:rsidR="00BB0F05" w:rsidRDefault="00BB0F05" w:rsidP="00BB0F0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אינו שם כלל אצל רבו. וזה שאמר הכתוב "והיה שם"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דוקא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. וכן הובא בכתבי </w:t>
      </w:r>
    </w:p>
    <w:p w14:paraId="721EC52E" w14:textId="323A9B7C" w:rsidR="004C2182" w:rsidRDefault="00BB0F05" w:rsidP="00BB0F0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הבעש"ט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מקום שהמחשבה של אדם מגעת שם הוא כולו, וד"ל.</w:t>
      </w:r>
    </w:p>
    <w:p w14:paraId="50243686" w14:textId="2D0B0CDF" w:rsidR="00966573" w:rsidRDefault="00966573" w:rsidP="0096657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ו. מסופר שהגאון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מטשעבין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זצ"ל מיד שהגיע מביהמ"ד התחיל מיד בעריכת הסדר </w:t>
      </w:r>
    </w:p>
    <w:p w14:paraId="4CB4909B" w14:textId="77777777" w:rsidR="00966573" w:rsidRDefault="00966573" w:rsidP="0096657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והתחיל לומר "קדש" ותרגם בשפת האידיש את משמעותו, וכן "ורחץ"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'. </w:t>
      </w:r>
    </w:p>
    <w:p w14:paraId="44D89B53" w14:textId="184C931D" w:rsidR="00966573" w:rsidRDefault="00966573" w:rsidP="0096657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וכשהגיע ל"שלחן עורך" לא פירש באידיש כוונת הדברים. וטעם הדבר בזה ?</w:t>
      </w:r>
    </w:p>
    <w:p w14:paraId="3DF8B7E7" w14:textId="77777777" w:rsidR="00966573" w:rsidRDefault="00966573" w:rsidP="00966573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ואמר בכל הסימנים כיוונתי הדברים על עצמי, "קדש" שאני אעשה קידוש, "ורחץ" </w:t>
      </w:r>
    </w:p>
    <w:p w14:paraId="34CBB1CE" w14:textId="77777777" w:rsidR="00070928" w:rsidRDefault="00966573" w:rsidP="0007092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שאני אטול ידים,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וכו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', אבל ב"שלחן עורך" אמרתי ל</w:t>
      </w:r>
      <w:r w:rsidR="00070928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>בית יעקב</w:t>
      </w:r>
      <w:r w:rsidR="00070928">
        <w:rPr>
          <w:rFonts w:cs="Guttman Vilna" w:hint="cs"/>
          <w:b/>
          <w:bCs/>
          <w:sz w:val="32"/>
          <w:szCs w:val="32"/>
          <w:rtl/>
        </w:rPr>
        <w:t>"</w:t>
      </w:r>
      <w:r>
        <w:rPr>
          <w:rFonts w:cs="Guttman Vilna" w:hint="cs"/>
          <w:b/>
          <w:bCs/>
          <w:sz w:val="32"/>
          <w:szCs w:val="32"/>
          <w:rtl/>
        </w:rPr>
        <w:t xml:space="preserve"> אלו הנשים </w:t>
      </w:r>
    </w:p>
    <w:p w14:paraId="59476E4C" w14:textId="77777777" w:rsidR="00070928" w:rsidRDefault="00966573" w:rsidP="0007092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שיכינו את השלחן בכל מיני מעדנים ומטעמים לכבוד החג, וכשמצווים לאחרים </w:t>
      </w:r>
    </w:p>
    <w:p w14:paraId="0D6BB0ED" w14:textId="0570F3D9" w:rsidR="00966573" w:rsidRDefault="00966573" w:rsidP="0007092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צריך לומר להם בלשון רכה. </w:t>
      </w:r>
    </w:p>
    <w:p w14:paraId="4C9D5645" w14:textId="77777777" w:rsidR="008144A8" w:rsidRDefault="008144A8" w:rsidP="008144A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ז. שנה אחת בליל הסדר אמר בעל ה"אמרי אמת" בשם אביו בעל ה"שפת אמת" </w:t>
      </w:r>
    </w:p>
    <w:p w14:paraId="60E767BD" w14:textId="77777777" w:rsidR="008144A8" w:rsidRDefault="008144A8" w:rsidP="008144A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שבאמירת "אנא ה'" אדם יכול לבקש ולפעול שימלא ה' כל משאלות לבו לטובה </w:t>
      </w:r>
    </w:p>
    <w:p w14:paraId="60935EE8" w14:textId="77777777" w:rsidR="008144A8" w:rsidRDefault="008144A8" w:rsidP="008144A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ולברכה. וחשבו שכוונתו על הפסוק "אנא ה' הושיעה נא". והוא תיקנם ואמר </w:t>
      </w:r>
    </w:p>
    <w:p w14:paraId="6E3DFD43" w14:textId="245F48BB" w:rsidR="008144A8" w:rsidRDefault="008144A8" w:rsidP="008144A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שהכוונה היה על "אנא ה' כי אני עבדך".</w:t>
      </w:r>
    </w:p>
    <w:p w14:paraId="4A96CB80" w14:textId="77777777" w:rsidR="00A60E00" w:rsidRDefault="008144A8" w:rsidP="008144A8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ח. </w:t>
      </w:r>
      <w:r w:rsidR="00A60E00" w:rsidRPr="00070928">
        <w:rPr>
          <w:rFonts w:cs="Guttman Vilna" w:hint="cs"/>
          <w:b/>
          <w:bCs/>
          <w:sz w:val="32"/>
          <w:szCs w:val="32"/>
          <w:u w:val="single"/>
          <w:rtl/>
        </w:rPr>
        <w:t>בגדלות השבח לבורא עולם</w:t>
      </w:r>
      <w:r w:rsidR="00A60E00">
        <w:rPr>
          <w:rFonts w:cs="Guttman Vilna" w:hint="cs"/>
          <w:b/>
          <w:bCs/>
          <w:sz w:val="32"/>
          <w:szCs w:val="32"/>
          <w:rtl/>
        </w:rPr>
        <w:t xml:space="preserve"> : </w:t>
      </w:r>
      <w:r>
        <w:rPr>
          <w:rFonts w:cs="Guttman Vilna" w:hint="cs"/>
          <w:b/>
          <w:bCs/>
          <w:sz w:val="32"/>
          <w:szCs w:val="32"/>
          <w:rtl/>
        </w:rPr>
        <w:t xml:space="preserve">איתא במדרש : מעשה באדם אחד שהיה הולך </w:t>
      </w:r>
    </w:p>
    <w:p w14:paraId="0F4E107F" w14:textId="77777777" w:rsidR="00A60E00" w:rsidRDefault="008144A8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בדרך בסחורה, ראהו אכסנאי א"ל רבי ומורי אם רצונך אבא עמך, א"ל בא עמי </w:t>
      </w:r>
    </w:p>
    <w:p w14:paraId="44425848" w14:textId="77777777" w:rsidR="00A60E00" w:rsidRDefault="008144A8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בשלום. הלך עמו, כשהיו הולכים בדרך פגעו באדם </w:t>
      </w:r>
      <w:r w:rsidR="0089640D">
        <w:rPr>
          <w:rFonts w:cs="Guttman Vilna" w:hint="cs"/>
          <w:b/>
          <w:bCs/>
          <w:sz w:val="32"/>
          <w:szCs w:val="32"/>
          <w:rtl/>
        </w:rPr>
        <w:t xml:space="preserve">אחד שהיה סומא בשתי עיניו </w:t>
      </w:r>
    </w:p>
    <w:p w14:paraId="2F60BEF1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והיה יושב קרוב לעיר, מיד הוציא סלע אחד ונתן לו, אמר לאכסנאי שהיה הולך </w:t>
      </w:r>
    </w:p>
    <w:p w14:paraId="1DEB039F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lastRenderedPageBreak/>
        <w:t xml:space="preserve">עמו, תן לו גם אתה כמו שנתתי לו אני, א"ל איני נותן לו כלום, שאיני מכירו כמו </w:t>
      </w:r>
    </w:p>
    <w:p w14:paraId="1F69389A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שאתה מכיר אותו לפיכך נתת לו ויפה עשית, א"ל אם אתה אינך רוצה לתת לו </w:t>
      </w:r>
    </w:p>
    <w:p w14:paraId="1353C859" w14:textId="02AF961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הרשות בידך</w:t>
      </w:r>
      <w:r w:rsidR="00A60E00">
        <w:rPr>
          <w:rFonts w:cs="Guttman Vilna" w:hint="cs"/>
          <w:b/>
          <w:bCs/>
          <w:sz w:val="32"/>
          <w:szCs w:val="32"/>
          <w:rtl/>
        </w:rPr>
        <w:t xml:space="preserve">, </w:t>
      </w:r>
      <w:r>
        <w:rPr>
          <w:rFonts w:cs="Guttman Vilna" w:hint="cs"/>
          <w:b/>
          <w:bCs/>
          <w:sz w:val="32"/>
          <w:szCs w:val="32"/>
          <w:rtl/>
        </w:rPr>
        <w:t>הניחוהו לאותו סומא והם הלכו לדרכם</w:t>
      </w:r>
      <w:r w:rsidR="00A60E00">
        <w:rPr>
          <w:rFonts w:cs="Guttman Vilna" w:hint="cs"/>
          <w:b/>
          <w:bCs/>
          <w:sz w:val="32"/>
          <w:szCs w:val="32"/>
          <w:rtl/>
        </w:rPr>
        <w:t>.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7C487DE1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כשהם הולכים בדרך פגעו במלאך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המות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, א"ל להיכן אתם הולכים, א"ל לסחורה, </w:t>
      </w:r>
    </w:p>
    <w:p w14:paraId="45197FA6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והם לא ידעו שהוא מלאך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המות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. מיד כאשר נגלה אליהם ואמר אני מלאך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המות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, </w:t>
      </w:r>
    </w:p>
    <w:p w14:paraId="640B5E8E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פחדו ונפלו פניהם. אמר מלאך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המות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לראשון אתה נפדה ממות וקרא עליו </w:t>
      </w:r>
    </w:p>
    <w:p w14:paraId="548C260E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המקרא "והלך לפניך צדקך כבוד ה'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יאספך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>"</w:t>
      </w:r>
      <w:r w:rsidR="00A60E00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וא"ל הואיל והקדמת צדקה מממונך </w:t>
      </w:r>
    </w:p>
    <w:p w14:paraId="34FE54E2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בדרכך תח</w:t>
      </w:r>
      <w:r w:rsidR="00A60E00">
        <w:rPr>
          <w:rFonts w:cs="Guttman Vilna" w:hint="cs"/>
          <w:b/>
          <w:bCs/>
          <w:sz w:val="32"/>
          <w:szCs w:val="32"/>
          <w:rtl/>
        </w:rPr>
        <w:t>י</w:t>
      </w:r>
      <w:r>
        <w:rPr>
          <w:rFonts w:cs="Guttman Vilna" w:hint="cs"/>
          <w:b/>
          <w:bCs/>
          <w:sz w:val="32"/>
          <w:szCs w:val="32"/>
          <w:rtl/>
        </w:rPr>
        <w:t xml:space="preserve">ה עוד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חמשים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שנה. אח"כ אמר לאכסנאי כבר סופך בידי והגיע יום </w:t>
      </w:r>
    </w:p>
    <w:p w14:paraId="7332FECF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proofErr w:type="spellStart"/>
      <w:r>
        <w:rPr>
          <w:rFonts w:cs="Guttman Vilna" w:hint="cs"/>
          <w:b/>
          <w:bCs/>
          <w:sz w:val="32"/>
          <w:szCs w:val="32"/>
          <w:rtl/>
        </w:rPr>
        <w:t>מיתתך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, מיד ענה וא"ל אני וחברי באנו יחד והוא חוזר לביתו ואני אמות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בכאן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, </w:t>
      </w:r>
    </w:p>
    <w:p w14:paraId="2C31FC96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א"ל הן, זה קדם ועשה צדקה משלו, א"</w:t>
      </w:r>
      <w:r w:rsidR="00A60E00">
        <w:rPr>
          <w:rFonts w:cs="Guttman Vilna" w:hint="cs"/>
          <w:b/>
          <w:bCs/>
          <w:sz w:val="32"/>
          <w:szCs w:val="32"/>
          <w:rtl/>
        </w:rPr>
        <w:t>ל</w:t>
      </w:r>
      <w:r>
        <w:rPr>
          <w:rFonts w:cs="Guttman Vilna" w:hint="cs"/>
          <w:b/>
          <w:bCs/>
          <w:sz w:val="32"/>
          <w:szCs w:val="32"/>
          <w:rtl/>
        </w:rPr>
        <w:t xml:space="preserve"> אם כן הניחה לי ואלך ואעשה צדקה, א"ל </w:t>
      </w:r>
    </w:p>
    <w:p w14:paraId="530E15EC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שוטה שבעולם אדם פורש בים בספינה אם לא יתקן אותה בארץ מה עושה בפנים </w:t>
      </w:r>
    </w:p>
    <w:p w14:paraId="6B0429B3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ובתהומות כשבאים עליו גלי הים, כן מי שלא תיקן עצמו בחייו מה יעשה </w:t>
      </w:r>
    </w:p>
    <w:p w14:paraId="10A22A2F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במיתתו, ועכשיו מה שעשית עשוי ומכאן ואילך אין לך כלום שהגיע זמנך למות. </w:t>
      </w:r>
    </w:p>
    <w:p w14:paraId="7C7B228A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א"ל אם כן המתן לי עד שאלך לספר בשבחו של מקום על מה שעשה עמי. א"ל </w:t>
      </w:r>
    </w:p>
    <w:p w14:paraId="3B096403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מאחר שאתה מבקש לספר בשבחו של מקום יוסיפו שנותיך, עכ"ל. </w:t>
      </w:r>
    </w:p>
    <w:p w14:paraId="4B6CD40F" w14:textId="77777777" w:rsidR="00A60E00" w:rsidRDefault="0089640D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ואיתא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בספה"ק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דזה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הכוונה ארבעה "צריכים" להודות</w:t>
      </w:r>
      <w:r w:rsidR="00A60E00">
        <w:rPr>
          <w:rFonts w:cs="Guttman Vilna" w:hint="cs"/>
          <w:b/>
          <w:bCs/>
          <w:sz w:val="32"/>
          <w:szCs w:val="32"/>
          <w:rtl/>
        </w:rPr>
        <w:t xml:space="preserve">, ולא כתוב חייבים להודות, </w:t>
      </w:r>
    </w:p>
    <w:p w14:paraId="18498BC1" w14:textId="77777777" w:rsidR="00A60E00" w:rsidRDefault="00A60E00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כי בעל הנס צריך לאותו דבר בעתיד ימיו.</w:t>
      </w:r>
    </w:p>
    <w:p w14:paraId="7EFFE323" w14:textId="77777777" w:rsidR="00A5191C" w:rsidRDefault="00A60E00" w:rsidP="00A60E00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ט.</w:t>
      </w:r>
      <w:r w:rsidR="00343B33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343B33" w:rsidRPr="00A5191C">
        <w:rPr>
          <w:rFonts w:cs="Guttman Vilna" w:hint="cs"/>
          <w:b/>
          <w:bCs/>
          <w:sz w:val="32"/>
          <w:szCs w:val="32"/>
          <w:u w:val="single"/>
          <w:rtl/>
        </w:rPr>
        <w:t>כוונה בברכת המזון</w:t>
      </w:r>
      <w:r w:rsidR="00343B33">
        <w:rPr>
          <w:rFonts w:cs="Guttman Vilna" w:hint="cs"/>
          <w:b/>
          <w:bCs/>
          <w:sz w:val="32"/>
          <w:szCs w:val="32"/>
          <w:rtl/>
        </w:rPr>
        <w:t xml:space="preserve"> : הגאון ר' מאיר שפירא מלובלין זצ"ל היה נוהג לבחון </w:t>
      </w:r>
    </w:p>
    <w:p w14:paraId="241D4EC7" w14:textId="77777777" w:rsidR="00A5191C" w:rsidRDefault="00343B33" w:rsidP="00A5191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ילדים צעירי הצאן בתלמוד תורה, והיה מקובל שאם היו משיבים כהוגן היה </w:t>
      </w:r>
    </w:p>
    <w:p w14:paraId="792983C7" w14:textId="77777777" w:rsidR="00A5191C" w:rsidRDefault="00343B33" w:rsidP="00A5191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הבוחן מעניק להם מתנה. והיות והוא לא הביא עמו מתנות אמר להם שבמקום </w:t>
      </w:r>
    </w:p>
    <w:p w14:paraId="58DB624D" w14:textId="77777777" w:rsidR="00A5191C" w:rsidRDefault="00343B33" w:rsidP="00A5191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מתנה יאמר להם חידוש נפלא. וחזר על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מש"כ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בבאר היטב סימן קפ"ה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סק"א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, </w:t>
      </w:r>
    </w:p>
    <w:p w14:paraId="48A6FC0E" w14:textId="77777777" w:rsidR="00A5191C" w:rsidRDefault="00343B33" w:rsidP="00A5191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מצאתי</w:t>
      </w:r>
      <w:r w:rsidR="00A5191C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למה אין אות "ף" בברכת המזון, לפי שכל מי ש</w:t>
      </w:r>
      <w:r w:rsidR="00A5191C">
        <w:rPr>
          <w:rFonts w:cs="Guttman Vilna" w:hint="cs"/>
          <w:b/>
          <w:bCs/>
          <w:sz w:val="32"/>
          <w:szCs w:val="32"/>
          <w:rtl/>
        </w:rPr>
        <w:t>ב</w:t>
      </w:r>
      <w:r>
        <w:rPr>
          <w:rFonts w:cs="Guttman Vilna" w:hint="cs"/>
          <w:b/>
          <w:bCs/>
          <w:sz w:val="32"/>
          <w:szCs w:val="32"/>
          <w:rtl/>
        </w:rPr>
        <w:t>ירך ברכת המזון</w:t>
      </w:r>
      <w:r w:rsidR="00A5191C">
        <w:rPr>
          <w:rFonts w:cs="Guttman Vilna" w:hint="cs"/>
          <w:b/>
          <w:bCs/>
          <w:sz w:val="32"/>
          <w:szCs w:val="32"/>
          <w:rtl/>
        </w:rPr>
        <w:t xml:space="preserve"> בכוונה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264B83A5" w14:textId="77777777" w:rsidR="00B708E5" w:rsidRDefault="00343B33" w:rsidP="00A5191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אין שולט בו לא אף ולא קצף, ומזונותיו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מצויין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לו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בריוח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ובכבוד </w:t>
      </w:r>
      <w:r w:rsidR="00A5191C">
        <w:rPr>
          <w:rFonts w:cs="Guttman Vilna" w:hint="cs"/>
          <w:b/>
          <w:bCs/>
          <w:sz w:val="32"/>
          <w:szCs w:val="32"/>
          <w:rtl/>
        </w:rPr>
        <w:t xml:space="preserve">כל ימיו. (בשם </w:t>
      </w:r>
    </w:p>
    <w:p w14:paraId="0F638F76" w14:textId="736FE25A" w:rsidR="0089640D" w:rsidRDefault="00A5191C" w:rsidP="00B708E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ספר החינוך, ועטרת זקנים).</w:t>
      </w:r>
    </w:p>
    <w:p w14:paraId="01303F10" w14:textId="1485474E" w:rsidR="00A5191C" w:rsidRDefault="00A5191C" w:rsidP="00A5191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lastRenderedPageBreak/>
        <w:t xml:space="preserve">בין המקשיבים היה תלמיד אחד שהדברים נכנסו לעומק לבו ובאותו שעה </w:t>
      </w:r>
      <w:r w:rsidR="00B708E5">
        <w:rPr>
          <w:rFonts w:cs="Guttman Vilna" w:hint="cs"/>
          <w:b/>
          <w:bCs/>
          <w:sz w:val="32"/>
          <w:szCs w:val="32"/>
          <w:rtl/>
        </w:rPr>
        <w:t>ה</w:t>
      </w:r>
      <w:r>
        <w:rPr>
          <w:rFonts w:cs="Guttman Vilna" w:hint="cs"/>
          <w:b/>
          <w:bCs/>
          <w:sz w:val="32"/>
          <w:szCs w:val="32"/>
          <w:rtl/>
        </w:rPr>
        <w:t xml:space="preserve">וא </w:t>
      </w:r>
    </w:p>
    <w:p w14:paraId="1C66756E" w14:textId="49208F8F" w:rsidR="00A5191C" w:rsidRDefault="00A5191C" w:rsidP="00A5191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קיבל על עצמו לברך תמיד ברכת המזון בכוונה ובקול ומתוך הסידור. </w:t>
      </w:r>
    </w:p>
    <w:p w14:paraId="3C7D6B3F" w14:textId="77777777" w:rsidR="00A5191C" w:rsidRDefault="00A5191C" w:rsidP="00A5191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בזמן המלחמה הגרמנים ימ"ש כבשו את מדינת פולין וברשעותם היו מעבידים את </w:t>
      </w:r>
    </w:p>
    <w:p w14:paraId="2A24C3D5" w14:textId="77777777" w:rsidR="00A5191C" w:rsidRDefault="00A5191C" w:rsidP="00A5191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ישראל בפרך והורגים אותם באכזריות. ובאותו זמן עמד אותו תלמיד, והוא היה </w:t>
      </w:r>
    </w:p>
    <w:p w14:paraId="5542FAD8" w14:textId="77777777" w:rsidR="00A5191C" w:rsidRDefault="00A5191C" w:rsidP="00A5191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נמוך וידע שאחת דתו למות, והוא נזכר בדבריו של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מהר"ם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שפירא זצ"ל ונעמד על </w:t>
      </w:r>
    </w:p>
    <w:p w14:paraId="1E84E1C4" w14:textId="77777777" w:rsidR="00A5191C" w:rsidRDefault="00A5191C" w:rsidP="00A5191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קצות אצבעות רגליו כדי שיראה גבוה ושלחוהו בין החיים. בעמדו שם פגע בו </w:t>
      </w:r>
    </w:p>
    <w:p w14:paraId="290886D0" w14:textId="77777777" w:rsidR="00A5191C" w:rsidRDefault="00A5191C" w:rsidP="00A5191C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יהודי אחד ואמר לו שאם ישאלוהו אם יש לו אומנות שיגיד שהוא יודע להיות </w:t>
      </w:r>
    </w:p>
    <w:p w14:paraId="668A3F4C" w14:textId="77777777" w:rsidR="00B708E5" w:rsidRDefault="00A5191C" w:rsidP="00B708E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טבח, ויתנו לו לעבוד במטבח</w:t>
      </w:r>
      <w:r w:rsidR="00B708E5">
        <w:rPr>
          <w:rFonts w:cs="Guttman Vilna" w:hint="cs"/>
          <w:b/>
          <w:bCs/>
          <w:sz w:val="32"/>
          <w:szCs w:val="32"/>
          <w:rtl/>
        </w:rPr>
        <w:t>,</w:t>
      </w:r>
      <w:r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B708E5">
        <w:rPr>
          <w:rFonts w:cs="Guttman Vilna" w:hint="cs"/>
          <w:b/>
          <w:bCs/>
          <w:sz w:val="32"/>
          <w:szCs w:val="32"/>
          <w:rtl/>
        </w:rPr>
        <w:t xml:space="preserve">(אף שלא ידע מענייני בישול כלל) אמר כמו </w:t>
      </w:r>
    </w:p>
    <w:p w14:paraId="7B682138" w14:textId="4742BE45" w:rsidR="00A5191C" w:rsidRDefault="00B708E5" w:rsidP="00B708E5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שלמדוהו לומר </w:t>
      </w:r>
      <w:r w:rsidR="00A5191C">
        <w:rPr>
          <w:rFonts w:cs="Guttman Vilna" w:hint="cs"/>
          <w:b/>
          <w:bCs/>
          <w:sz w:val="32"/>
          <w:szCs w:val="32"/>
          <w:rtl/>
        </w:rPr>
        <w:t xml:space="preserve">והקצין שלחו למטבח והיה לו אוכל בשפע. </w:t>
      </w:r>
    </w:p>
    <w:p w14:paraId="02AB03ED" w14:textId="43ADBE3E" w:rsidR="00A5191C" w:rsidRPr="00A5191C" w:rsidRDefault="00A5191C" w:rsidP="00A5191C">
      <w:pPr>
        <w:bidi/>
        <w:jc w:val="center"/>
        <w:rPr>
          <w:rFonts w:cs="Calibri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והתקיימו בו ב' הברכות, שלא היה בו אף וקצף, ומזונותיו </w:t>
      </w:r>
      <w:proofErr w:type="spellStart"/>
      <w:r>
        <w:rPr>
          <w:rFonts w:cs="Guttman Vilna" w:hint="cs"/>
          <w:b/>
          <w:bCs/>
          <w:sz w:val="32"/>
          <w:szCs w:val="32"/>
          <w:rtl/>
        </w:rPr>
        <w:t>מצויין</w:t>
      </w:r>
      <w:proofErr w:type="spellEnd"/>
      <w:r>
        <w:rPr>
          <w:rFonts w:cs="Guttman Vilna" w:hint="cs"/>
          <w:b/>
          <w:bCs/>
          <w:sz w:val="32"/>
          <w:szCs w:val="32"/>
          <w:rtl/>
        </w:rPr>
        <w:t xml:space="preserve"> לו ברווח.</w:t>
      </w:r>
    </w:p>
    <w:p w14:paraId="60B6F041" w14:textId="1D1F1F24" w:rsidR="00FC500B" w:rsidRDefault="00A60E00" w:rsidP="006359F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>י</w:t>
      </w:r>
      <w:r w:rsidR="006359FB">
        <w:rPr>
          <w:rFonts w:cs="Guttman Vilna" w:hint="cs"/>
          <w:b/>
          <w:bCs/>
          <w:sz w:val="32"/>
          <w:szCs w:val="32"/>
          <w:rtl/>
        </w:rPr>
        <w:t>.</w:t>
      </w:r>
      <w:r w:rsidR="009F1FDC">
        <w:rPr>
          <w:rFonts w:cs="Guttman Vilna" w:hint="cs"/>
          <w:b/>
          <w:bCs/>
          <w:sz w:val="32"/>
          <w:szCs w:val="32"/>
          <w:rtl/>
        </w:rPr>
        <w:t xml:space="preserve"> </w:t>
      </w:r>
      <w:r w:rsidR="00FC500B">
        <w:rPr>
          <w:rFonts w:cs="Guttman Vilna" w:hint="cs"/>
          <w:b/>
          <w:bCs/>
          <w:sz w:val="32"/>
          <w:szCs w:val="32"/>
          <w:rtl/>
        </w:rPr>
        <w:t xml:space="preserve">"חסל סידור פסח כהלכתו" איתא </w:t>
      </w:r>
      <w:proofErr w:type="spellStart"/>
      <w:r w:rsidR="00FC500B">
        <w:rPr>
          <w:rFonts w:cs="Guttman Vilna" w:hint="cs"/>
          <w:b/>
          <w:bCs/>
          <w:sz w:val="32"/>
          <w:szCs w:val="32"/>
          <w:rtl/>
        </w:rPr>
        <w:t>בספה"ק</w:t>
      </w:r>
      <w:proofErr w:type="spellEnd"/>
      <w:r w:rsidR="00FC500B">
        <w:rPr>
          <w:rFonts w:cs="Guttman Vilna" w:hint="cs"/>
          <w:b/>
          <w:bCs/>
          <w:sz w:val="32"/>
          <w:szCs w:val="32"/>
          <w:rtl/>
        </w:rPr>
        <w:t xml:space="preserve"> מי שיש לו שכל לוקח עמו בחג </w:t>
      </w:r>
    </w:p>
    <w:p w14:paraId="5FFC0BDB" w14:textId="77777777" w:rsidR="00FC500B" w:rsidRDefault="00FC500B" w:rsidP="00FC500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הפסח כשרות לכל השנה, ובחג הסכות שמחה לכל השנה. והעיקר הוא כשמסיים </w:t>
      </w:r>
    </w:p>
    <w:p w14:paraId="641EC72F" w14:textId="652BE4F9" w:rsidR="006359FB" w:rsidRDefault="00FC500B" w:rsidP="00FC500B">
      <w:pPr>
        <w:bidi/>
        <w:jc w:val="center"/>
        <w:rPr>
          <w:rFonts w:cs="Guttman Vilna"/>
          <w:b/>
          <w:bCs/>
          <w:sz w:val="32"/>
          <w:szCs w:val="32"/>
          <w:rtl/>
        </w:rPr>
      </w:pPr>
      <w:r>
        <w:rPr>
          <w:rFonts w:cs="Guttman Vilna" w:hint="cs"/>
          <w:b/>
          <w:bCs/>
          <w:sz w:val="32"/>
          <w:szCs w:val="32"/>
          <w:rtl/>
        </w:rPr>
        <w:t xml:space="preserve">מצוה יהיה מיד בדעתו להתחיל בה שוב כמ"ש "סוף מעשה במחשבה תחלה". </w:t>
      </w:r>
      <w:r w:rsidR="00D4708F">
        <w:rPr>
          <w:rFonts w:cs="Guttman Vilna" w:hint="cs"/>
          <w:b/>
          <w:bCs/>
          <w:sz w:val="32"/>
          <w:szCs w:val="32"/>
          <w:rtl/>
        </w:rPr>
        <w:t xml:space="preserve"> </w:t>
      </w:r>
    </w:p>
    <w:p w14:paraId="5CDDFEF8" w14:textId="46A1A9E3" w:rsidR="004C2182" w:rsidRDefault="004C2182" w:rsidP="00B708E5">
      <w:pPr>
        <w:bidi/>
        <w:rPr>
          <w:rFonts w:cs="Guttman Vilna"/>
          <w:b/>
          <w:bCs/>
          <w:sz w:val="32"/>
          <w:szCs w:val="32"/>
          <w:rtl/>
        </w:rPr>
      </w:pPr>
    </w:p>
    <w:p w14:paraId="42FF512A" w14:textId="4C044024" w:rsidR="00B708E5" w:rsidRDefault="00B708E5" w:rsidP="00B708E5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>
        <w:rPr>
          <w:rFonts w:cs="Guttman Vilna" w:hint="cs"/>
          <w:b/>
          <w:bCs/>
          <w:sz w:val="48"/>
          <w:szCs w:val="48"/>
          <w:rtl/>
        </w:rPr>
        <w:t>ת ו ש ל ב " ע ! ! !</w:t>
      </w:r>
    </w:p>
    <w:p w14:paraId="5A1D90F9" w14:textId="7020743E" w:rsidR="00B708E5" w:rsidRPr="00B708E5" w:rsidRDefault="00B708E5" w:rsidP="00B708E5">
      <w:pPr>
        <w:bidi/>
        <w:jc w:val="center"/>
        <w:rPr>
          <w:rFonts w:cs="Guttman Vilna"/>
          <w:b/>
          <w:bCs/>
          <w:sz w:val="48"/>
          <w:szCs w:val="48"/>
          <w:rtl/>
        </w:rPr>
      </w:pPr>
      <w:r>
        <w:rPr>
          <w:rFonts w:cs="Guttman Vilna" w:hint="cs"/>
          <w:b/>
          <w:bCs/>
          <w:sz w:val="48"/>
          <w:szCs w:val="48"/>
          <w:rtl/>
        </w:rPr>
        <w:t>------------</w:t>
      </w:r>
    </w:p>
    <w:p w14:paraId="398648A9" w14:textId="6F9E5382" w:rsidR="004C2182" w:rsidRDefault="004C2182" w:rsidP="004C2182">
      <w:pPr>
        <w:bidi/>
        <w:jc w:val="center"/>
        <w:rPr>
          <w:rFonts w:cs="Guttman Vilna"/>
          <w:b/>
          <w:bCs/>
          <w:sz w:val="32"/>
          <w:szCs w:val="32"/>
          <w:rtl/>
        </w:rPr>
      </w:pPr>
    </w:p>
    <w:p w14:paraId="27F69372" w14:textId="39834193" w:rsidR="004C2182" w:rsidRDefault="004C2182" w:rsidP="004C2182">
      <w:pPr>
        <w:bidi/>
        <w:jc w:val="center"/>
        <w:rPr>
          <w:rFonts w:cs="Guttman Vilna"/>
          <w:b/>
          <w:bCs/>
          <w:sz w:val="32"/>
          <w:szCs w:val="32"/>
          <w:rtl/>
        </w:rPr>
      </w:pPr>
    </w:p>
    <w:p w14:paraId="7B7770FA" w14:textId="30361916" w:rsidR="004C2182" w:rsidRDefault="004C2182" w:rsidP="004C2182">
      <w:pPr>
        <w:bidi/>
        <w:jc w:val="center"/>
        <w:rPr>
          <w:rFonts w:cs="Guttman Vilna"/>
          <w:b/>
          <w:bCs/>
          <w:sz w:val="32"/>
          <w:szCs w:val="32"/>
          <w:rtl/>
        </w:rPr>
      </w:pPr>
    </w:p>
    <w:p w14:paraId="266D3AFC" w14:textId="477C8ECB" w:rsidR="004C2182" w:rsidRDefault="004C2182" w:rsidP="004C2182">
      <w:pPr>
        <w:bidi/>
        <w:jc w:val="center"/>
        <w:rPr>
          <w:rFonts w:cs="Guttman Vilna"/>
          <w:b/>
          <w:bCs/>
          <w:sz w:val="32"/>
          <w:szCs w:val="32"/>
          <w:rtl/>
        </w:rPr>
      </w:pPr>
    </w:p>
    <w:sectPr w:rsidR="004C2182" w:rsidSect="0077468A">
      <w:footerReference w:type="default" r:id="rId2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AB9D5" w14:textId="77777777" w:rsidR="00AE1C56" w:rsidRDefault="00AE1C56" w:rsidP="0063562E">
      <w:pPr>
        <w:spacing w:after="0" w:line="240" w:lineRule="auto"/>
      </w:pPr>
      <w:r>
        <w:separator/>
      </w:r>
    </w:p>
  </w:endnote>
  <w:endnote w:type="continuationSeparator" w:id="0">
    <w:p w14:paraId="25C9ADB9" w14:textId="77777777" w:rsidR="00AE1C56" w:rsidRDefault="00AE1C56" w:rsidP="0063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6F5F" w14:textId="1493EDCB" w:rsidR="00081678" w:rsidRDefault="00081678">
    <w:pPr>
      <w:pStyle w:val="a6"/>
      <w:jc w:val="center"/>
    </w:pPr>
  </w:p>
  <w:p w14:paraId="45C343E1" w14:textId="71B36995" w:rsidR="00C129B2" w:rsidRDefault="00C129B2" w:rsidP="007746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495028"/>
      <w:docPartObj>
        <w:docPartGallery w:val="Page Numbers (Bottom of Page)"/>
        <w:docPartUnique/>
      </w:docPartObj>
    </w:sdtPr>
    <w:sdtContent>
      <w:p w14:paraId="0E1B26FA" w14:textId="77777777" w:rsidR="00081678" w:rsidRDefault="000816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42B2F287" w14:textId="77777777" w:rsidR="00081678" w:rsidRDefault="00081678" w:rsidP="007746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F85F" w14:textId="77777777" w:rsidR="00AE1C56" w:rsidRDefault="00AE1C56" w:rsidP="0063562E">
      <w:pPr>
        <w:spacing w:after="0" w:line="240" w:lineRule="auto"/>
      </w:pPr>
      <w:r>
        <w:separator/>
      </w:r>
    </w:p>
  </w:footnote>
  <w:footnote w:type="continuationSeparator" w:id="0">
    <w:p w14:paraId="11DAEA73" w14:textId="77777777" w:rsidR="00AE1C56" w:rsidRDefault="00AE1C56" w:rsidP="0063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43BD" w14:textId="3F68BA74" w:rsidR="00C129B2" w:rsidRDefault="00C129B2" w:rsidP="0063562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32F8B"/>
    <w:multiLevelType w:val="hybridMultilevel"/>
    <w:tmpl w:val="5EB23D6C"/>
    <w:lvl w:ilvl="0" w:tplc="F320A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AF"/>
    <w:rsid w:val="00004ECA"/>
    <w:rsid w:val="00007BF2"/>
    <w:rsid w:val="000110DD"/>
    <w:rsid w:val="00014EBA"/>
    <w:rsid w:val="000253D3"/>
    <w:rsid w:val="00027E55"/>
    <w:rsid w:val="00070928"/>
    <w:rsid w:val="00080389"/>
    <w:rsid w:val="00081678"/>
    <w:rsid w:val="00082EB7"/>
    <w:rsid w:val="000839FA"/>
    <w:rsid w:val="00095AA6"/>
    <w:rsid w:val="000B27FB"/>
    <w:rsid w:val="000B2BAD"/>
    <w:rsid w:val="000B7DB3"/>
    <w:rsid w:val="000E26BD"/>
    <w:rsid w:val="000E3B0C"/>
    <w:rsid w:val="000F3E1B"/>
    <w:rsid w:val="001059E9"/>
    <w:rsid w:val="0010683C"/>
    <w:rsid w:val="0011144B"/>
    <w:rsid w:val="0012549B"/>
    <w:rsid w:val="001571B9"/>
    <w:rsid w:val="00176AFB"/>
    <w:rsid w:val="00193D5D"/>
    <w:rsid w:val="00194BF9"/>
    <w:rsid w:val="001A6770"/>
    <w:rsid w:val="001B48D0"/>
    <w:rsid w:val="001C49A0"/>
    <w:rsid w:val="001C4E64"/>
    <w:rsid w:val="001D382F"/>
    <w:rsid w:val="001D5443"/>
    <w:rsid w:val="001E3F39"/>
    <w:rsid w:val="001F29B5"/>
    <w:rsid w:val="00203F3B"/>
    <w:rsid w:val="00214A0A"/>
    <w:rsid w:val="0022498E"/>
    <w:rsid w:val="0023078B"/>
    <w:rsid w:val="00232B4F"/>
    <w:rsid w:val="00232C85"/>
    <w:rsid w:val="00234C6E"/>
    <w:rsid w:val="00243CDB"/>
    <w:rsid w:val="00243E43"/>
    <w:rsid w:val="002457C3"/>
    <w:rsid w:val="00253AF1"/>
    <w:rsid w:val="00257286"/>
    <w:rsid w:val="00263CD9"/>
    <w:rsid w:val="00265A68"/>
    <w:rsid w:val="002717CD"/>
    <w:rsid w:val="00271F99"/>
    <w:rsid w:val="002762F2"/>
    <w:rsid w:val="002820DC"/>
    <w:rsid w:val="002823F7"/>
    <w:rsid w:val="0028330C"/>
    <w:rsid w:val="002A20AE"/>
    <w:rsid w:val="002A3496"/>
    <w:rsid w:val="002A36CE"/>
    <w:rsid w:val="002A6FD2"/>
    <w:rsid w:val="002B7CF8"/>
    <w:rsid w:val="002C142F"/>
    <w:rsid w:val="002C6D3C"/>
    <w:rsid w:val="002D2E5A"/>
    <w:rsid w:val="002E044B"/>
    <w:rsid w:val="0031228A"/>
    <w:rsid w:val="003133F4"/>
    <w:rsid w:val="00324261"/>
    <w:rsid w:val="00324BD2"/>
    <w:rsid w:val="00335DE8"/>
    <w:rsid w:val="00337502"/>
    <w:rsid w:val="00342A90"/>
    <w:rsid w:val="00343B33"/>
    <w:rsid w:val="003525C9"/>
    <w:rsid w:val="0035388C"/>
    <w:rsid w:val="00360541"/>
    <w:rsid w:val="00360BBC"/>
    <w:rsid w:val="00360E9A"/>
    <w:rsid w:val="00361214"/>
    <w:rsid w:val="00365E60"/>
    <w:rsid w:val="003A0630"/>
    <w:rsid w:val="003A186A"/>
    <w:rsid w:val="003B050C"/>
    <w:rsid w:val="003C6A95"/>
    <w:rsid w:val="003D1B92"/>
    <w:rsid w:val="003D6562"/>
    <w:rsid w:val="003E4000"/>
    <w:rsid w:val="003F017D"/>
    <w:rsid w:val="003F35FA"/>
    <w:rsid w:val="003F7954"/>
    <w:rsid w:val="003F7D3C"/>
    <w:rsid w:val="004009A0"/>
    <w:rsid w:val="004010C3"/>
    <w:rsid w:val="00401270"/>
    <w:rsid w:val="0040569E"/>
    <w:rsid w:val="00414236"/>
    <w:rsid w:val="004222D9"/>
    <w:rsid w:val="00450497"/>
    <w:rsid w:val="00457007"/>
    <w:rsid w:val="00457777"/>
    <w:rsid w:val="0045783F"/>
    <w:rsid w:val="004605EB"/>
    <w:rsid w:val="00462E8E"/>
    <w:rsid w:val="004A7117"/>
    <w:rsid w:val="004C2182"/>
    <w:rsid w:val="004C2A72"/>
    <w:rsid w:val="004C6417"/>
    <w:rsid w:val="004D6BC3"/>
    <w:rsid w:val="004F0507"/>
    <w:rsid w:val="004F1CFA"/>
    <w:rsid w:val="00501A74"/>
    <w:rsid w:val="005164E7"/>
    <w:rsid w:val="0051657B"/>
    <w:rsid w:val="0052648F"/>
    <w:rsid w:val="00527CFA"/>
    <w:rsid w:val="005306C3"/>
    <w:rsid w:val="00530C89"/>
    <w:rsid w:val="00544EF8"/>
    <w:rsid w:val="0055197D"/>
    <w:rsid w:val="00551F4D"/>
    <w:rsid w:val="00554A6F"/>
    <w:rsid w:val="0056291E"/>
    <w:rsid w:val="00566DFA"/>
    <w:rsid w:val="00570BAC"/>
    <w:rsid w:val="005807C7"/>
    <w:rsid w:val="00582AD5"/>
    <w:rsid w:val="00591721"/>
    <w:rsid w:val="005A1F58"/>
    <w:rsid w:val="005A5B3D"/>
    <w:rsid w:val="005A7F58"/>
    <w:rsid w:val="005B0E81"/>
    <w:rsid w:val="005B5EE9"/>
    <w:rsid w:val="005C3813"/>
    <w:rsid w:val="005C419E"/>
    <w:rsid w:val="005D0694"/>
    <w:rsid w:val="005E2E5C"/>
    <w:rsid w:val="005F2E2A"/>
    <w:rsid w:val="005F3437"/>
    <w:rsid w:val="006074E5"/>
    <w:rsid w:val="00611E62"/>
    <w:rsid w:val="006134FA"/>
    <w:rsid w:val="00613E38"/>
    <w:rsid w:val="0063562E"/>
    <w:rsid w:val="006359FB"/>
    <w:rsid w:val="006379C9"/>
    <w:rsid w:val="00645A45"/>
    <w:rsid w:val="0065566B"/>
    <w:rsid w:val="00657F8B"/>
    <w:rsid w:val="00662268"/>
    <w:rsid w:val="00666FCB"/>
    <w:rsid w:val="00671857"/>
    <w:rsid w:val="00673812"/>
    <w:rsid w:val="00680628"/>
    <w:rsid w:val="00683181"/>
    <w:rsid w:val="00684030"/>
    <w:rsid w:val="00686033"/>
    <w:rsid w:val="00694BDD"/>
    <w:rsid w:val="006A2440"/>
    <w:rsid w:val="006B7038"/>
    <w:rsid w:val="006B7968"/>
    <w:rsid w:val="006C5263"/>
    <w:rsid w:val="006C7CC2"/>
    <w:rsid w:val="006D2475"/>
    <w:rsid w:val="006E26BC"/>
    <w:rsid w:val="006F64DC"/>
    <w:rsid w:val="0070126D"/>
    <w:rsid w:val="00713403"/>
    <w:rsid w:val="00716351"/>
    <w:rsid w:val="00720DD0"/>
    <w:rsid w:val="0072298F"/>
    <w:rsid w:val="0072665A"/>
    <w:rsid w:val="00732808"/>
    <w:rsid w:val="0073324E"/>
    <w:rsid w:val="00745503"/>
    <w:rsid w:val="0075418B"/>
    <w:rsid w:val="00767A80"/>
    <w:rsid w:val="00770F0B"/>
    <w:rsid w:val="0077468A"/>
    <w:rsid w:val="00777CC1"/>
    <w:rsid w:val="007914C5"/>
    <w:rsid w:val="007A532F"/>
    <w:rsid w:val="007B0DB1"/>
    <w:rsid w:val="007B3B30"/>
    <w:rsid w:val="007B5DB4"/>
    <w:rsid w:val="007E4ECF"/>
    <w:rsid w:val="007E657D"/>
    <w:rsid w:val="008144A8"/>
    <w:rsid w:val="00817652"/>
    <w:rsid w:val="00821BFF"/>
    <w:rsid w:val="00837F42"/>
    <w:rsid w:val="00844433"/>
    <w:rsid w:val="008563C3"/>
    <w:rsid w:val="008612AF"/>
    <w:rsid w:val="008701D3"/>
    <w:rsid w:val="008706A4"/>
    <w:rsid w:val="008860FF"/>
    <w:rsid w:val="00886A53"/>
    <w:rsid w:val="0089640D"/>
    <w:rsid w:val="008A790C"/>
    <w:rsid w:val="008B660C"/>
    <w:rsid w:val="008C7034"/>
    <w:rsid w:val="008D6C96"/>
    <w:rsid w:val="008E19A1"/>
    <w:rsid w:val="008E5C3A"/>
    <w:rsid w:val="008F48FF"/>
    <w:rsid w:val="00903311"/>
    <w:rsid w:val="009121A3"/>
    <w:rsid w:val="009146D5"/>
    <w:rsid w:val="0091717F"/>
    <w:rsid w:val="00921873"/>
    <w:rsid w:val="00933207"/>
    <w:rsid w:val="00942318"/>
    <w:rsid w:val="00942523"/>
    <w:rsid w:val="00944844"/>
    <w:rsid w:val="00947B78"/>
    <w:rsid w:val="009605A9"/>
    <w:rsid w:val="00961F2D"/>
    <w:rsid w:val="00966573"/>
    <w:rsid w:val="009872A0"/>
    <w:rsid w:val="00991C31"/>
    <w:rsid w:val="00994B79"/>
    <w:rsid w:val="009A6AC9"/>
    <w:rsid w:val="009B1F10"/>
    <w:rsid w:val="009C2317"/>
    <w:rsid w:val="009D3C59"/>
    <w:rsid w:val="009F1FDC"/>
    <w:rsid w:val="009F7DB8"/>
    <w:rsid w:val="00A27574"/>
    <w:rsid w:val="00A3423B"/>
    <w:rsid w:val="00A37F04"/>
    <w:rsid w:val="00A47586"/>
    <w:rsid w:val="00A5191C"/>
    <w:rsid w:val="00A52D74"/>
    <w:rsid w:val="00A52EFA"/>
    <w:rsid w:val="00A60E00"/>
    <w:rsid w:val="00A8054E"/>
    <w:rsid w:val="00A872F4"/>
    <w:rsid w:val="00A916B7"/>
    <w:rsid w:val="00AB204F"/>
    <w:rsid w:val="00AC39C3"/>
    <w:rsid w:val="00AD07FD"/>
    <w:rsid w:val="00AD61C0"/>
    <w:rsid w:val="00AD7EA6"/>
    <w:rsid w:val="00AE1C56"/>
    <w:rsid w:val="00AE37C6"/>
    <w:rsid w:val="00B00518"/>
    <w:rsid w:val="00B123A1"/>
    <w:rsid w:val="00B23F67"/>
    <w:rsid w:val="00B451D4"/>
    <w:rsid w:val="00B708E5"/>
    <w:rsid w:val="00B77EC1"/>
    <w:rsid w:val="00B83115"/>
    <w:rsid w:val="00B91343"/>
    <w:rsid w:val="00B96575"/>
    <w:rsid w:val="00BA7E91"/>
    <w:rsid w:val="00BB0F05"/>
    <w:rsid w:val="00BC0234"/>
    <w:rsid w:val="00BD0EA7"/>
    <w:rsid w:val="00BD4E3A"/>
    <w:rsid w:val="00BD7110"/>
    <w:rsid w:val="00BD7B66"/>
    <w:rsid w:val="00BF558E"/>
    <w:rsid w:val="00C0143B"/>
    <w:rsid w:val="00C05690"/>
    <w:rsid w:val="00C06C7D"/>
    <w:rsid w:val="00C129B2"/>
    <w:rsid w:val="00C155C3"/>
    <w:rsid w:val="00C15C46"/>
    <w:rsid w:val="00C34C6F"/>
    <w:rsid w:val="00C36B88"/>
    <w:rsid w:val="00C460A7"/>
    <w:rsid w:val="00C474F1"/>
    <w:rsid w:val="00C56A98"/>
    <w:rsid w:val="00C60F8C"/>
    <w:rsid w:val="00C62EF5"/>
    <w:rsid w:val="00C6337E"/>
    <w:rsid w:val="00C7025F"/>
    <w:rsid w:val="00C75159"/>
    <w:rsid w:val="00C942E3"/>
    <w:rsid w:val="00C950EE"/>
    <w:rsid w:val="00CA3368"/>
    <w:rsid w:val="00CC4738"/>
    <w:rsid w:val="00CF14CC"/>
    <w:rsid w:val="00CF239A"/>
    <w:rsid w:val="00CF5B97"/>
    <w:rsid w:val="00D004D1"/>
    <w:rsid w:val="00D10DC8"/>
    <w:rsid w:val="00D23A05"/>
    <w:rsid w:val="00D2560F"/>
    <w:rsid w:val="00D45FB1"/>
    <w:rsid w:val="00D4708F"/>
    <w:rsid w:val="00D51F27"/>
    <w:rsid w:val="00D60AB3"/>
    <w:rsid w:val="00D63730"/>
    <w:rsid w:val="00D64DAD"/>
    <w:rsid w:val="00D712BB"/>
    <w:rsid w:val="00D85A75"/>
    <w:rsid w:val="00D91367"/>
    <w:rsid w:val="00D97F72"/>
    <w:rsid w:val="00DA378F"/>
    <w:rsid w:val="00DA662D"/>
    <w:rsid w:val="00DC295F"/>
    <w:rsid w:val="00DE0579"/>
    <w:rsid w:val="00E049F6"/>
    <w:rsid w:val="00E10BEF"/>
    <w:rsid w:val="00E14D2B"/>
    <w:rsid w:val="00E241C4"/>
    <w:rsid w:val="00E24BFA"/>
    <w:rsid w:val="00E32BEE"/>
    <w:rsid w:val="00E347A5"/>
    <w:rsid w:val="00E41997"/>
    <w:rsid w:val="00E446F6"/>
    <w:rsid w:val="00E54162"/>
    <w:rsid w:val="00E61514"/>
    <w:rsid w:val="00E623B6"/>
    <w:rsid w:val="00E66654"/>
    <w:rsid w:val="00E744A9"/>
    <w:rsid w:val="00E84135"/>
    <w:rsid w:val="00E85E88"/>
    <w:rsid w:val="00EA0C04"/>
    <w:rsid w:val="00EA6B2E"/>
    <w:rsid w:val="00EB033C"/>
    <w:rsid w:val="00ED316D"/>
    <w:rsid w:val="00ED515A"/>
    <w:rsid w:val="00EF0CBC"/>
    <w:rsid w:val="00EF3AA7"/>
    <w:rsid w:val="00F0049D"/>
    <w:rsid w:val="00F05F35"/>
    <w:rsid w:val="00F151FF"/>
    <w:rsid w:val="00F2176C"/>
    <w:rsid w:val="00F2612E"/>
    <w:rsid w:val="00F3524A"/>
    <w:rsid w:val="00F35930"/>
    <w:rsid w:val="00F37706"/>
    <w:rsid w:val="00F41706"/>
    <w:rsid w:val="00F421B1"/>
    <w:rsid w:val="00F53506"/>
    <w:rsid w:val="00F62D80"/>
    <w:rsid w:val="00F72DC0"/>
    <w:rsid w:val="00F809A7"/>
    <w:rsid w:val="00F846FF"/>
    <w:rsid w:val="00F903CC"/>
    <w:rsid w:val="00F96D8F"/>
    <w:rsid w:val="00FA3873"/>
    <w:rsid w:val="00FB140E"/>
    <w:rsid w:val="00FB1DF2"/>
    <w:rsid w:val="00FC0C2E"/>
    <w:rsid w:val="00FC500B"/>
    <w:rsid w:val="00FE0E00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27E0B"/>
  <w15:chartTrackingRefBased/>
  <w15:docId w15:val="{0C873473-7D8F-4F6E-974F-279580A6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3562E"/>
  </w:style>
  <w:style w:type="paragraph" w:styleId="a6">
    <w:name w:val="footer"/>
    <w:basedOn w:val="a"/>
    <w:link w:val="a7"/>
    <w:uiPriority w:val="99"/>
    <w:unhideWhenUsed/>
    <w:rsid w:val="00635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3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D180-A0A7-4EBF-9AEE-EC56836E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6644</Words>
  <Characters>33223</Characters>
  <Application>Microsoft Office Word</Application>
  <DocSecurity>0</DocSecurity>
  <Lines>276</Lines>
  <Paragraphs>79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B0527614278@outlook.com</dc:creator>
  <cp:keywords/>
  <dc:description/>
  <cp:lastModifiedBy>Rachel Sason</cp:lastModifiedBy>
  <cp:revision>148</cp:revision>
  <cp:lastPrinted>2020-04-05T15:53:00Z</cp:lastPrinted>
  <dcterms:created xsi:type="dcterms:W3CDTF">2020-04-05T16:06:00Z</dcterms:created>
  <dcterms:modified xsi:type="dcterms:W3CDTF">2021-03-21T12:50:00Z</dcterms:modified>
</cp:coreProperties>
</file>