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75E7" w14:textId="08A49984" w:rsidR="00AD4BB7" w:rsidRPr="00AD4BB7" w:rsidRDefault="00AD4BB7" w:rsidP="00AD4BB7">
      <w:pPr>
        <w:bidi/>
        <w:spacing w:after="300" w:line="240" w:lineRule="atLeast"/>
        <w:ind w:left="-360"/>
        <w:jc w:val="center"/>
        <w:outlineLvl w:val="1"/>
        <w:rPr>
          <w:rFonts w:ascii="inherit" w:eastAsia="Times New Roman" w:hAnsi="inherit" w:cs="Times New Roman" w:hint="cs"/>
          <w:b/>
          <w:bCs/>
          <w:sz w:val="88"/>
          <w:szCs w:val="88"/>
          <w:rtl/>
        </w:rPr>
      </w:pPr>
      <w:r w:rsidRPr="00AD4BB7">
        <w:rPr>
          <w:rFonts w:ascii="inherit" w:eastAsia="Times New Roman" w:hAnsi="inherit" w:cs="Times New Roman"/>
          <w:b/>
          <w:bCs/>
          <w:sz w:val="88"/>
          <w:szCs w:val="88"/>
          <w:rtl/>
        </w:rPr>
        <w:t>קיצורי מקשים המוגדרים כברירת מחדל</w:t>
      </w:r>
      <w:r w:rsidRPr="00AD4BB7">
        <w:rPr>
          <w:rFonts w:ascii="inherit" w:eastAsia="Times New Roman" w:hAnsi="inherit" w:cs="Times New Roman"/>
          <w:b/>
          <w:bCs/>
          <w:sz w:val="88"/>
          <w:szCs w:val="88"/>
        </w:rPr>
        <w:t xml:space="preserve">  </w:t>
      </w:r>
      <w:r w:rsidRPr="00AD4BB7">
        <w:rPr>
          <w:rFonts w:ascii="inherit" w:eastAsia="Times New Roman" w:hAnsi="inherit" w:cs="Times New Roman"/>
          <w:b/>
          <w:bCs/>
          <w:sz w:val="88"/>
          <w:szCs w:val="88"/>
        </w:rPr>
        <w:t>Acrobat</w:t>
      </w:r>
    </w:p>
    <w:p w14:paraId="50229BF2" w14:textId="4CDBB542" w:rsidR="00F23A81" w:rsidRPr="00F23A81" w:rsidRDefault="00F23A81" w:rsidP="00AD4BB7">
      <w:pPr>
        <w:bidi/>
        <w:spacing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לבחירת כלים</w:t>
      </w:r>
    </w:p>
    <w:p w14:paraId="5AC57392" w14:textId="77777777" w:rsidR="00F23A81" w:rsidRPr="00F23A81" w:rsidRDefault="00F23A81" w:rsidP="00AD4BB7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0" w:name="main-pars_text_1"/>
      <w:bookmarkEnd w:id="0"/>
      <w:r w:rsidRPr="00F23A81">
        <w:rPr>
          <w:rFonts w:ascii="inherit" w:eastAsia="Times New Roman" w:hAnsi="inherit" w:cs="Times New Roman"/>
          <w:sz w:val="24"/>
          <w:szCs w:val="24"/>
          <w:rtl/>
        </w:rPr>
        <w:t>להפעלת קיצורי מקשים של מקש יחיד, פתח את תיבת הדו-שיח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Preferences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‏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(Edit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 xml:space="preserve">‏ 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&gt; Preferences),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ובאזור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General,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בחר באפשרות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Use Single-Key Accelerators To Access Tools.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357"/>
        <w:gridCol w:w="1887"/>
        <w:gridCol w:w="2211"/>
      </w:tblGrid>
      <w:tr w:rsidR="00F23A81" w:rsidRPr="00F23A81" w14:paraId="16104DEC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EF8E0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1" w:name="main-pars_table_0"/>
            <w:bookmarkEnd w:id="1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כלי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28117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32A5D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- Mac OS</w:t>
            </w:r>
          </w:p>
        </w:tc>
      </w:tr>
      <w:tr w:rsidR="00F23A81" w:rsidRPr="00F23A81" w14:paraId="75B688C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8A080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632F0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10707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F23A81" w:rsidRPr="00F23A81" w14:paraId="6D32CACA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A9F91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C57CD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53E2D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F23A81" w:rsidRPr="00F23A81" w14:paraId="5DBCE752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9AA26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55A03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F114F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F23A81" w:rsidRPr="00F23A81" w14:paraId="3C471B53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030E1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Marquee Zoom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40E91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3A010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F23A81" w:rsidRPr="00F23A81" w14:paraId="06C65528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F0238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 זום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Marquee Zoom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Dynamic Zoom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Loupe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90E7B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Shift+Z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1604E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Shift+Z</w:t>
            </w:r>
            <w:proofErr w:type="spellEnd"/>
          </w:p>
        </w:tc>
      </w:tr>
      <w:tr w:rsidR="00F23A81" w:rsidRPr="00F23A81" w14:paraId="2FFAF167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BD871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של 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Dynamic Zoom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כאשר 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Marquee Zoom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F479F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F7AED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F23A81" w:rsidRPr="00F23A81" w14:paraId="2600BA14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0BD5F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התרחקות זמני (כאשר 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Marquee Zoom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1BF42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72D92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אפשרות</w:t>
            </w:r>
          </w:p>
        </w:tc>
      </w:tr>
      <w:tr w:rsidR="00F23A81" w:rsidRPr="00F23A81" w14:paraId="05C86B35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EF6B1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זמנית בכלי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Zoom In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ECBC7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07941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</w:t>
            </w:r>
          </w:p>
        </w:tc>
      </w:tr>
      <w:tr w:rsidR="00F23A81" w:rsidRPr="00F23A81" w14:paraId="0AC502DD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C57C9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Select Object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4A5AE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8DBE2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F23A81" w:rsidRPr="00F23A81" w14:paraId="1FDFC7F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0B953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Edit Object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67B93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395E3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F23A81" w:rsidRPr="00F23A81" w14:paraId="783AEDB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06DE6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כניסה לעריכת טפסים ויציאה ממנה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8E7AB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07B1C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F23A81" w:rsidRPr="00F23A81" w14:paraId="55B33F6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BE4C9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חיתוך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8CFED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1A657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F23A81" w:rsidRPr="00F23A81" w14:paraId="380A7EB7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941CA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קישור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1CCC8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DFFD6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F23A81" w:rsidRPr="00F23A81" w14:paraId="0E03ACD1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AC01D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שדה מלל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CF099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AEDA9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F23A81" w:rsidRPr="00F23A81" w14:paraId="2747ECE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0993F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כלים במצב אישור טפסים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 Text Field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Check Box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Radio Button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List Box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Dropdown Box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Button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Digital Signature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Barcode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7EFE0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E3C6A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</w:t>
            </w:r>
            <w:proofErr w:type="spellEnd"/>
          </w:p>
        </w:tc>
      </w:tr>
      <w:tr w:rsidR="00F23A81" w:rsidRPr="00F23A81" w14:paraId="495618C9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58084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תלת-ממד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43362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81819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F23A81" w:rsidRPr="00F23A81" w14:paraId="0DA182EC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01AC1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כלים של מולטימדיה: 3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 object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SWF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Sound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Video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32C1D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445C9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</w:tr>
      <w:tr w:rsidR="00F23A81" w:rsidRPr="00F23A81" w14:paraId="58BC585F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285EB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Edit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Document Text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C586A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CC03D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F23A81" w:rsidRPr="00F23A81" w14:paraId="715FA2D7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972BB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הכנה לפרסום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7531A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Shift+Y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FF68A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Shift+Y</w:t>
            </w:r>
            <w:proofErr w:type="spellEnd"/>
          </w:p>
        </w:tc>
      </w:tr>
      <w:tr w:rsidR="00F23A81" w:rsidRPr="00F23A81" w14:paraId="350C3468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F704D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 תיקון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Touch Up Text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Touch Up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Reading Order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Touch Up Object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80C9B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C7AB8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</w:tr>
      <w:tr w:rsidR="00F23A81" w:rsidRPr="00F23A81" w14:paraId="23D07BCA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4355D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JavaScript Debugger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42088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Ctrl+J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4F006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Command+J</w:t>
            </w:r>
            <w:proofErr w:type="spellEnd"/>
          </w:p>
        </w:tc>
      </w:tr>
      <w:tr w:rsidR="00F23A81" w:rsidRPr="00F23A81" w14:paraId="289A5E25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29C99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Blank Pages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26FA6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Shift+Ctrl+T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60E76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Shift+Command+T</w:t>
            </w:r>
            <w:proofErr w:type="spellEnd"/>
          </w:p>
        </w:tc>
      </w:tr>
      <w:tr w:rsidR="00F23A81" w:rsidRPr="00F23A81" w14:paraId="10A6E6F6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1A715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Insert Files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7B879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Ctrl+Shift+I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0CF23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14:paraId="23B5CDD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Shift+Command+I</w:t>
            </w:r>
            <w:proofErr w:type="spellEnd"/>
          </w:p>
        </w:tc>
      </w:tr>
      <w:tr w:rsidR="00F23A81" w:rsidRPr="00F23A81" w14:paraId="30DFAA0B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F718C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עמודים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7E409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Ctrl+Shift+D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81BB6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14:paraId="0CFF154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Shift+Command+D</w:t>
            </w:r>
            <w:proofErr w:type="spellEnd"/>
          </w:p>
        </w:tc>
      </w:tr>
      <w:tr w:rsidR="00F23A81" w:rsidRPr="00F23A81" w14:paraId="3F4374CC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8B47C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פתיחת תצוגה מקדימה של פלט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4C963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~</w:t>
            </w:r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2AE94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~</w:t>
            </w:r>
          </w:p>
        </w:tc>
      </w:tr>
      <w:tr w:rsidR="00F23A81" w:rsidRPr="00F23A81" w14:paraId="7483FAE2" w14:textId="77777777" w:rsidTr="00D17FB3">
        <w:tc>
          <w:tcPr>
            <w:tcW w:w="51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E49E9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Touch Up Reading Order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אם הוא כבר נבחר, החזירו את המיקוד לתיבת הדו-שיח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A3B5B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Shift+Ctrl+U</w:t>
            </w:r>
            <w:proofErr w:type="spellEnd"/>
          </w:p>
        </w:tc>
        <w:tc>
          <w:tcPr>
            <w:tcW w:w="160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7FA25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Shift+Command+U</w:t>
            </w:r>
            <w:proofErr w:type="spellEnd"/>
          </w:p>
        </w:tc>
      </w:tr>
    </w:tbl>
    <w:p w14:paraId="063CA60B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2" w:name="main-pars_heading_1"/>
      <w:bookmarkEnd w:id="2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 הערות</w:t>
      </w:r>
    </w:p>
    <w:p w14:paraId="5FBAA3E0" w14:textId="77777777" w:rsidR="00F23A81" w:rsidRPr="00F23A81" w:rsidRDefault="00F23A81" w:rsidP="00AD4BB7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3" w:name="main-pars_text"/>
      <w:bookmarkEnd w:id="3"/>
      <w:r w:rsidRPr="00F23A81">
        <w:rPr>
          <w:rFonts w:ascii="inherit" w:eastAsia="Times New Roman" w:hAnsi="inherit" w:cs="Times New Roman"/>
          <w:sz w:val="24"/>
          <w:szCs w:val="24"/>
          <w:rtl/>
        </w:rPr>
        <w:t>להפעלת קיצורי מקשים של מקש יחיד, פתח את תיבת הדו-שיח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Preferences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‏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(Edit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 xml:space="preserve">‏ 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&gt; Preferences),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ובאזור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General,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בחר באפשרות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Use Single-Key Accelerators To Access Tools.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5238"/>
        <w:gridCol w:w="1941"/>
        <w:gridCol w:w="1276"/>
      </w:tblGrid>
      <w:tr w:rsidR="00F23A81" w:rsidRPr="00F23A81" w14:paraId="269055C6" w14:textId="77777777" w:rsidTr="00D17FB3">
        <w:trPr>
          <w:tblHeader/>
        </w:trPr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62DA4D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4" w:name="main-pars_table_1"/>
            <w:bookmarkEnd w:id="4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019852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E14FF3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6E621939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37508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Sticky Note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18ABA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7DD50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F23A81" w:rsidRPr="00F23A81" w14:paraId="000F9C31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6E9BF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עריכות מלל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61265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07F35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F23A81" w:rsidRPr="00F23A81" w14:paraId="4DD4EE3D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E7A4C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Stamp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A8F06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1BC15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</w:tr>
      <w:tr w:rsidR="00F23A81" w:rsidRPr="00F23A81" w14:paraId="0B00DAD9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C4668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כלי הסימון הנוכחי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9D8CF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352CB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F23A81" w:rsidRPr="00F23A81" w14:paraId="7FA0A10E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D8681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 הדגשה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 Highlighter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Underline Text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Cross Out Text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1CEE4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Shift+U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ECEF2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Shift+U</w:t>
            </w:r>
            <w:proofErr w:type="spellEnd"/>
          </w:p>
        </w:tc>
      </w:tr>
      <w:tr w:rsidR="00F23A81" w:rsidRPr="00F23A81" w14:paraId="676F6D15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4FA52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הנוכחי לסימון ציור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7E8D0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F4F53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F23A81" w:rsidRPr="00F23A81" w14:paraId="080CD669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B8AA6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 סימון ציור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 Cloud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Arrow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Line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Rectangle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Oval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Polygon Line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Polygon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Pencil Tool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Eraser Tool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6D065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99B6F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</w:tr>
      <w:tr w:rsidR="00F23A81" w:rsidRPr="00F23A81" w14:paraId="7FC707BD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8A21D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Cloud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41B2B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Q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72D0F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F23A81" w:rsidRPr="00F23A81" w14:paraId="18E99C52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80DB7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Text Box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703D2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E78BC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F23A81" w:rsidRPr="00F23A81" w14:paraId="7A98B626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1EBF8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הנוכחי להוספת חותמת או צירוף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A620F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4B80C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F23A81" w:rsidRPr="00F23A81" w14:paraId="66DFAA4B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90B7C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Stamp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, Attach File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Record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Audio Comment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E8382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Shift+J</w:t>
            </w:r>
            <w:proofErr w:type="spellEnd"/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BFBDC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Shift+J</w:t>
            </w:r>
            <w:proofErr w:type="spellEnd"/>
          </w:p>
        </w:tc>
      </w:tr>
      <w:tr w:rsidR="00F23A81" w:rsidRPr="00F23A81" w14:paraId="3C7C5C25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94F1E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להערה או לשדה הטופס הבאים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1067D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6D26F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F23A81" w:rsidRPr="00F23A81" w14:paraId="27B4ABF6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E7DAE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להערה או לשדה הטופס הקודמים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C4784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46F86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F23A81" w:rsidRPr="00F23A81" w14:paraId="67600678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35D1B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הוסף סימן ביקורת ברשימה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Comments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עבור ההערה שנבחרה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BB08B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K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490C0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K</w:t>
            </w:r>
          </w:p>
        </w:tc>
      </w:tr>
      <w:tr w:rsidR="00F23A81" w:rsidRPr="00F23A81" w14:paraId="39ADDF70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E5145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פתק נפתח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שדה מלל ברשימה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Comments)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בהערה שהסמן בתוכה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49BDE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05E84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Return</w:t>
            </w:r>
          </w:p>
        </w:tc>
      </w:tr>
      <w:tr w:rsidR="00F23A81" w:rsidRPr="00F23A81" w14:paraId="5021E8BF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61A32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מענה להערה שהסמן בתוכה ברשימה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Comments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BC01D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9FF25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F23A81" w:rsidRPr="00F23A81" w14:paraId="3A91CCF1" w14:textId="77777777" w:rsidTr="00D17FB3">
        <w:tc>
          <w:tcPr>
            <w:tcW w:w="52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EAD71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יציאה מהתפריט נפתח או סגירה שלו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שדה מלל ברשימה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Comments)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בהערה שהסמן נמצא בתוכה</w:t>
            </w:r>
          </w:p>
        </w:tc>
        <w:tc>
          <w:tcPr>
            <w:tcW w:w="1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4AF9F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12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64DD7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</w:tbl>
    <w:p w14:paraId="06700CCD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5" w:name="main-pars_heading_2"/>
      <w:bookmarkEnd w:id="5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 ניווט במסמך</w:t>
      </w:r>
      <w:r w:rsidRPr="00F23A81">
        <w:rPr>
          <w:rFonts w:ascii="inherit" w:eastAsia="Times New Roman" w:hAnsi="inherit" w:cs="Times New Roman"/>
          <w:b/>
          <w:bCs/>
          <w:sz w:val="36"/>
          <w:szCs w:val="36"/>
        </w:rPr>
        <w:t xml:space="preserve"> PDF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935"/>
        <w:gridCol w:w="3799"/>
        <w:gridCol w:w="2721"/>
      </w:tblGrid>
      <w:tr w:rsidR="00F23A81" w:rsidRPr="00F23A81" w14:paraId="30D756DE" w14:textId="77777777" w:rsidTr="00D17FB3">
        <w:trPr>
          <w:tblHeader/>
        </w:trPr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13A7C06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6" w:name="main-pars_table_2"/>
            <w:bookmarkEnd w:id="6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258C340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0EB42AB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04B8581C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2C58D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מסך קודם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581F6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Shift+Enter</w:t>
            </w:r>
            <w:proofErr w:type="spellEnd"/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BA2F6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Shift+Return</w:t>
            </w:r>
            <w:proofErr w:type="spellEnd"/>
          </w:p>
        </w:tc>
      </w:tr>
      <w:tr w:rsidR="00F23A81" w:rsidRPr="00F23A81" w14:paraId="039E3D6F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18E2A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המסך הבא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BC924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Down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45D8E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Down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Return</w:t>
            </w:r>
          </w:p>
        </w:tc>
      </w:tr>
      <w:tr w:rsidR="00F23A81" w:rsidRPr="00F23A81" w14:paraId="717AD7DE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A76AF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עמוד ראשון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BE926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</w:t>
            </w:r>
            <w:proofErr w:type="spellEnd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Up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03D7C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</w:tr>
      <w:tr w:rsidR="00F23A81" w:rsidRPr="00F23A81" w14:paraId="04A1AA63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B85E4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עמוד אחרון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05A2B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End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Shift+Ctrl+Page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40D11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End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+Command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4384A136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123B5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עמוד קודם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7AFB8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10471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</w:tr>
      <w:tr w:rsidR="00F23A81" w:rsidRPr="00F23A81" w14:paraId="450E0235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297C9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העמוד הבא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9E97B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Ctrl+Page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2FD51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F23A81" w:rsidRPr="00F23A81" w14:paraId="427F0278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778FF5" w14:textId="77777777" w:rsidR="00F23A81" w:rsidRPr="00F23A81" w:rsidRDefault="00F23A81" w:rsidP="00AD4BB7">
            <w:pPr>
              <w:bidi/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לעמוד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DA88A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Ctrl+Shift+N</w:t>
            </w:r>
            <w:proofErr w:type="spellEnd"/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B8BED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Command+Shift+N</w:t>
            </w:r>
            <w:proofErr w:type="spellEnd"/>
          </w:p>
        </w:tc>
      </w:tr>
      <w:tr w:rsidR="00F23A81" w:rsidRPr="00F23A81" w14:paraId="56B1723A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8E9BC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מסמך פתוח קודם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FBB1A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Ctrl+F6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(UNIX)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DB5DF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Command+F6</w:t>
            </w:r>
          </w:p>
        </w:tc>
      </w:tr>
      <w:tr w:rsidR="00F23A81" w:rsidRPr="00F23A81" w14:paraId="1F45A315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77F83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המסמך הפתוח הבא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797E9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Shift+Ctrl+F6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(UNIX)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FB2EF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F6</w:t>
            </w:r>
          </w:p>
        </w:tc>
      </w:tr>
      <w:tr w:rsidR="00F23A81" w:rsidRPr="00F23A81" w14:paraId="6DCFAC46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8E1EF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 כלפי מעלה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45D3D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DE076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</w:tr>
      <w:tr w:rsidR="00F23A81" w:rsidRPr="00F23A81" w14:paraId="710E9DB0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10E4F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 כלפי מטה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2C314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6BDD1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388BF713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C4685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E2BD2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80215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F23A81" w:rsidRPr="00F23A81" w14:paraId="4F5C6932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92770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התקרבות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ED53A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שוויון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AF47A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שוויון</w:t>
            </w:r>
          </w:p>
        </w:tc>
      </w:tr>
      <w:tr w:rsidR="00F23A81" w:rsidRPr="00F23A81" w14:paraId="2B351845" w14:textId="77777777" w:rsidTr="00D17FB3">
        <w:tc>
          <w:tcPr>
            <w:tcW w:w="19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3C7E5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התרחקות</w:t>
            </w:r>
          </w:p>
        </w:tc>
        <w:tc>
          <w:tcPr>
            <w:tcW w:w="379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C81EB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מקף</w:t>
            </w:r>
          </w:p>
        </w:tc>
        <w:tc>
          <w:tcPr>
            <w:tcW w:w="27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4EE1B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מקף</w:t>
            </w:r>
          </w:p>
        </w:tc>
      </w:tr>
    </w:tbl>
    <w:p w14:paraId="2EF0E828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7" w:name="main-pars_header"/>
      <w:bookmarkEnd w:id="7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 טפסים</w:t>
      </w:r>
    </w:p>
    <w:p w14:paraId="6B071F3E" w14:textId="77777777" w:rsidR="00F23A81" w:rsidRPr="00F23A81" w:rsidRDefault="00F23A81" w:rsidP="00AD4BB7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8" w:name="main-pars_text_892056636"/>
      <w:bookmarkEnd w:id="8"/>
      <w:r w:rsidRPr="00F23A81">
        <w:rPr>
          <w:rFonts w:ascii="inherit" w:eastAsia="Times New Roman" w:hAnsi="inherit" w:cs="Times New Roman"/>
          <w:sz w:val="24"/>
          <w:szCs w:val="24"/>
          <w:rtl/>
        </w:rPr>
        <w:t>להפעלת קיצורי מקשים של מקש יחיד, פתח את תיבת הדו-שיח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Preferences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‏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(Edit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 xml:space="preserve">‏ 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&gt; Preferences),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ובאזור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General, </w:t>
      </w:r>
      <w:r w:rsidRPr="00F23A81">
        <w:rPr>
          <w:rFonts w:ascii="inherit" w:eastAsia="Times New Roman" w:hAnsi="inherit" w:cs="Times New Roman"/>
          <w:sz w:val="24"/>
          <w:szCs w:val="24"/>
          <w:rtl/>
        </w:rPr>
        <w:t>בחר באפשרות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Use Single-Key Accelerators To Access Tools.</w:t>
      </w:r>
    </w:p>
    <w:tbl>
      <w:tblPr>
        <w:tblW w:w="9330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507"/>
        <w:gridCol w:w="2803"/>
        <w:gridCol w:w="2020"/>
      </w:tblGrid>
      <w:tr w:rsidR="00F23A81" w:rsidRPr="00F23A81" w14:paraId="0D65C09E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46902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9" w:name="main-pars_table"/>
            <w:bookmarkEnd w:id="9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13E62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72424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13CCE190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9B15A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מצב עריכה לתצוגה מקדימה של הטופס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99D67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C4B12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F23A81" w:rsidRPr="00F23A81" w14:paraId="299FAD51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F6143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 / כיבוי של החלפת מצב מדריכים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72B06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E6A6F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F23A81" w:rsidRPr="00F23A81" w14:paraId="58360E22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C8CB9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שמאלה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3892B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623FC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F23A81" w:rsidRPr="00F23A81" w14:paraId="38D6D1E7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C921D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ימינה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23253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589EF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F23A81" w:rsidRPr="00F23A81" w14:paraId="4865FC20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3F6DE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למעלה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67E85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4A59D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F23A81" w:rsidRPr="00F23A81" w14:paraId="1BB3B7F1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86421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למטה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A2973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8F120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F23A81" w:rsidRPr="00F23A81" w14:paraId="174DEA19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A455C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אופקי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7B296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F02F2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F23A81" w:rsidRPr="00F23A81" w14:paraId="135662FD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1A8F6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שדות נבחרים אנכי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FB755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D0B90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F23A81" w:rsidRPr="00F23A81" w14:paraId="0B7FB09C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202E8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מרכוז שדות אופקי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A671E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6C518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Shift+H</w:t>
            </w:r>
            <w:proofErr w:type="spellEnd"/>
          </w:p>
        </w:tc>
      </w:tr>
      <w:tr w:rsidR="00F23A81" w:rsidRPr="00F23A81" w14:paraId="44F290AD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A715F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מרכוז שדות אנכי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0318B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D74EB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</w:tr>
      <w:tr w:rsidR="00F23A81" w:rsidRPr="00F23A81" w14:paraId="561ED997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A5156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סימון שדות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3351C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D644E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L</w:t>
            </w:r>
          </w:p>
        </w:tc>
      </w:tr>
      <w:tr w:rsidR="00F23A81" w:rsidRPr="00F23A81" w14:paraId="2D73BE06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8E571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הצגת סדר מעבר באמצעות מקש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טאב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B0C48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Shift+N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707CE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Shift+N</w:t>
            </w:r>
            <w:proofErr w:type="spellEnd"/>
          </w:p>
        </w:tc>
      </w:tr>
      <w:tr w:rsidR="00F23A81" w:rsidRPr="00F23A81" w14:paraId="52AAC74D" w14:textId="77777777" w:rsidTr="00F23A81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4DB07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סקריפטים של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JavaScript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מסמך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76A4B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9A974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</w:tr>
    </w:tbl>
    <w:p w14:paraId="7CACB181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0" w:name="main-pars_heading_3"/>
      <w:bookmarkEnd w:id="10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 תיקי</w:t>
      </w:r>
      <w:r w:rsidRPr="00F23A81">
        <w:rPr>
          <w:rFonts w:ascii="inherit" w:eastAsia="Times New Roman" w:hAnsi="inherit" w:cs="Times New Roman"/>
          <w:b/>
          <w:bCs/>
          <w:sz w:val="36"/>
          <w:szCs w:val="36"/>
        </w:rPr>
        <w:t xml:space="preserve"> PDF</w:t>
      </w:r>
    </w:p>
    <w:p w14:paraId="0822AE95" w14:textId="77777777" w:rsidR="00F23A81" w:rsidRPr="00F23A81" w:rsidRDefault="00F23A81" w:rsidP="00AD4BB7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11" w:name="main-pars_text_3"/>
      <w:bookmarkEnd w:id="11"/>
      <w:r w:rsidRPr="00F23A81">
        <w:rPr>
          <w:rFonts w:ascii="inherit" w:eastAsia="Times New Roman" w:hAnsi="inherit" w:cs="Times New Roman"/>
          <w:sz w:val="24"/>
          <w:szCs w:val="24"/>
          <w:rtl/>
        </w:rPr>
        <w:t>מקשים אלה זמינים ברשימת הקבצים של החלון</w:t>
      </w:r>
      <w:r w:rsidRPr="00F23A81">
        <w:rPr>
          <w:rFonts w:ascii="inherit" w:eastAsia="Times New Roman" w:hAnsi="inherit" w:cs="Times New Roman"/>
          <w:sz w:val="24"/>
          <w:szCs w:val="24"/>
        </w:rPr>
        <w:t xml:space="preserve"> Details.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487"/>
        <w:gridCol w:w="1713"/>
        <w:gridCol w:w="2255"/>
      </w:tblGrid>
      <w:tr w:rsidR="00F23A81" w:rsidRPr="00F23A81" w14:paraId="6FF494AD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90426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12" w:name="main-pars_table_3"/>
            <w:bookmarkEnd w:id="12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502CB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- Windows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CFD39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1E66DCAA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F8AEC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לשורה הבאה או הקודמת בתוך גוף רשימת הקבצים משמאל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56D55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43A03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1BBB12CF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2C287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 מקישים עליהם בגוף רשימת הקבצים, הם מנווטים רמה אחת למעלה בתוך התיקיה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186A3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Backspace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AFA0D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Delete</w:t>
            </w:r>
          </w:p>
        </w:tc>
      </w:tr>
      <w:tr w:rsidR="00F23A81" w:rsidRPr="00F23A81" w14:paraId="4831E55E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CD3E7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לחץ על הלחצן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Go Back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בתיקיה אם המיקוד נמצא על הלחצן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E2BFC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Enter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Spacebar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E375F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Enter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Spacebar</w:t>
            </w:r>
          </w:p>
        </w:tc>
      </w:tr>
      <w:tr w:rsidR="00F23A81" w:rsidRPr="00F23A81" w14:paraId="4D38BAB7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39100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כאשר מקישים עליהם בזמן שהמיקוד נמצא בשורה ברשימת הקבצים המייצגת תיקיית משנה, הם מנווטים לתיקיית משנה או פותחים קובץ מצורף במצב תצוגה מקדימה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29B8C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A3C13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F23A81" w:rsidRPr="00F23A81" w14:paraId="40774C8A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5FE6D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 מקישים עליו בגוף רשימת הקבצים, עוברים לשורה הראשונה או האחרונה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283A5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End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542E0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End</w:t>
            </w:r>
          </w:p>
        </w:tc>
      </w:tr>
      <w:tr w:rsidR="00F23A81" w:rsidRPr="00F23A81" w14:paraId="466F4537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C01D3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 מקישים עליהם בגוף רשימת הקבצים, עוברים לקבוצת השורות הבאה או האחרונה כדי להתאים לגודל המסך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2E24C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Down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45663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Down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</w:tr>
      <w:tr w:rsidR="00F23A81" w:rsidRPr="00F23A81" w14:paraId="05CA2CC2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BF24C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הקבצים או ביטול בחירת כל הקבצים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F298F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Shift+Ctrl+A</w:t>
            </w:r>
            <w:proofErr w:type="spellEnd"/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E24DA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Command+A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Shift+Command+A</w:t>
            </w:r>
            <w:proofErr w:type="spellEnd"/>
          </w:p>
        </w:tc>
      </w:tr>
      <w:tr w:rsidR="00F23A81" w:rsidRPr="00F23A81" w14:paraId="71D11A02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23BDC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 מקישים עליהם בגוף רשימת הקבצים, הם מרחיבים את הבחירה על-ידי הוספת השורה הבאה שמעל או מתחת לשורה שנבחרה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33868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BDCF9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0E94D87E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DFB63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קביעה אם השורה שנמצאת במיקוד תיבחר או לא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5F113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24105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F23A81" w:rsidRPr="00F23A81" w14:paraId="1535510F" w14:textId="77777777" w:rsidTr="00D17FB3">
        <w:tc>
          <w:tcPr>
            <w:tcW w:w="44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42147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שורה אחת למעלה או למטה מבלי לשנות את הבחירה</w:t>
            </w:r>
          </w:p>
        </w:tc>
        <w:tc>
          <w:tcPr>
            <w:tcW w:w="171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17158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22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A0E9C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</w:tbl>
    <w:p w14:paraId="39737728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3" w:name="main-pars_heading_4"/>
      <w:bookmarkEnd w:id="13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לניווט בחלונות ניווט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5005"/>
        <w:gridCol w:w="1784"/>
        <w:gridCol w:w="1665"/>
      </w:tblGrid>
      <w:tr w:rsidR="00F23A81" w:rsidRPr="00F23A81" w14:paraId="2921A8C1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AEFC2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14" w:name="main-pars_table_4"/>
            <w:bookmarkEnd w:id="14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0D4D2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- Windows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56705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79C9256B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53CF7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לפריט הבא בחלונית המסמכים, בחלונות המשימות, בסרגל ההודעות ובסרגל הניווט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4A58B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3AAB4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F23A81" w:rsidRPr="00F23A81" w14:paraId="7DDE4AEC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AD724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העברת המיקוד לפריט הקודם בחלונית המסמכים, בחלונות המשימות, בסרגל ההודעות ובסרגל הניווט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060A1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Shift+F6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BE480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Shift+F6</w:t>
            </w:r>
          </w:p>
        </w:tc>
      </w:tr>
      <w:tr w:rsidR="00F23A81" w:rsidRPr="00F23A81" w14:paraId="44E1F6F3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ED2ED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לחלונית הבאה בחלון המשימות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2B496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AC811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Option+Tab</w:t>
            </w:r>
            <w:proofErr w:type="spellEnd"/>
          </w:p>
        </w:tc>
      </w:tr>
      <w:tr w:rsidR="00F23A81" w:rsidRPr="00F23A81" w14:paraId="7C4039C7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CB91B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לחלונית הקודמת בחלון המשימות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A1A6E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Ctrl+Shift+Tab</w:t>
            </w:r>
            <w:proofErr w:type="spellEnd"/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8C666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Command+ </w:t>
            </w: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F23A81" w:rsidRPr="00F23A81" w14:paraId="6F42CDB4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F57D6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לחלונית הבאה ולבקרת החלונית בחלון משימות פתוח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D7D64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43DB5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F23A81" w:rsidRPr="00F23A81" w14:paraId="72232B13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DA739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לחלונית הקודמת ולבקרת החלונית בחלון משימות פתוח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90613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EE1ED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F23A81" w:rsidRPr="00F23A81" w14:paraId="2FB0F0AC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385E7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ללחצן הפקודה הבא בחלונית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8D61C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ED325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72461912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0DD1C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ללחצן הפקודה הקודם בחלונית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346F5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A140F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</w:tr>
      <w:tr w:rsidR="00F23A81" w:rsidRPr="00F23A81" w14:paraId="1B928A8A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3CC37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הרחבה או כיווץ של החלונית שהסמן נמצא בתוכה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F6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להעביר את המיקוד לחלון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Tools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ולאחר מכן עברו באמצעות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לחלונית הרצויה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23BD3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1ED30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</w:tr>
      <w:tr w:rsidR="00F23A81" w:rsidRPr="00F23A81" w14:paraId="2B3C31AF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D97F3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 או סגירה של החלונית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Task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F130F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Shift+F4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F0A6D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Shift+F4</w:t>
            </w:r>
          </w:p>
        </w:tc>
      </w:tr>
      <w:tr w:rsidR="00F23A81" w:rsidRPr="00F23A81" w14:paraId="730230E4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4AE24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החלונית שמפרטת את המשימות בפעולה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D7FC7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Ctrl+Shift+F4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FC958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Ctrl+Shift+F4</w:t>
            </w:r>
          </w:p>
        </w:tc>
      </w:tr>
      <w:tr w:rsidR="00F23A81" w:rsidRPr="00F23A81" w14:paraId="1B018858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1A7F8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התפריט והעברת המיקוד לאפשרות התפריט הראשונה כאשר המיקוד נמצא על פקודה עם תפריט משנה או רכיב של תפריט משנה עם תפריט מעוף החוצה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9B630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33604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</w:tr>
      <w:tr w:rsidR="00F23A81" w:rsidRPr="00F23A81" w14:paraId="307D7649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D857C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חזרה ללחצן של פקודת ההורה עם תפריט משנה או רכיב של תפריט משנה עם תפריט מעוף החוצה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AD70C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CB335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F23A81" w:rsidRPr="00F23A81" w14:paraId="7B110011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2F94A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הפקודה שנמצאת במיקוד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66A51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D8DFD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</w:tr>
      <w:tr w:rsidR="00F23A81" w:rsidRPr="00F23A81" w14:paraId="17B2BA2E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3C83C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ניווט לפריט הבא בחלונית הפעילה בתיבות הדו-שיח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Action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Edit Action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Create Custom Tool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Edit Custom Tool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97A5C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BFD09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F23A81" w:rsidRPr="00F23A81" w14:paraId="1DAEF235" w14:textId="77777777" w:rsidTr="00D17FB3">
        <w:tc>
          <w:tcPr>
            <w:tcW w:w="547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9D317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לפריט הקודם בחלונית הפעילה בתיבות הדו-שיח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Action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Edit Action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Create Custom Tool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Edit Custom Tool</w:t>
            </w:r>
          </w:p>
        </w:tc>
        <w:tc>
          <w:tcPr>
            <w:tcW w:w="1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7F189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15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DE3BF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</w:tbl>
    <w:p w14:paraId="5B8EAAAD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5" w:name="main-pars_heading_5"/>
      <w:bookmarkEnd w:id="15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 ניווט כלליים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725"/>
        <w:gridCol w:w="2266"/>
        <w:gridCol w:w="2464"/>
      </w:tblGrid>
      <w:tr w:rsidR="00F23A81" w:rsidRPr="00F23A81" w14:paraId="205DDF01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369D5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16" w:name="main-pars_table_5"/>
            <w:bookmarkEnd w:id="16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3FF5E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C9F8E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0E7E22B3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40E83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המוקד לתפריטים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(Windows, UNIX);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פריט ראשון בתפריט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(UNIX)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19E21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F10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048C1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Control+F2</w:t>
            </w:r>
          </w:p>
        </w:tc>
      </w:tr>
      <w:tr w:rsidR="00F23A81" w:rsidRPr="00F23A81" w14:paraId="2C78C3E4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05DB3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לסרגל הכלים בדפדפן וביישום</w:t>
            </w:r>
          </w:p>
          <w:p w14:paraId="33B66FB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ביישום, מגדיר את המוקד ללחצן הראשון בסרגל העליון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- Home)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E8B0E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Shift+F8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D827BA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Shift+F8</w:t>
            </w:r>
          </w:p>
        </w:tc>
      </w:tr>
      <w:tr w:rsidR="00F23A81" w:rsidRPr="00F23A81" w14:paraId="6FDFE946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FFD9F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בפקדים האחרים בסרגל העליון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- Home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Tools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Document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58E3C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ימינה/שמאלה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Tab/Shift Tab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26C1A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ימינה/שמאלה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Tab/Shift Tab</w:t>
            </w:r>
          </w:p>
        </w:tc>
      </w:tr>
      <w:tr w:rsidR="00F23A81" w:rsidRPr="00F23A81" w14:paraId="38D14E13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0518D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פקד מסומן בסרגל העליון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95E37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Enter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Spacebar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44287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Return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מקש רווח</w:t>
            </w:r>
          </w:p>
        </w:tc>
      </w:tr>
      <w:tr w:rsidR="00F23A81" w:rsidRPr="00F23A81" w14:paraId="3E6CC8AD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CF78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לכרטיסיית המסמך הפתוחה הבאה (כאשר מספר מסמכים פתוחים באותו חלון)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A0107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A38D34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Control+Tab</w:t>
            </w:r>
            <w:proofErr w:type="spellEnd"/>
          </w:p>
        </w:tc>
      </w:tr>
      <w:tr w:rsidR="00F23A81" w:rsidRPr="00F23A81" w14:paraId="3ABF2AAE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5B64F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לכרטיסיית המסמך הפתוחה הקודמת (כאשר מספר מסמכים פתוחים באותו חלון)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3C786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Ctrl+Shift+Tab</w:t>
            </w:r>
            <w:proofErr w:type="spellEnd"/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E49F4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Control+Shift+Tab</w:t>
            </w:r>
            <w:proofErr w:type="spellEnd"/>
          </w:p>
        </w:tc>
      </w:tr>
      <w:tr w:rsidR="00F23A81" w:rsidRPr="00F23A81" w14:paraId="4713BE46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D51E6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לחלון המסמך הפתוח הבא (כשחלון המסמך במיקוד)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FCCB1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Ctrl+F6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08BBA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Command+F6</w:t>
            </w:r>
          </w:p>
        </w:tc>
      </w:tr>
      <w:tr w:rsidR="00F23A81" w:rsidRPr="00F23A81" w14:paraId="74D1D03B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775DA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לחלון המסמך הפתוח הקודם (כשחלון המסמך במיקוד)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505C8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Ctrl+Shift+F6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FB96B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Command+Shift+F6</w:t>
            </w:r>
          </w:p>
        </w:tc>
      </w:tr>
      <w:tr w:rsidR="00F23A81" w:rsidRPr="00F23A81" w14:paraId="54FEC134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2E5AE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המסמך הנוכחי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61FFF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Ctrl+F4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A4D15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Command+F4</w:t>
            </w:r>
          </w:p>
        </w:tc>
      </w:tr>
      <w:tr w:rsidR="00F23A81" w:rsidRPr="00F23A81" w14:paraId="2EE5E601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46CB3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כל המסמכים הפתוחים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F0042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DD3FD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Command+Option+W</w:t>
            </w:r>
            <w:proofErr w:type="spellEnd"/>
          </w:p>
        </w:tc>
      </w:tr>
      <w:tr w:rsidR="00F23A81" w:rsidRPr="00F23A81" w14:paraId="7ECD8FFA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B58D3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להערה הבאה, לקישור הבא או לשדה הבא בטופס בחלון המסמך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F7D43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96371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F23A81" w:rsidRPr="00F23A81" w14:paraId="7E77EF99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19635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לחלון המסמך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05658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14290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</w:tr>
      <w:tr w:rsidR="00F23A81" w:rsidRPr="00F23A81" w14:paraId="64488508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2FC7F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להערה קודמת, לקישור קודם או לשדה טופס קודם בחלון המסמך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17A45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08E51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F23A81" w:rsidRPr="00F23A81" w14:paraId="40104C68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24652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הכלי, הפריט (כגון סרטון או סימנייה) או הפקודה שנבחרו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49CD4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541E0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Return</w:t>
            </w:r>
          </w:p>
        </w:tc>
      </w:tr>
      <w:tr w:rsidR="00F23A81" w:rsidRPr="00F23A81" w14:paraId="6469AE76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4FFA2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תפריט תלוי-הקשר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3CE29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Shift+F10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CCAF3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</w:t>
            </w:r>
          </w:p>
        </w:tc>
      </w:tr>
      <w:tr w:rsidR="00F23A81" w:rsidRPr="00F23A81" w14:paraId="4552CF5E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56BF8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תפריט תלוי-הקשר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FE960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F10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CD76C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F23A81" w:rsidRPr="00F23A81" w14:paraId="60141B68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EA148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חזרה לכלי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224E8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2BF9A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F23A81" w:rsidRPr="00F23A81" w14:paraId="3EA2A0DF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6C4C0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לכרטיסייה הבאה בתיבת דו-שיח הכוללת כרטיסיות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ADB44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EA253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51588476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02687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לתוצאת החיפוש הקודמת והדגשתה במסמך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6DCAA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F3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</w:p>
          <w:p w14:paraId="4A0488C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G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009B7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G</w:t>
            </w:r>
          </w:p>
        </w:tc>
      </w:tr>
      <w:tr w:rsidR="00F23A81" w:rsidRPr="00F23A81" w14:paraId="4DBF9183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DE7C1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חיפוש במסמך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4BFE7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Ctrl+F</w:t>
            </w:r>
            <w:proofErr w:type="spellEnd"/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6DC8D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Command+F</w:t>
            </w:r>
            <w:proofErr w:type="spellEnd"/>
          </w:p>
        </w:tc>
      </w:tr>
      <w:tr w:rsidR="00F23A81" w:rsidRPr="00F23A81" w14:paraId="61389BBE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3E368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לתוצאת החיפוש הבאה וסימונה במסמך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BE3D5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F3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14:paraId="074344B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Ctrl + G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AEDBF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Command + G</w:t>
            </w:r>
          </w:p>
        </w:tc>
      </w:tr>
      <w:tr w:rsidR="00F23A81" w:rsidRPr="00F23A81" w14:paraId="7D1C0680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BBB72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חיפוש במסמך קודם (כשתוצאות החיפוש מציגות קבצים מרובים)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6DC83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Alt+Shift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A7455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F23A81" w:rsidRPr="00F23A81" w14:paraId="2671E797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324BE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חיפוש במסמך הבא (כשתוצאות החיפוש מציגות קבצים מרובים)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97541C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Alt+Shift</w:t>
            </w:r>
            <w:proofErr w:type="spellEnd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82729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+Shift+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</w:p>
        </w:tc>
      </w:tr>
      <w:tr w:rsidR="00F23A81" w:rsidRPr="00F23A81" w14:paraId="670DA56B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CE473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מלל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8E43F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D2763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</w:tr>
      <w:tr w:rsidR="00F23A81" w:rsidRPr="00F23A81" w14:paraId="6BBACA35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8FF5B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המילה הבאה או ביטול בחירה במילה הקודמת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כשהכלי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D2C413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+Ctrl+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 חץ שמאלה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B8EF2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3A27AA30" w14:textId="77777777" w:rsidTr="00D17FB3">
        <w:tc>
          <w:tcPr>
            <w:tcW w:w="37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EC51C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או הקטנת הערך של מחוון</w:t>
            </w:r>
          </w:p>
        </w:tc>
        <w:tc>
          <w:tcPr>
            <w:tcW w:w="22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0B441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  <w:tc>
          <w:tcPr>
            <w:tcW w:w="24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403B1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 Option+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</w:tr>
    </w:tbl>
    <w:p w14:paraId="1EB8BC32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7" w:name="main-pars_heading_6"/>
      <w:bookmarkEnd w:id="17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מקשים לעבודה עם חלוניות הניווט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23"/>
        <w:gridCol w:w="1941"/>
        <w:gridCol w:w="2291"/>
      </w:tblGrid>
      <w:tr w:rsidR="00F23A81" w:rsidRPr="00F23A81" w14:paraId="1CEBA689" w14:textId="77777777" w:rsidTr="00D17FB3">
        <w:trPr>
          <w:tblHeader/>
        </w:trPr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0188BF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18" w:name="main-pars_table_6"/>
            <w:bookmarkEnd w:id="18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8BDD58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5B647C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716A1C2B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608D1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 והזזת מיקוד לחלון הניווט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10A0F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Ctrl+Shift+F5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FBEAC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Command+Shift+F5</w:t>
            </w:r>
          </w:p>
        </w:tc>
      </w:tr>
      <w:tr w:rsidR="00F23A81" w:rsidRPr="00F23A81" w14:paraId="16622770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C79BF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המוקד בין המסמך, שורת ההודעות וחלונות הניווט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B69CB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A6A70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F23A81" w:rsidRPr="00F23A81" w14:paraId="0025DA1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8FA52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ללוח או לחלונית קודמים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BF2B6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Shift+F6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F1A3C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Shift+F6</w:t>
            </w:r>
          </w:p>
        </w:tc>
      </w:tr>
      <w:tr w:rsidR="00F23A81" w:rsidRPr="00F23A81" w14:paraId="175D830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2CB6D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רכיבים בחלון הניווט הפעיל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6F341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2D4FD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F23A81" w:rsidRPr="00F23A81" w14:paraId="7D8A8D26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78E17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לחלונית הניווט הקודמת או הבאה והפעלתה (כשלחצן החלונית במיקוד)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6F3D7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96F6E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1B65156B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55E27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לחלונית הניווט הבאה והפעלתה (כשהמיקוד במקום כלשהו בחלונית הניווט)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DDCC3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F043C8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189BD17E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F3617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או ביטול בחירה של קובץ ברשימת הקבצים (פתיחה/סגירה של חלונית ההקשר עם הקובץ שנבחר)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EF09E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Space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5B4CB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Space</w:t>
            </w:r>
          </w:p>
        </w:tc>
      </w:tr>
      <w:tr w:rsidR="00F23A81" w:rsidRPr="00F23A81" w14:paraId="5093737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C098A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או ביטול בחירה של כרטיס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 Do (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פתיחה/סגירה של חלונית הקשר עם כרטיס 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To Do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שנבחר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AD1C4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Space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21BE6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Space</w:t>
            </w:r>
          </w:p>
        </w:tc>
      </w:tr>
      <w:tr w:rsidR="00F23A81" w:rsidRPr="00F23A81" w14:paraId="793B94A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C1F047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קובץ שנבחר מרשימת קבצים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2BAF4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F02EA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F23A81" w:rsidRPr="00F23A81" w14:paraId="22EA987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C32B3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כרטיס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 Do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שנבחר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5E387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A8484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F23A81" w:rsidRPr="00F23A81" w14:paraId="423F50DF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E84661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המיקוד אל הקובץ הקודם או הבא ברשימת הקבצים כדי לבחור שורת קובץ בודדת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E0CAB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CD68E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</w:tr>
      <w:tr w:rsidR="00F23A81" w:rsidRPr="00F23A81" w14:paraId="2A27E612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0E4FC2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הבחירה על-ידי הוספה של השורה הבאה מעל או מתחת לשורה שנבחרה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1689A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ABFD79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</w:tr>
      <w:tr w:rsidR="00F23A81" w:rsidRPr="00F23A81" w14:paraId="28227A85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B21595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שורה אחת למעלה או למטה מבלי לשנות את הבחירה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F2D52F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E9670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החצים</w:t>
            </w:r>
          </w:p>
        </w:tc>
      </w:tr>
      <w:tr w:rsidR="00F23A81" w:rsidRPr="00F23A81" w14:paraId="77450B48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C3074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הסימנייה הנוכחית (החלונית 'סימניות' במיקוד)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FAE2C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DB61D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 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פלוס</w:t>
            </w:r>
          </w:p>
        </w:tc>
      </w:tr>
      <w:tr w:rsidR="00F23A81" w:rsidRPr="00F23A81" w14:paraId="76DBDBF4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CEC05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צמצום הסימנייה הנוכחית (החלונית 'סימניות' במיקוד)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B6AFB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או סימן מינוס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7ECF1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או סימן מינוס</w:t>
            </w:r>
          </w:p>
        </w:tc>
      </w:tr>
      <w:tr w:rsidR="00F23A81" w:rsidRPr="00F23A81" w14:paraId="36C8A735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9212B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כל הסימניות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E569C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Shift+*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17A2A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Shift+*</w:t>
            </w:r>
          </w:p>
        </w:tc>
      </w:tr>
      <w:tr w:rsidR="00F23A81" w:rsidRPr="00F23A81" w14:paraId="416F7F7D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C3665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צמצום הסימנייה שנבחרה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3AA38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(/)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A120A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(/)</w:t>
            </w:r>
          </w:p>
        </w:tc>
      </w:tr>
      <w:tr w:rsidR="00F23A81" w:rsidRPr="00F23A81" w14:paraId="252CCBAC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7AB4F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לפריט הבא בחלונית ניווט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7CC69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DC441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למטה</w:t>
            </w:r>
          </w:p>
        </w:tc>
      </w:tr>
      <w:tr w:rsidR="00F23A81" w:rsidRPr="00F23A81" w14:paraId="3DF7D7DA" w14:textId="77777777" w:rsidTr="00D17FB3">
        <w:tc>
          <w:tcPr>
            <w:tcW w:w="47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8E4A7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המיקוד לפריט הקודם בחלונית ניווט</w:t>
            </w:r>
          </w:p>
        </w:tc>
        <w:tc>
          <w:tcPr>
            <w:tcW w:w="18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CCA8C6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  <w:tc>
          <w:tcPr>
            <w:tcW w:w="190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73AE7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למעלה</w:t>
            </w:r>
          </w:p>
        </w:tc>
      </w:tr>
    </w:tbl>
    <w:p w14:paraId="6820A5E0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9" w:name="main-pars_heading_7"/>
      <w:bookmarkEnd w:id="19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מקשי ניווט בחלון 'עזרה</w:t>
      </w:r>
      <w:r w:rsidRPr="00F23A81">
        <w:rPr>
          <w:rFonts w:ascii="inherit" w:eastAsia="Times New Roman" w:hAnsi="inherit" w:cs="Times New Roman"/>
          <w:b/>
          <w:bCs/>
          <w:sz w:val="36"/>
          <w:szCs w:val="36"/>
        </w:rPr>
        <w:t>'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644"/>
        <w:gridCol w:w="3561"/>
      </w:tblGrid>
      <w:tr w:rsidR="00F23A81" w:rsidRPr="00F23A81" w14:paraId="25FC33D4" w14:textId="77777777" w:rsidTr="00D17FB3">
        <w:trPr>
          <w:tblHeader/>
        </w:trPr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478880D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20" w:name="main-pars_table_7"/>
            <w:bookmarkEnd w:id="20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AC41C6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 Windows/UNIX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082D398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18060651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5D1C0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החלון 'עזרה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'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09852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46C52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F1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Command+?</w:t>
            </w:r>
          </w:p>
        </w:tc>
      </w:tr>
      <w:tr w:rsidR="00F23A81" w:rsidRPr="00F23A81" w14:paraId="5ABD6098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2D1E2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החלון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Help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EA9801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Ctrl+W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)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Alt+F4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D6566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Command+W</w:t>
            </w:r>
            <w:proofErr w:type="spellEnd"/>
          </w:p>
        </w:tc>
      </w:tr>
      <w:tr w:rsidR="00F23A81" w:rsidRPr="00F23A81" w14:paraId="53892F2E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2F836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חזרה לנושא הקודם שנפתח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D00A1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20C74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</w:p>
        </w:tc>
      </w:tr>
      <w:tr w:rsidR="00F23A81" w:rsidRPr="00F23A81" w14:paraId="520F5540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E3C962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קדימה לנושא הבא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B18DF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A11780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חץ ימינה</w:t>
            </w:r>
          </w:p>
        </w:tc>
      </w:tr>
      <w:tr w:rsidR="00F23A81" w:rsidRPr="00F23A81" w14:paraId="301E405B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466A9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לחלון הבא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7403B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C03E2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ראו מערכת העזרה לפרטים על דפדפן ברירת המחדל שלכם</w:t>
            </w:r>
          </w:p>
        </w:tc>
      </w:tr>
      <w:tr w:rsidR="00F23A81" w:rsidRPr="00F23A81" w14:paraId="36DC345A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97AE3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לחלון קודם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032E9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Shift+Ctrl+Tab</w:t>
            </w:r>
            <w:proofErr w:type="spellEnd"/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1E98E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ראו מערכת העזרה לפרטים על דפדפן ברירת המחדל שלכם</w:t>
            </w:r>
          </w:p>
        </w:tc>
      </w:tr>
      <w:tr w:rsidR="00F23A81" w:rsidRPr="00F23A81" w14:paraId="19AD4159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D12C2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המוקד לקישור הבא בחלון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97844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BA3C7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7DE89068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B0B0B3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המוקד לקישור קודם בחלון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7793C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6DF1F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3AC35121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F8D366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קישור מסומן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D2E65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DC76B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זמין</w:t>
            </w:r>
          </w:p>
        </w:tc>
      </w:tr>
      <w:tr w:rsidR="00F23A81" w:rsidRPr="00F23A81" w14:paraId="7C3BEA2B" w14:textId="77777777" w:rsidTr="00D17FB3">
        <w:tc>
          <w:tcPr>
            <w:tcW w:w="225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0C221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הדפסת נושא עזרה</w:t>
            </w:r>
          </w:p>
        </w:tc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85F5D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Ctrl+P</w:t>
            </w:r>
            <w:proofErr w:type="spellEnd"/>
          </w:p>
        </w:tc>
        <w:tc>
          <w:tcPr>
            <w:tcW w:w="35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365A8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Command+P</w:t>
            </w:r>
            <w:proofErr w:type="spellEnd"/>
          </w:p>
        </w:tc>
      </w:tr>
    </w:tbl>
    <w:p w14:paraId="21938103" w14:textId="77777777" w:rsidR="00F23A81" w:rsidRPr="00F23A81" w:rsidRDefault="00F23A81" w:rsidP="00AD4BB7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21" w:name="main-pars_heading_8"/>
      <w:bookmarkEnd w:id="21"/>
      <w:r w:rsidRPr="00F23A8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מקשי נגישות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373"/>
        <w:gridCol w:w="1871"/>
        <w:gridCol w:w="2211"/>
      </w:tblGrid>
      <w:tr w:rsidR="00F23A81" w:rsidRPr="00F23A81" w14:paraId="1B10241C" w14:textId="77777777" w:rsidTr="00D17FB3">
        <w:trPr>
          <w:tblHeader/>
        </w:trPr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2C920A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22" w:name="main-pars_table_8"/>
            <w:bookmarkEnd w:id="22"/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תוצאה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8F5F12B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- Windows</w:t>
            </w:r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E31E44D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rtl/>
              </w:rPr>
              <w:t>פעולה ב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 OS</w:t>
            </w:r>
          </w:p>
        </w:tc>
      </w:tr>
      <w:tr w:rsidR="00F23A81" w:rsidRPr="00F23A81" w14:paraId="51C94D8A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45FA3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קביעות קריאה למסמך הנוכחי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9E25F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Shift+Ctrl+5</w:t>
            </w:r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226D5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Shift+Command+5</w:t>
            </w:r>
          </w:p>
        </w:tc>
      </w:tr>
      <w:tr w:rsidR="00F23A81" w:rsidRPr="00F23A81" w14:paraId="38D620C7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B0840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הזרמה מחדש של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PDF 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מתויג וחזרה לתצוגה ללא הזרמה מחדש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C67CD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Ctrl+4</w:t>
            </w:r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AF9AE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Command+4</w:t>
            </w:r>
          </w:p>
        </w:tc>
      </w:tr>
      <w:tr w:rsidR="00F23A81" w:rsidRPr="00F23A81" w14:paraId="5D3A4AAD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B4471E" w14:textId="77777777" w:rsidR="00F23A81" w:rsidRPr="00F23A81" w:rsidRDefault="00F23A81" w:rsidP="00AD4BB7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 וביטול של 'הקראה </w:t>
            </w:r>
            <w:r w:rsidRPr="00F23A8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בקול רם</w:t>
            </w: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'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18EEB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Shift+Ctrl+Y</w:t>
            </w:r>
            <w:proofErr w:type="spellEnd"/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89B6E5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Shift+Command+Y</w:t>
            </w:r>
            <w:proofErr w:type="spellEnd"/>
          </w:p>
        </w:tc>
      </w:tr>
      <w:tr w:rsidR="00F23A81" w:rsidRPr="00F23A81" w14:paraId="271EA859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4FC6BC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הקראת העמוד הנוכחי בלבד בקול רם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87E5C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Shift+Ctrl+V</w:t>
            </w:r>
            <w:proofErr w:type="spellEnd"/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85CD39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Shift+Command+V</w:t>
            </w:r>
            <w:proofErr w:type="spellEnd"/>
          </w:p>
        </w:tc>
      </w:tr>
      <w:tr w:rsidR="00F23A81" w:rsidRPr="00F23A81" w14:paraId="31153202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2D315A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הקראה בקול רם מהעמוד הנוכחי ועד לסוף המסמך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CB2D6E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Shift+Ctrl+B</w:t>
            </w:r>
            <w:proofErr w:type="spellEnd"/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9A7F5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Shift+Command+B</w:t>
            </w:r>
            <w:proofErr w:type="spellEnd"/>
          </w:p>
        </w:tc>
      </w:tr>
      <w:tr w:rsidR="00F23A81" w:rsidRPr="00F23A81" w14:paraId="7B68E502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2C500B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השהיית הקראה בקול רם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077D40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Shift+Ctrl+C</w:t>
            </w:r>
            <w:proofErr w:type="spellEnd"/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5CF67D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Shift+Command+C</w:t>
            </w:r>
            <w:proofErr w:type="spellEnd"/>
          </w:p>
        </w:tc>
      </w:tr>
      <w:tr w:rsidR="00F23A81" w:rsidRPr="00F23A81" w14:paraId="3781E4D8" w14:textId="77777777" w:rsidTr="00D17FB3">
        <w:tc>
          <w:tcPr>
            <w:tcW w:w="458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26887F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הפסקת הקראה בקול רם</w:t>
            </w:r>
          </w:p>
        </w:tc>
        <w:tc>
          <w:tcPr>
            <w:tcW w:w="18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4F32E7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Shift+Ctrl+E</w:t>
            </w:r>
            <w:proofErr w:type="spellEnd"/>
          </w:p>
        </w:tc>
        <w:tc>
          <w:tcPr>
            <w:tcW w:w="19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607554" w14:textId="77777777" w:rsidR="00F23A81" w:rsidRPr="00F23A81" w:rsidRDefault="00F23A81" w:rsidP="00AD4BB7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F23A8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Shift+Command+E</w:t>
            </w:r>
            <w:proofErr w:type="spellEnd"/>
          </w:p>
        </w:tc>
      </w:tr>
    </w:tbl>
    <w:p w14:paraId="04B5278A" w14:textId="77777777" w:rsidR="00F75C93" w:rsidRDefault="00F75C93" w:rsidP="00AD4BB7">
      <w:pPr>
        <w:bidi/>
        <w:rPr>
          <w:rFonts w:hint="cs"/>
          <w:rtl/>
        </w:rPr>
      </w:pPr>
      <w:bookmarkStart w:id="23" w:name="_GoBack"/>
      <w:bookmarkEnd w:id="23"/>
    </w:p>
    <w:sectPr w:rsidR="00F75C93" w:rsidSect="0098390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0E7"/>
    <w:multiLevelType w:val="multilevel"/>
    <w:tmpl w:val="867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14B6"/>
    <w:multiLevelType w:val="multilevel"/>
    <w:tmpl w:val="852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D79AC"/>
    <w:multiLevelType w:val="multilevel"/>
    <w:tmpl w:val="3E9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00C0"/>
    <w:multiLevelType w:val="multilevel"/>
    <w:tmpl w:val="FF3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C1752"/>
    <w:multiLevelType w:val="multilevel"/>
    <w:tmpl w:val="C49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16AE2"/>
    <w:multiLevelType w:val="multilevel"/>
    <w:tmpl w:val="6B4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B6503"/>
    <w:multiLevelType w:val="multilevel"/>
    <w:tmpl w:val="D6F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81"/>
    <w:rsid w:val="00170EBD"/>
    <w:rsid w:val="00983907"/>
    <w:rsid w:val="00AD4BB7"/>
    <w:rsid w:val="00D17FB3"/>
    <w:rsid w:val="00F23A81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444E31"/>
  <w15:chartTrackingRefBased/>
  <w15:docId w15:val="{C27EE234-380D-48B8-AF07-96C302D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3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23A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23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F23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F23A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כותרת 5 תו"/>
    <w:basedOn w:val="a0"/>
    <w:link w:val="5"/>
    <w:uiPriority w:val="9"/>
    <w:rsid w:val="00F23A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F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F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23A8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23A81"/>
    <w:rPr>
      <w:color w:val="800080"/>
      <w:u w:val="single"/>
    </w:rPr>
  </w:style>
  <w:style w:type="character" w:customStyle="1" w:styleId="feds-logo-image">
    <w:name w:val="feds-logo-image"/>
    <w:basedOn w:val="a0"/>
    <w:rsid w:val="00F23A81"/>
  </w:style>
  <w:style w:type="character" w:customStyle="1" w:styleId="feds-logo-text">
    <w:name w:val="feds-logo-text"/>
    <w:basedOn w:val="a0"/>
    <w:rsid w:val="00F23A81"/>
  </w:style>
  <w:style w:type="character" w:customStyle="1" w:styleId="feds-navlink-contentwrapper">
    <w:name w:val="feds-navlink-contentwrapper"/>
    <w:basedOn w:val="a0"/>
    <w:rsid w:val="00F23A81"/>
  </w:style>
  <w:style w:type="character" w:customStyle="1" w:styleId="feds-navlink-content">
    <w:name w:val="feds-navlink-content"/>
    <w:basedOn w:val="a0"/>
    <w:rsid w:val="00F23A81"/>
  </w:style>
  <w:style w:type="character" w:customStyle="1" w:styleId="feds-navlink-text">
    <w:name w:val="feds-navlink-text"/>
    <w:basedOn w:val="a0"/>
    <w:rsid w:val="00F23A81"/>
  </w:style>
  <w:style w:type="character" w:customStyle="1" w:styleId="subnav-logo-text">
    <w:name w:val="subnav-logo-text"/>
    <w:basedOn w:val="a0"/>
    <w:rsid w:val="00F23A81"/>
  </w:style>
  <w:style w:type="character" w:customStyle="1" w:styleId="divider">
    <w:name w:val="divider"/>
    <w:basedOn w:val="a0"/>
    <w:rsid w:val="00F23A81"/>
  </w:style>
  <w:style w:type="paragraph" w:customStyle="1" w:styleId="on-this-page-heading">
    <w:name w:val="on-this-page-heading"/>
    <w:basedOn w:val="a"/>
    <w:rsid w:val="00F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list">
    <w:name w:val="product-list"/>
    <w:basedOn w:val="a0"/>
    <w:rsid w:val="00F23A81"/>
  </w:style>
  <w:style w:type="character" w:customStyle="1" w:styleId="publish-date">
    <w:name w:val="publish-date"/>
    <w:basedOn w:val="a0"/>
    <w:rsid w:val="00F23A81"/>
  </w:style>
  <w:style w:type="character" w:customStyle="1" w:styleId="uicontrol">
    <w:name w:val="uicontrol"/>
    <w:basedOn w:val="a0"/>
    <w:rsid w:val="00F23A81"/>
  </w:style>
  <w:style w:type="character" w:customStyle="1" w:styleId="support-topics-icon">
    <w:name w:val="support-topics-icon"/>
    <w:basedOn w:val="a0"/>
    <w:rsid w:val="00F23A81"/>
  </w:style>
  <w:style w:type="character" w:customStyle="1" w:styleId="c-description">
    <w:name w:val="c-description"/>
    <w:basedOn w:val="a0"/>
    <w:rsid w:val="00F23A81"/>
  </w:style>
  <w:style w:type="character" w:customStyle="1" w:styleId="feds-navlink-image">
    <w:name w:val="feds-navlink-image"/>
    <w:basedOn w:val="a0"/>
    <w:rsid w:val="00F2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9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5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750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0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21359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61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57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25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966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2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44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5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7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7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46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4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39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19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5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712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4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3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9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5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027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29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0289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9563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464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3996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3995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0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0886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9" w:color="999999"/>
                            <w:right w:val="none" w:sz="0" w:space="0" w:color="auto"/>
                          </w:divBdr>
                        </w:div>
                        <w:div w:id="20580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1916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3</cp:revision>
  <dcterms:created xsi:type="dcterms:W3CDTF">2020-06-09T15:02:00Z</dcterms:created>
  <dcterms:modified xsi:type="dcterms:W3CDTF">2020-06-30T21:29:00Z</dcterms:modified>
</cp:coreProperties>
</file>