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DA" w:rsidRPr="00D56ADA" w:rsidRDefault="00D56ADA" w:rsidP="00D56AD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 w:rsidRPr="00D56ADA">
        <w:rPr>
          <w:rFonts w:ascii="Arial" w:eastAsia="Times New Roman" w:hAnsi="Arial" w:cs="Arial"/>
          <w:color w:val="000000"/>
          <w:kern w:val="36"/>
          <w:sz w:val="54"/>
          <w:szCs w:val="54"/>
          <w:rtl/>
        </w:rPr>
        <w:t xml:space="preserve">מדריך להתקנת ווינדוס 7 באמצעות </w:t>
      </w:r>
      <w:r w:rsidRPr="00D56ADA">
        <w:rPr>
          <w:rFonts w:ascii="Arial" w:eastAsia="Times New Roman" w:hAnsi="Arial" w:cs="Arial"/>
          <w:color w:val="000000"/>
          <w:kern w:val="36"/>
          <w:sz w:val="54"/>
          <w:szCs w:val="54"/>
        </w:rPr>
        <w:t>USB</w:t>
      </w:r>
    </w:p>
    <w:p w:rsidR="00D56ADA" w:rsidRPr="00D56ADA" w:rsidRDefault="00D56ADA" w:rsidP="00D56A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D56ADA">
        <w:rPr>
          <w:rFonts w:ascii="Arial" w:eastAsia="Times New Roman" w:hAnsi="Arial" w:cs="Arial"/>
          <w:color w:val="000000"/>
          <w:sz w:val="36"/>
          <w:szCs w:val="36"/>
          <w:rtl/>
        </w:rPr>
        <w:t>יתרונות: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>1.מהירות ההתקנה גבוהה יותר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2.נוחות. דיסקים נשחקים עם הזמן בניגוד לכונן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3.מאפשר התקנה של הווינדוס גם במחשבים שאין להם כונן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DVD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או שהוא לא תקין</w:t>
      </w:r>
    </w:p>
    <w:p w:rsidR="00D56ADA" w:rsidRPr="00D56ADA" w:rsidRDefault="00D56ADA" w:rsidP="00D56A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D56ADA">
        <w:rPr>
          <w:rFonts w:ascii="Arial" w:eastAsia="Times New Roman" w:hAnsi="Arial" w:cs="Arial"/>
          <w:color w:val="000000"/>
          <w:sz w:val="36"/>
          <w:szCs w:val="36"/>
          <w:rtl/>
        </w:rPr>
        <w:t>כלים נדרשים: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1.כונן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(דיסק און קי) בגודל של מינימום 4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GB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>2.דיסק של מערכת הפעלה (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Windows 7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>)</w:t>
      </w:r>
    </w:p>
    <w:p w:rsidR="00D56ADA" w:rsidRPr="00D56ADA" w:rsidRDefault="00D56ADA" w:rsidP="00D56AD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D56ADA">
        <w:rPr>
          <w:rFonts w:ascii="Arial" w:eastAsia="Times New Roman" w:hAnsi="Arial" w:cs="Arial"/>
          <w:color w:val="000000"/>
          <w:sz w:val="36"/>
          <w:szCs w:val="36"/>
          <w:rtl/>
        </w:rPr>
        <w:t>הוראות: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1.חבר את כונן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שלך למחשב (אם יש בו כבר נתונים חשובים יש לגבות אותם למקום אחר כי אנחנו הולכים לפרמט אותו בשלב ראשון)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>2.פתח את שורת הפקודה (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CMD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>) עם הרשאות מנהל: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>התחל&gt; כל התכנויות &gt; עזרים&gt; לחצן ימני על "שורת הפקודה" ו"הפעל כמנהל"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drawing>
          <wp:inline distT="0" distB="0" distL="0" distR="0">
            <wp:extent cx="5715000" cy="2827655"/>
            <wp:effectExtent l="0" t="0" r="0" b="0"/>
            <wp:docPr id="10" name="תמונה 10" descr="https://www.kfirpc.co.il/wp-content/uploads/2013/01/cmd1-600x29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firpc.co.il/wp-content/uploads/2013/01/cmd1-600x29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3.הכניסו את הפקודה: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diskpart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(זה יתחיל את שירות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diskPart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של מיקרוסופט)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lastRenderedPageBreak/>
        <w:drawing>
          <wp:inline distT="0" distB="0" distL="0" distR="0">
            <wp:extent cx="5715000" cy="2827655"/>
            <wp:effectExtent l="0" t="0" r="0" b="0"/>
            <wp:docPr id="9" name="תמונה 9" descr="https://www.kfirpc.co.il/wp-content/uploads/2013/01/diskpart-600x297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firpc.co.il/wp-content/uploads/2013/01/diskpart-600x297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>4.הכניסו את הפקודה:  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list disk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(הצגת כל הכוננים שיש במחשב כרגע)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drawing>
          <wp:inline distT="0" distB="0" distL="0" distR="0">
            <wp:extent cx="5715000" cy="2827655"/>
            <wp:effectExtent l="0" t="0" r="0" b="0"/>
            <wp:docPr id="8" name="תמונה 8" descr="https://www.kfirpc.co.il/wp-content/uploads/2013/01/list-disk-600x29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firpc.co.il/wp-content/uploads/2013/01/list-disk-600x29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5.כעת בוחרים בכונן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שהכנסנו (במקרה שלי זה דיסק מספר 3 )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FF0000"/>
          <w:sz w:val="27"/>
          <w:szCs w:val="27"/>
          <w:rtl/>
        </w:rPr>
        <w:t>זהירות תהיו בטוחים שזה הכונן הנכון כדי שלא תפרמטו כונן אחר בטעות !!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הכניסו את הפקודה: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select disk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 ומספר כונן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שלכם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אצלי זה: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select disk 3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lastRenderedPageBreak/>
        <w:drawing>
          <wp:inline distT="0" distB="0" distL="0" distR="0">
            <wp:extent cx="5715000" cy="2827655"/>
            <wp:effectExtent l="0" t="0" r="0" b="0"/>
            <wp:docPr id="7" name="תמונה 7" descr="https://www.kfirpc.co.il/wp-content/uploads/2013/01/select-disk-600x297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firpc.co.il/wp-content/uploads/2013/01/select-disk-600x297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4.כעת הכניסו את הפקודה: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clean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 (ניקוי הכונן 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drawing>
          <wp:inline distT="0" distB="0" distL="0" distR="0">
            <wp:extent cx="5715000" cy="2827655"/>
            <wp:effectExtent l="0" t="0" r="0" b="0"/>
            <wp:docPr id="6" name="תמונה 6" descr="https://www.kfirpc.co.il/wp-content/uploads/2013/01/clean-disk-600x297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firpc.co.il/wp-content/uploads/2013/01/clean-disk-600x297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5.הכניסו את הפקודה: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create partition primary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(יצירת מחיצה חדשה בכונן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lastRenderedPageBreak/>
        <w:drawing>
          <wp:inline distT="0" distB="0" distL="0" distR="0">
            <wp:extent cx="5715000" cy="2827655"/>
            <wp:effectExtent l="0" t="0" r="0" b="0"/>
            <wp:docPr id="5" name="תמונה 5" descr="https://www.kfirpc.co.il/wp-content/uploads/2013/01/create-600x297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firpc.co.il/wp-content/uploads/2013/01/create-600x297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6.הכניסו הפקודה: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active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 (הפעלת הכונן שיהיה מזוהה ע"י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Bios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drawing>
          <wp:inline distT="0" distB="0" distL="0" distR="0">
            <wp:extent cx="5715000" cy="2827655"/>
            <wp:effectExtent l="0" t="0" r="0" b="0"/>
            <wp:docPr id="4" name="תמונה 4" descr="https://www.kfirpc.co.il/wp-content/uploads/2013/01/active-600x297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firpc.co.il/wp-content/uploads/2013/01/active-600x297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7.הכניסו הפקודה: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format fs=fat32 quick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(יצירת מערכת קבצים בכונן)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 אפשר גם: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format fs=ntfs quick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lastRenderedPageBreak/>
        <w:drawing>
          <wp:inline distT="0" distB="0" distL="0" distR="0">
            <wp:extent cx="5715000" cy="2827655"/>
            <wp:effectExtent l="0" t="0" r="0" b="0"/>
            <wp:docPr id="3" name="תמונה 3" descr="https://www.kfirpc.co.il/wp-content/uploads/2013/01/format-600x297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firpc.co.il/wp-content/uploads/2013/01/format-600x297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8.הכניסו הפקודה: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assign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(יצירת אות לכונן)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>
        <w:rPr>
          <w:rFonts w:ascii="Arial" w:eastAsia="Times New Roman" w:hAnsi="Arial" w:cs="Arial"/>
          <w:noProof/>
          <w:color w:val="337CBB"/>
          <w:sz w:val="27"/>
          <w:szCs w:val="27"/>
        </w:rPr>
        <w:drawing>
          <wp:inline distT="0" distB="0" distL="0" distR="0">
            <wp:extent cx="5715000" cy="2827655"/>
            <wp:effectExtent l="0" t="0" r="0" b="0"/>
            <wp:docPr id="2" name="תמונה 2" descr="https://www.kfirpc.co.il/wp-content/uploads/2013/01/assign-600x297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firpc.co.il/wp-content/uploads/2013/01/assign-600x297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9.העתיקו את תכולת דיסק ההתקנה של הווינדוס 7 כמו שהוא לכונן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10.הגדרת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bios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 שיעשה  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boot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 מכונן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</w:p>
    <w:p w:rsidR="00D56ADA" w:rsidRPr="00D56ADA" w:rsidRDefault="00D56ADA" w:rsidP="00D56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 xml:space="preserve">11.סיימנו אפשר לאתחל את המחשב ולפרמט מכונן ה </w:t>
      </w:r>
      <w:r w:rsidRPr="00D56ADA">
        <w:rPr>
          <w:rFonts w:ascii="Arial" w:eastAsia="Times New Roman" w:hAnsi="Arial" w:cs="Arial"/>
          <w:color w:val="222222"/>
          <w:sz w:val="27"/>
          <w:szCs w:val="27"/>
        </w:rPr>
        <w:t>USB</w:t>
      </w:r>
      <w:r w:rsidRPr="00D56ADA">
        <w:rPr>
          <w:rFonts w:ascii="Arial" w:eastAsia="Times New Roman" w:hAnsi="Arial" w:cs="Arial"/>
          <w:color w:val="222222"/>
          <w:sz w:val="27"/>
          <w:szCs w:val="27"/>
          <w:rtl/>
        </w:rPr>
        <w:t>  </w:t>
      </w:r>
      <w:r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מלבן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מלבן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k1JYvJAgAAwwUAAA4AAAAAAAAAAAAAAAAALgIAAGRycy9lMm9Eb2MueG1sUEsBAi0AFAAG&#10;AAgAAAAhAEyg6SzYAAAAAwEAAA8AAAAAAAAAAAAAAAAAIwUAAGRycy9kb3ducmV2LnhtbFBLBQYA&#10;AAAABAAEAPMAAAAo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1D78C6" w:rsidRDefault="001D78C6">
      <w:bookmarkStart w:id="0" w:name="_GoBack"/>
      <w:bookmarkEnd w:id="0"/>
    </w:p>
    <w:sectPr w:rsidR="001D78C6" w:rsidSect="00C37F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0"/>
    <w:rsid w:val="001D78C6"/>
    <w:rsid w:val="00412580"/>
    <w:rsid w:val="00C37F60"/>
    <w:rsid w:val="00D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56AD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6AD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56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D56A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D56A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56AD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6AD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56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D56A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D56A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firpc.co.il/wp-content/uploads/2013/01/clean-disk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kfirpc.co.il/wp-content/uploads/2013/01/assign.png" TargetMode="External"/><Relationship Id="rId7" Type="http://schemas.openxmlformats.org/officeDocument/2006/relationships/hyperlink" Target="https://www.kfirpc.co.il/wp-content/uploads/2013/01/diskpart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kfirpc.co.il/wp-content/uploads/2013/01/active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firpc.co.il/wp-content/uploads/2013/01/select-disk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firpc.co.il/wp-content/uploads/2013/01/cmd1.png" TargetMode="External"/><Relationship Id="rId15" Type="http://schemas.openxmlformats.org/officeDocument/2006/relationships/hyperlink" Target="https://www.kfirpc.co.il/wp-content/uploads/2013/01/create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kfirpc.co.il/wp-content/uploads/2013/01/format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firpc.co.il/wp-content/uploads/2013/01/list-disk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1138</Characters>
  <Application>Microsoft Office Word</Application>
  <DocSecurity>0</DocSecurity>
  <Lines>9</Lines>
  <Paragraphs>2</Paragraphs>
  <ScaleCrop>false</ScaleCrop>
  <Company>School Agreement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המחברת של הרב רוני</dc:creator>
  <cp:keywords/>
  <dc:description/>
  <cp:lastModifiedBy>המחברת של הרב רוני</cp:lastModifiedBy>
  <cp:revision>2</cp:revision>
  <dcterms:created xsi:type="dcterms:W3CDTF">2020-04-30T18:23:00Z</dcterms:created>
  <dcterms:modified xsi:type="dcterms:W3CDTF">2020-04-30T18:23:00Z</dcterms:modified>
</cp:coreProperties>
</file>